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BB2" w:rsidRPr="00971BB2" w:rsidRDefault="00971BB2" w:rsidP="00971BB2">
      <w:pPr>
        <w:ind w:left="567" w:right="566"/>
        <w:jc w:val="center"/>
        <w:rPr>
          <w:rFonts w:ascii="Times New Roman" w:hAnsi="Times New Roman" w:cs="Times New Roman"/>
          <w:b/>
          <w:caps/>
          <w:sz w:val="24"/>
          <w:szCs w:val="36"/>
        </w:rPr>
      </w:pPr>
      <w:r w:rsidRPr="00971BB2">
        <w:rPr>
          <w:rFonts w:ascii="Times New Roman" w:hAnsi="Times New Roman" w:cs="Times New Roman"/>
          <w:b/>
          <w:caps/>
          <w:sz w:val="24"/>
          <w:szCs w:val="36"/>
        </w:rPr>
        <w:t>Cronologia di don Silvio Galli (1927-2012)</w:t>
      </w:r>
    </w:p>
    <w:p w:rsidR="00971BB2" w:rsidRPr="00971BB2" w:rsidRDefault="00971BB2" w:rsidP="00971BB2">
      <w:pPr>
        <w:spacing w:before="100" w:beforeAutospacing="1" w:after="100" w:afterAutospacing="1" w:line="240" w:lineRule="auto"/>
        <w:ind w:left="567" w:right="567"/>
        <w:jc w:val="center"/>
        <w:rPr>
          <w:rFonts w:ascii="Times New Roman" w:hAnsi="Times New Roman" w:cs="Times New Roman"/>
          <w:b/>
          <w:sz w:val="24"/>
          <w:szCs w:val="36"/>
        </w:rPr>
      </w:pPr>
    </w:p>
    <w:p w:rsidR="00971BB2" w:rsidRPr="00971BB2" w:rsidRDefault="00971BB2" w:rsidP="00971BB2">
      <w:pPr>
        <w:spacing w:before="100" w:beforeAutospacing="1" w:after="100" w:afterAutospacing="1" w:line="240" w:lineRule="auto"/>
        <w:ind w:left="3537" w:right="567" w:hanging="2970"/>
        <w:jc w:val="both"/>
        <w:rPr>
          <w:rFonts w:ascii="Times New Roman" w:hAnsi="Times New Roman" w:cs="Times New Roman"/>
          <w:sz w:val="24"/>
          <w:szCs w:val="36"/>
        </w:rPr>
      </w:pPr>
      <w:r w:rsidRPr="00971BB2">
        <w:rPr>
          <w:rFonts w:ascii="Times New Roman" w:hAnsi="Times New Roman" w:cs="Times New Roman"/>
          <w:sz w:val="24"/>
          <w:szCs w:val="36"/>
        </w:rPr>
        <w:t xml:space="preserve">10 settembre 1927 </w:t>
      </w:r>
      <w:r w:rsidRPr="00971BB2">
        <w:rPr>
          <w:rFonts w:ascii="Times New Roman" w:hAnsi="Times New Roman" w:cs="Times New Roman"/>
          <w:sz w:val="24"/>
          <w:szCs w:val="36"/>
        </w:rPr>
        <w:tab/>
        <w:t>Nasce a Palazzolo Milanese (MI) da Giuseppe e Luigia Carcano, primo di otto fratelli (4 maschi e 4 femmine).</w:t>
      </w:r>
    </w:p>
    <w:p w:rsidR="00971BB2" w:rsidRPr="00971BB2" w:rsidRDefault="00971BB2" w:rsidP="00971BB2">
      <w:pPr>
        <w:spacing w:before="100" w:beforeAutospacing="1" w:after="100" w:afterAutospacing="1" w:line="240" w:lineRule="auto"/>
        <w:ind w:left="3537" w:right="567" w:hanging="2970"/>
        <w:jc w:val="both"/>
        <w:rPr>
          <w:rFonts w:ascii="Times New Roman" w:hAnsi="Times New Roman" w:cs="Times New Roman"/>
          <w:sz w:val="24"/>
          <w:szCs w:val="36"/>
        </w:rPr>
      </w:pPr>
      <w:r w:rsidRPr="00971BB2">
        <w:rPr>
          <w:rFonts w:ascii="Times New Roman" w:hAnsi="Times New Roman" w:cs="Times New Roman"/>
          <w:sz w:val="24"/>
          <w:szCs w:val="36"/>
        </w:rPr>
        <w:t>12 settembre 1927</w:t>
      </w:r>
      <w:r w:rsidRPr="00971BB2">
        <w:rPr>
          <w:rFonts w:ascii="Times New Roman" w:hAnsi="Times New Roman" w:cs="Times New Roman"/>
          <w:sz w:val="24"/>
          <w:szCs w:val="36"/>
        </w:rPr>
        <w:tab/>
      </w:r>
      <w:r w:rsidRPr="00971BB2">
        <w:rPr>
          <w:rFonts w:ascii="Times New Roman" w:hAnsi="Times New Roman" w:cs="Times New Roman"/>
          <w:sz w:val="24"/>
          <w:szCs w:val="36"/>
        </w:rPr>
        <w:tab/>
        <w:t>Riceve il Battesimo nella Parrocchia di Palazzolo Milanese.</w:t>
      </w:r>
    </w:p>
    <w:p w:rsidR="00971BB2" w:rsidRPr="00971BB2" w:rsidRDefault="00971BB2" w:rsidP="00971BB2">
      <w:pPr>
        <w:spacing w:before="100" w:beforeAutospacing="1" w:after="100" w:afterAutospacing="1" w:line="240" w:lineRule="auto"/>
        <w:ind w:left="3537" w:right="567" w:hanging="2970"/>
        <w:jc w:val="both"/>
        <w:rPr>
          <w:rFonts w:ascii="Times New Roman" w:hAnsi="Times New Roman" w:cs="Times New Roman"/>
          <w:sz w:val="24"/>
          <w:szCs w:val="36"/>
        </w:rPr>
      </w:pPr>
      <w:r w:rsidRPr="00971BB2">
        <w:rPr>
          <w:rFonts w:ascii="Times New Roman" w:hAnsi="Times New Roman" w:cs="Times New Roman"/>
          <w:sz w:val="24"/>
          <w:szCs w:val="36"/>
        </w:rPr>
        <w:t xml:space="preserve">3 ottobre 1938 </w:t>
      </w:r>
      <w:r w:rsidRPr="00971BB2">
        <w:rPr>
          <w:rFonts w:ascii="Times New Roman" w:hAnsi="Times New Roman" w:cs="Times New Roman"/>
          <w:sz w:val="24"/>
          <w:szCs w:val="36"/>
        </w:rPr>
        <w:tab/>
      </w:r>
      <w:r w:rsidRPr="00971BB2">
        <w:rPr>
          <w:rFonts w:ascii="Times New Roman" w:hAnsi="Times New Roman" w:cs="Times New Roman"/>
          <w:sz w:val="24"/>
          <w:szCs w:val="36"/>
        </w:rPr>
        <w:tab/>
        <w:t xml:space="preserve">Riceve la Cresima a Palazzolo Milanese dal beato Card. Alfredo Ildefonso </w:t>
      </w:r>
      <w:proofErr w:type="spellStart"/>
      <w:r w:rsidRPr="00971BB2">
        <w:rPr>
          <w:rFonts w:ascii="Times New Roman" w:hAnsi="Times New Roman" w:cs="Times New Roman"/>
          <w:sz w:val="24"/>
          <w:szCs w:val="36"/>
        </w:rPr>
        <w:t>Schuster</w:t>
      </w:r>
      <w:proofErr w:type="spellEnd"/>
      <w:r w:rsidRPr="00971BB2">
        <w:rPr>
          <w:rFonts w:ascii="Times New Roman" w:hAnsi="Times New Roman" w:cs="Times New Roman"/>
          <w:sz w:val="24"/>
          <w:szCs w:val="36"/>
        </w:rPr>
        <w:t>.</w:t>
      </w:r>
    </w:p>
    <w:p w:rsidR="00971BB2" w:rsidRPr="00971BB2" w:rsidRDefault="00971BB2" w:rsidP="00971BB2">
      <w:pPr>
        <w:spacing w:before="100" w:beforeAutospacing="1" w:after="100" w:afterAutospacing="1" w:line="240" w:lineRule="auto"/>
        <w:ind w:left="3537" w:right="567" w:hanging="2970"/>
        <w:jc w:val="both"/>
        <w:rPr>
          <w:rFonts w:ascii="Times New Roman" w:hAnsi="Times New Roman" w:cs="Times New Roman"/>
          <w:sz w:val="24"/>
          <w:szCs w:val="36"/>
        </w:rPr>
      </w:pPr>
      <w:r w:rsidRPr="00971BB2">
        <w:rPr>
          <w:rFonts w:ascii="Times New Roman" w:hAnsi="Times New Roman" w:cs="Times New Roman"/>
          <w:sz w:val="24"/>
          <w:szCs w:val="36"/>
        </w:rPr>
        <w:t>1938-1942</w:t>
      </w:r>
      <w:r w:rsidRPr="00971BB2">
        <w:rPr>
          <w:rFonts w:ascii="Times New Roman" w:hAnsi="Times New Roman" w:cs="Times New Roman"/>
          <w:sz w:val="24"/>
          <w:szCs w:val="36"/>
        </w:rPr>
        <w:tab/>
      </w:r>
      <w:r w:rsidRPr="00971BB2">
        <w:rPr>
          <w:rFonts w:ascii="Times New Roman" w:hAnsi="Times New Roman" w:cs="Times New Roman"/>
          <w:sz w:val="24"/>
          <w:szCs w:val="36"/>
        </w:rPr>
        <w:tab/>
        <w:t>Frequenta il ginnasio presso l’Istituto Salesiano “Sant’Ambrogio” di Milano.</w:t>
      </w:r>
    </w:p>
    <w:p w:rsidR="00971BB2" w:rsidRPr="00971BB2" w:rsidRDefault="00971BB2" w:rsidP="00971BB2">
      <w:pPr>
        <w:spacing w:before="100" w:beforeAutospacing="1" w:after="100" w:afterAutospacing="1" w:line="240" w:lineRule="auto"/>
        <w:ind w:left="3537" w:right="567" w:hanging="2970"/>
        <w:jc w:val="both"/>
        <w:rPr>
          <w:rFonts w:ascii="Times New Roman" w:hAnsi="Times New Roman" w:cs="Times New Roman"/>
          <w:sz w:val="36"/>
          <w:szCs w:val="36"/>
        </w:rPr>
      </w:pPr>
      <w:r w:rsidRPr="00971BB2">
        <w:rPr>
          <w:rFonts w:ascii="Times New Roman" w:hAnsi="Times New Roman" w:cs="Times New Roman"/>
          <w:sz w:val="24"/>
          <w:szCs w:val="36"/>
        </w:rPr>
        <w:t>24 maggio 1942</w:t>
      </w:r>
      <w:r w:rsidRPr="00971BB2">
        <w:rPr>
          <w:rFonts w:ascii="Times New Roman" w:hAnsi="Times New Roman" w:cs="Times New Roman"/>
          <w:sz w:val="24"/>
          <w:szCs w:val="36"/>
        </w:rPr>
        <w:tab/>
      </w:r>
      <w:r w:rsidRPr="00971BB2">
        <w:rPr>
          <w:rFonts w:ascii="Times New Roman" w:hAnsi="Times New Roman" w:cs="Times New Roman"/>
          <w:sz w:val="24"/>
          <w:szCs w:val="36"/>
        </w:rPr>
        <w:tab/>
        <w:t>Presenta la domanda per essere ammesso al noviziato salesiano.</w:t>
      </w:r>
    </w:p>
    <w:p w:rsidR="00971BB2" w:rsidRPr="00971BB2" w:rsidRDefault="00971BB2" w:rsidP="00971BB2">
      <w:pPr>
        <w:spacing w:before="100" w:beforeAutospacing="1" w:after="100" w:afterAutospacing="1" w:line="240" w:lineRule="auto"/>
        <w:ind w:left="3537" w:right="567" w:hanging="2970"/>
        <w:jc w:val="both"/>
        <w:rPr>
          <w:rFonts w:ascii="Times New Roman" w:hAnsi="Times New Roman" w:cs="Times New Roman"/>
          <w:sz w:val="24"/>
          <w:szCs w:val="36"/>
        </w:rPr>
      </w:pPr>
      <w:r w:rsidRPr="00971BB2">
        <w:rPr>
          <w:rFonts w:ascii="Times New Roman" w:hAnsi="Times New Roman" w:cs="Times New Roman"/>
          <w:sz w:val="24"/>
          <w:szCs w:val="36"/>
        </w:rPr>
        <w:t xml:space="preserve">10 settembre 1942 </w:t>
      </w:r>
      <w:r w:rsidRPr="00971BB2">
        <w:rPr>
          <w:rFonts w:ascii="Times New Roman" w:hAnsi="Times New Roman" w:cs="Times New Roman"/>
          <w:sz w:val="24"/>
          <w:szCs w:val="36"/>
        </w:rPr>
        <w:tab/>
      </w:r>
      <w:r w:rsidRPr="00971BB2">
        <w:rPr>
          <w:rFonts w:ascii="Times New Roman" w:hAnsi="Times New Roman" w:cs="Times New Roman"/>
          <w:sz w:val="24"/>
          <w:szCs w:val="36"/>
        </w:rPr>
        <w:tab/>
        <w:t>Entra nel noviziato salesiano di Montodine (CR). Maestro di noviziato è don Luigi Vieceli.</w:t>
      </w:r>
    </w:p>
    <w:p w:rsidR="00971BB2" w:rsidRPr="00971BB2" w:rsidRDefault="00971BB2" w:rsidP="00971BB2">
      <w:pPr>
        <w:spacing w:before="100" w:beforeAutospacing="1" w:after="100" w:afterAutospacing="1" w:line="240" w:lineRule="auto"/>
        <w:ind w:left="3537" w:right="567" w:hanging="2970"/>
        <w:jc w:val="both"/>
        <w:rPr>
          <w:rFonts w:ascii="Times New Roman" w:hAnsi="Times New Roman" w:cs="Times New Roman"/>
          <w:sz w:val="24"/>
          <w:szCs w:val="36"/>
        </w:rPr>
      </w:pPr>
      <w:r w:rsidRPr="00971BB2">
        <w:rPr>
          <w:rFonts w:ascii="Times New Roman" w:hAnsi="Times New Roman" w:cs="Times New Roman"/>
          <w:sz w:val="24"/>
          <w:szCs w:val="36"/>
        </w:rPr>
        <w:t>11 settembre 1943</w:t>
      </w:r>
      <w:r w:rsidRPr="00971BB2">
        <w:rPr>
          <w:rFonts w:ascii="Times New Roman" w:hAnsi="Times New Roman" w:cs="Times New Roman"/>
          <w:sz w:val="24"/>
          <w:szCs w:val="36"/>
        </w:rPr>
        <w:tab/>
        <w:t>Emette la Prima professione religiosa a Montodine (CR).</w:t>
      </w:r>
    </w:p>
    <w:p w:rsidR="00971BB2" w:rsidRPr="00971BB2" w:rsidRDefault="00971BB2" w:rsidP="00971BB2">
      <w:pPr>
        <w:spacing w:before="100" w:beforeAutospacing="1" w:after="100" w:afterAutospacing="1" w:line="240" w:lineRule="auto"/>
        <w:ind w:left="3537" w:right="567" w:hanging="2970"/>
        <w:jc w:val="both"/>
        <w:rPr>
          <w:rFonts w:ascii="Times New Roman" w:hAnsi="Times New Roman" w:cs="Times New Roman"/>
          <w:sz w:val="24"/>
          <w:szCs w:val="36"/>
        </w:rPr>
      </w:pPr>
      <w:r w:rsidRPr="00971BB2">
        <w:rPr>
          <w:rFonts w:ascii="Times New Roman" w:hAnsi="Times New Roman" w:cs="Times New Roman"/>
          <w:sz w:val="24"/>
          <w:szCs w:val="36"/>
        </w:rPr>
        <w:t>1943-1946</w:t>
      </w:r>
      <w:r w:rsidRPr="00971BB2">
        <w:rPr>
          <w:rFonts w:ascii="Times New Roman" w:hAnsi="Times New Roman" w:cs="Times New Roman"/>
          <w:sz w:val="24"/>
          <w:szCs w:val="36"/>
        </w:rPr>
        <w:tab/>
        <w:t>Frequenta il liceo classico nel post-noviziato di Nave –Pavone Mella (BS).</w:t>
      </w:r>
    </w:p>
    <w:p w:rsidR="00971BB2" w:rsidRPr="00971BB2" w:rsidRDefault="00971BB2" w:rsidP="00971BB2">
      <w:pPr>
        <w:spacing w:before="100" w:beforeAutospacing="1" w:after="100" w:afterAutospacing="1" w:line="240" w:lineRule="auto"/>
        <w:ind w:left="567" w:right="567"/>
        <w:jc w:val="both"/>
        <w:rPr>
          <w:rFonts w:ascii="Times New Roman" w:hAnsi="Times New Roman" w:cs="Times New Roman"/>
          <w:sz w:val="24"/>
          <w:szCs w:val="36"/>
        </w:rPr>
      </w:pPr>
      <w:r w:rsidRPr="00971BB2">
        <w:rPr>
          <w:rFonts w:ascii="Times New Roman" w:hAnsi="Times New Roman" w:cs="Times New Roman"/>
          <w:sz w:val="24"/>
          <w:szCs w:val="36"/>
        </w:rPr>
        <w:t>9 settembre 1946</w:t>
      </w:r>
      <w:r w:rsidRPr="00971BB2">
        <w:rPr>
          <w:rFonts w:ascii="Times New Roman" w:hAnsi="Times New Roman" w:cs="Times New Roman"/>
          <w:sz w:val="24"/>
          <w:szCs w:val="36"/>
        </w:rPr>
        <w:tab/>
      </w:r>
      <w:r w:rsidRPr="00971BB2">
        <w:rPr>
          <w:rFonts w:ascii="Times New Roman" w:hAnsi="Times New Roman" w:cs="Times New Roman"/>
          <w:sz w:val="24"/>
          <w:szCs w:val="36"/>
        </w:rPr>
        <w:tab/>
        <w:t>Rinnova la Professione religiosa triennale a Milano.</w:t>
      </w:r>
    </w:p>
    <w:p w:rsidR="00971BB2" w:rsidRPr="00971BB2" w:rsidRDefault="00971BB2" w:rsidP="00971BB2">
      <w:pPr>
        <w:spacing w:before="100" w:beforeAutospacing="1" w:after="100" w:afterAutospacing="1" w:line="240" w:lineRule="auto"/>
        <w:ind w:left="3537" w:right="567" w:hanging="2970"/>
        <w:jc w:val="both"/>
        <w:rPr>
          <w:rFonts w:ascii="Times New Roman" w:hAnsi="Times New Roman" w:cs="Times New Roman"/>
          <w:sz w:val="24"/>
          <w:szCs w:val="36"/>
        </w:rPr>
      </w:pPr>
      <w:r w:rsidRPr="00971BB2">
        <w:rPr>
          <w:rFonts w:ascii="Times New Roman" w:hAnsi="Times New Roman" w:cs="Times New Roman"/>
          <w:sz w:val="24"/>
          <w:szCs w:val="36"/>
        </w:rPr>
        <w:t>1946-1949</w:t>
      </w:r>
      <w:r w:rsidRPr="00971BB2">
        <w:rPr>
          <w:rFonts w:ascii="Times New Roman" w:hAnsi="Times New Roman" w:cs="Times New Roman"/>
          <w:sz w:val="24"/>
          <w:szCs w:val="36"/>
        </w:rPr>
        <w:tab/>
        <w:t>Svolge il tirocinio pratico a Varese. Sono gli anni in cui stringe amicizia con Domenichino Zamberletti (1936-1950).</w:t>
      </w:r>
    </w:p>
    <w:p w:rsidR="00971BB2" w:rsidRPr="00971BB2" w:rsidRDefault="00971BB2" w:rsidP="00971BB2">
      <w:pPr>
        <w:spacing w:before="100" w:beforeAutospacing="1" w:after="100" w:afterAutospacing="1" w:line="240" w:lineRule="auto"/>
        <w:ind w:left="567" w:right="567"/>
        <w:jc w:val="both"/>
        <w:rPr>
          <w:rFonts w:ascii="Times New Roman" w:hAnsi="Times New Roman" w:cs="Times New Roman"/>
          <w:sz w:val="24"/>
          <w:szCs w:val="36"/>
        </w:rPr>
      </w:pPr>
      <w:r w:rsidRPr="00971BB2">
        <w:rPr>
          <w:rFonts w:ascii="Times New Roman" w:hAnsi="Times New Roman" w:cs="Times New Roman"/>
          <w:sz w:val="24"/>
          <w:szCs w:val="36"/>
        </w:rPr>
        <w:t>16 agosto 1949</w:t>
      </w:r>
      <w:r w:rsidRPr="00971BB2">
        <w:rPr>
          <w:rFonts w:ascii="Times New Roman" w:hAnsi="Times New Roman" w:cs="Times New Roman"/>
          <w:sz w:val="24"/>
          <w:szCs w:val="36"/>
        </w:rPr>
        <w:tab/>
      </w:r>
      <w:r w:rsidRPr="00971BB2">
        <w:rPr>
          <w:rFonts w:ascii="Times New Roman" w:hAnsi="Times New Roman" w:cs="Times New Roman"/>
          <w:sz w:val="24"/>
          <w:szCs w:val="36"/>
        </w:rPr>
        <w:tab/>
      </w:r>
      <w:r w:rsidRPr="00971BB2">
        <w:rPr>
          <w:rFonts w:ascii="Times New Roman" w:hAnsi="Times New Roman" w:cs="Times New Roman"/>
          <w:sz w:val="24"/>
          <w:szCs w:val="36"/>
        </w:rPr>
        <w:tab/>
        <w:t xml:space="preserve">Emette la Professione perpetua a Montodine (CR). </w:t>
      </w:r>
    </w:p>
    <w:p w:rsidR="00971BB2" w:rsidRPr="00971BB2" w:rsidRDefault="00971BB2" w:rsidP="00971BB2">
      <w:pPr>
        <w:spacing w:before="100" w:beforeAutospacing="1" w:after="100" w:afterAutospacing="1" w:line="240" w:lineRule="auto"/>
        <w:ind w:left="3544" w:right="567" w:hanging="2977"/>
        <w:jc w:val="both"/>
        <w:rPr>
          <w:rFonts w:ascii="Times New Roman" w:hAnsi="Times New Roman" w:cs="Times New Roman"/>
          <w:sz w:val="24"/>
          <w:szCs w:val="36"/>
        </w:rPr>
      </w:pPr>
      <w:r w:rsidRPr="00971BB2">
        <w:rPr>
          <w:rFonts w:ascii="Times New Roman" w:hAnsi="Times New Roman" w:cs="Times New Roman"/>
          <w:sz w:val="24"/>
          <w:szCs w:val="36"/>
        </w:rPr>
        <w:t xml:space="preserve">1949-1952 </w:t>
      </w:r>
      <w:r w:rsidRPr="00971BB2">
        <w:rPr>
          <w:rFonts w:ascii="Times New Roman" w:hAnsi="Times New Roman" w:cs="Times New Roman"/>
          <w:sz w:val="24"/>
          <w:szCs w:val="36"/>
        </w:rPr>
        <w:tab/>
        <w:t>Sempre a Varese, frequenta i corsi teologici.</w:t>
      </w:r>
    </w:p>
    <w:p w:rsidR="00971BB2" w:rsidRPr="00971BB2" w:rsidRDefault="00971BB2" w:rsidP="00971BB2">
      <w:pPr>
        <w:spacing w:before="100" w:beforeAutospacing="1" w:after="100" w:afterAutospacing="1" w:line="240" w:lineRule="auto"/>
        <w:ind w:left="3537" w:right="567" w:hanging="2970"/>
        <w:jc w:val="both"/>
        <w:rPr>
          <w:rFonts w:ascii="Times New Roman" w:hAnsi="Times New Roman" w:cs="Times New Roman"/>
          <w:sz w:val="24"/>
          <w:szCs w:val="36"/>
        </w:rPr>
      </w:pPr>
      <w:r w:rsidRPr="00971BB2">
        <w:rPr>
          <w:rFonts w:ascii="Times New Roman" w:hAnsi="Times New Roman" w:cs="Times New Roman"/>
          <w:sz w:val="24"/>
          <w:szCs w:val="36"/>
        </w:rPr>
        <w:t>5 ottobre 1952</w:t>
      </w:r>
      <w:r w:rsidRPr="00971BB2">
        <w:rPr>
          <w:rFonts w:ascii="Times New Roman" w:hAnsi="Times New Roman" w:cs="Times New Roman"/>
          <w:sz w:val="24"/>
          <w:szCs w:val="36"/>
        </w:rPr>
        <w:tab/>
      </w:r>
      <w:r w:rsidRPr="00971BB2">
        <w:rPr>
          <w:rFonts w:ascii="Times New Roman" w:hAnsi="Times New Roman" w:cs="Times New Roman"/>
          <w:sz w:val="24"/>
          <w:szCs w:val="36"/>
        </w:rPr>
        <w:tab/>
        <w:t>Inizia a frequentare lo Studentato Teologico Salesiano di Bollengo (TO) con direttore don Giuseppe Manzoni. Lo terminerà il 2 luglio 1953.</w:t>
      </w:r>
    </w:p>
    <w:p w:rsidR="00971BB2" w:rsidRPr="00971BB2" w:rsidRDefault="00971BB2" w:rsidP="00971BB2">
      <w:pPr>
        <w:spacing w:before="100" w:beforeAutospacing="1" w:after="100" w:afterAutospacing="1" w:line="240" w:lineRule="auto"/>
        <w:ind w:left="3537" w:right="567" w:hanging="2970"/>
        <w:jc w:val="both"/>
        <w:rPr>
          <w:rFonts w:ascii="Times New Roman" w:hAnsi="Times New Roman" w:cs="Times New Roman"/>
          <w:sz w:val="24"/>
          <w:szCs w:val="36"/>
        </w:rPr>
      </w:pPr>
      <w:r w:rsidRPr="00971BB2">
        <w:rPr>
          <w:rFonts w:ascii="Times New Roman" w:hAnsi="Times New Roman" w:cs="Times New Roman"/>
          <w:sz w:val="24"/>
          <w:szCs w:val="36"/>
        </w:rPr>
        <w:t>1° gennaio 1953</w:t>
      </w:r>
      <w:r w:rsidRPr="00971BB2">
        <w:rPr>
          <w:rFonts w:ascii="Times New Roman" w:hAnsi="Times New Roman" w:cs="Times New Roman"/>
          <w:sz w:val="24"/>
          <w:szCs w:val="36"/>
        </w:rPr>
        <w:tab/>
      </w:r>
      <w:r w:rsidRPr="00971BB2">
        <w:rPr>
          <w:rFonts w:ascii="Times New Roman" w:hAnsi="Times New Roman" w:cs="Times New Roman"/>
          <w:sz w:val="24"/>
          <w:szCs w:val="36"/>
        </w:rPr>
        <w:tab/>
        <w:t>Ordinato Suddiacono a Bollengo da Mons. Paolo Rostagno, vescovo di Ivrea.</w:t>
      </w:r>
    </w:p>
    <w:p w:rsidR="00971BB2" w:rsidRPr="00971BB2" w:rsidRDefault="00971BB2" w:rsidP="00971BB2">
      <w:pPr>
        <w:spacing w:before="100" w:beforeAutospacing="1" w:after="100" w:afterAutospacing="1" w:line="240" w:lineRule="auto"/>
        <w:ind w:left="3537" w:right="567" w:hanging="2970"/>
        <w:jc w:val="both"/>
        <w:rPr>
          <w:rFonts w:ascii="Times New Roman" w:hAnsi="Times New Roman" w:cs="Times New Roman"/>
          <w:sz w:val="24"/>
          <w:szCs w:val="36"/>
        </w:rPr>
      </w:pPr>
      <w:r w:rsidRPr="00971BB2">
        <w:rPr>
          <w:rFonts w:ascii="Times New Roman" w:hAnsi="Times New Roman" w:cs="Times New Roman"/>
          <w:sz w:val="24"/>
          <w:szCs w:val="36"/>
        </w:rPr>
        <w:t>4 aprile 1953</w:t>
      </w:r>
      <w:r w:rsidRPr="00971BB2">
        <w:rPr>
          <w:rFonts w:ascii="Times New Roman" w:hAnsi="Times New Roman" w:cs="Times New Roman"/>
          <w:sz w:val="24"/>
          <w:szCs w:val="36"/>
        </w:rPr>
        <w:tab/>
      </w:r>
      <w:r w:rsidRPr="00971BB2">
        <w:rPr>
          <w:rFonts w:ascii="Times New Roman" w:hAnsi="Times New Roman" w:cs="Times New Roman"/>
          <w:sz w:val="24"/>
          <w:szCs w:val="36"/>
        </w:rPr>
        <w:tab/>
        <w:t>Ordinato Diacono a Ivrea nella cappella delle suore dell’Immacolata da Mons. Paolo Rostagno.</w:t>
      </w:r>
    </w:p>
    <w:p w:rsidR="00971BB2" w:rsidRPr="00971BB2" w:rsidRDefault="00971BB2" w:rsidP="00971BB2">
      <w:pPr>
        <w:spacing w:before="100" w:beforeAutospacing="1" w:after="100" w:afterAutospacing="1" w:line="240" w:lineRule="auto"/>
        <w:ind w:left="3537" w:right="567" w:hanging="2970"/>
        <w:jc w:val="both"/>
        <w:rPr>
          <w:rFonts w:ascii="Times New Roman" w:hAnsi="Times New Roman" w:cs="Times New Roman"/>
          <w:sz w:val="24"/>
          <w:szCs w:val="36"/>
        </w:rPr>
      </w:pPr>
      <w:r w:rsidRPr="00971BB2">
        <w:rPr>
          <w:rFonts w:ascii="Times New Roman" w:hAnsi="Times New Roman" w:cs="Times New Roman"/>
          <w:sz w:val="24"/>
          <w:szCs w:val="36"/>
        </w:rPr>
        <w:t>1° luglio 1953</w:t>
      </w:r>
      <w:r w:rsidRPr="00971BB2">
        <w:rPr>
          <w:rFonts w:ascii="Times New Roman" w:hAnsi="Times New Roman" w:cs="Times New Roman"/>
          <w:sz w:val="24"/>
          <w:szCs w:val="36"/>
        </w:rPr>
        <w:tab/>
      </w:r>
      <w:r w:rsidRPr="00971BB2">
        <w:rPr>
          <w:rFonts w:ascii="Times New Roman" w:hAnsi="Times New Roman" w:cs="Times New Roman"/>
          <w:sz w:val="24"/>
          <w:szCs w:val="36"/>
        </w:rPr>
        <w:tab/>
        <w:t>Ordinato Sacerdote nella chiesa parrocchiale di Bollengo da Mons. Paolo Rostagno.</w:t>
      </w:r>
    </w:p>
    <w:p w:rsidR="00971BB2" w:rsidRPr="00971BB2" w:rsidRDefault="00971BB2" w:rsidP="00971BB2">
      <w:pPr>
        <w:spacing w:before="100" w:beforeAutospacing="1" w:after="100" w:afterAutospacing="1" w:line="240" w:lineRule="auto"/>
        <w:ind w:left="3402" w:right="567" w:hanging="2835"/>
        <w:jc w:val="both"/>
        <w:rPr>
          <w:rFonts w:ascii="Times New Roman" w:hAnsi="Times New Roman" w:cs="Times New Roman"/>
          <w:sz w:val="24"/>
          <w:szCs w:val="36"/>
        </w:rPr>
      </w:pPr>
      <w:r w:rsidRPr="00971BB2">
        <w:rPr>
          <w:rFonts w:ascii="Times New Roman" w:hAnsi="Times New Roman" w:cs="Times New Roman"/>
          <w:sz w:val="24"/>
          <w:szCs w:val="36"/>
        </w:rPr>
        <w:lastRenderedPageBreak/>
        <w:t>1953-1959</w:t>
      </w:r>
      <w:r w:rsidRPr="00971BB2">
        <w:rPr>
          <w:rFonts w:ascii="Times New Roman" w:hAnsi="Times New Roman" w:cs="Times New Roman"/>
          <w:sz w:val="24"/>
          <w:szCs w:val="36"/>
        </w:rPr>
        <w:tab/>
        <w:t>Destinato alla Casa Salesiana di Bologna “Beata Vergine di San Luca”. Dal ’53 al ’57 come insegnante e assistente degli “artigiani”; dal ’57 al ’59 come insegnante e catechista degli studenti interni.</w:t>
      </w:r>
    </w:p>
    <w:p w:rsidR="00971BB2" w:rsidRPr="00971BB2" w:rsidRDefault="00971BB2" w:rsidP="00971BB2">
      <w:pPr>
        <w:spacing w:before="100" w:beforeAutospacing="1" w:after="100" w:afterAutospacing="1" w:line="240" w:lineRule="auto"/>
        <w:ind w:left="3402" w:right="567" w:hanging="2835"/>
        <w:jc w:val="both"/>
        <w:rPr>
          <w:rFonts w:ascii="Times New Roman" w:hAnsi="Times New Roman" w:cs="Times New Roman"/>
          <w:sz w:val="24"/>
          <w:szCs w:val="36"/>
          <w:highlight w:val="yellow"/>
        </w:rPr>
      </w:pPr>
      <w:r w:rsidRPr="00971BB2">
        <w:rPr>
          <w:rFonts w:ascii="Times New Roman" w:hAnsi="Times New Roman" w:cs="Times New Roman"/>
          <w:sz w:val="24"/>
          <w:szCs w:val="36"/>
        </w:rPr>
        <w:t>30 ottobre 1958</w:t>
      </w:r>
      <w:r w:rsidRPr="00971BB2">
        <w:rPr>
          <w:rFonts w:ascii="Times New Roman" w:hAnsi="Times New Roman" w:cs="Times New Roman"/>
          <w:sz w:val="24"/>
          <w:szCs w:val="36"/>
        </w:rPr>
        <w:tab/>
        <w:t xml:space="preserve">Consegue la Laurea in Lettere con 110 e lode all’Università statale di Bologna. </w:t>
      </w:r>
    </w:p>
    <w:p w:rsidR="00971BB2" w:rsidRPr="00971BB2" w:rsidRDefault="00971BB2" w:rsidP="00971BB2">
      <w:pPr>
        <w:spacing w:before="100" w:beforeAutospacing="1" w:after="100" w:afterAutospacing="1" w:line="240" w:lineRule="auto"/>
        <w:ind w:left="3402" w:right="567" w:hanging="2835"/>
        <w:jc w:val="both"/>
        <w:rPr>
          <w:rFonts w:ascii="Times New Roman" w:hAnsi="Times New Roman" w:cs="Times New Roman"/>
          <w:sz w:val="24"/>
          <w:szCs w:val="36"/>
        </w:rPr>
      </w:pPr>
      <w:r w:rsidRPr="00971BB2">
        <w:rPr>
          <w:rFonts w:ascii="Times New Roman" w:hAnsi="Times New Roman" w:cs="Times New Roman"/>
          <w:sz w:val="24"/>
          <w:szCs w:val="36"/>
        </w:rPr>
        <w:t>2 ottobre 1959</w:t>
      </w:r>
      <w:r w:rsidRPr="00971BB2">
        <w:rPr>
          <w:rFonts w:ascii="Times New Roman" w:hAnsi="Times New Roman" w:cs="Times New Roman"/>
          <w:sz w:val="24"/>
          <w:szCs w:val="36"/>
        </w:rPr>
        <w:tab/>
        <w:t>Giunge all’</w:t>
      </w:r>
      <w:proofErr w:type="spellStart"/>
      <w:r w:rsidRPr="00971BB2">
        <w:rPr>
          <w:rFonts w:ascii="Times New Roman" w:hAnsi="Times New Roman" w:cs="Times New Roman"/>
          <w:sz w:val="24"/>
          <w:szCs w:val="36"/>
        </w:rPr>
        <w:t>aspirantato</w:t>
      </w:r>
      <w:proofErr w:type="spellEnd"/>
      <w:r w:rsidRPr="00971BB2">
        <w:rPr>
          <w:rFonts w:ascii="Times New Roman" w:hAnsi="Times New Roman" w:cs="Times New Roman"/>
          <w:sz w:val="24"/>
          <w:szCs w:val="36"/>
        </w:rPr>
        <w:t xml:space="preserve"> di S. Bernardino a Chiari (BS) come assistente e insegnante nel Ginnasio superiore. Resterà in questa casa salesiana per il resto della vita.</w:t>
      </w:r>
    </w:p>
    <w:p w:rsidR="00971BB2" w:rsidRPr="00971BB2" w:rsidRDefault="00971BB2" w:rsidP="00971BB2">
      <w:pPr>
        <w:spacing w:before="100" w:beforeAutospacing="1" w:after="100" w:afterAutospacing="1" w:line="240" w:lineRule="auto"/>
        <w:ind w:left="3402" w:right="567" w:hanging="2835"/>
        <w:jc w:val="both"/>
        <w:rPr>
          <w:rFonts w:ascii="Times New Roman" w:hAnsi="Times New Roman" w:cs="Times New Roman"/>
          <w:sz w:val="24"/>
          <w:szCs w:val="36"/>
        </w:rPr>
      </w:pPr>
      <w:r w:rsidRPr="00971BB2">
        <w:rPr>
          <w:rFonts w:ascii="Times New Roman" w:hAnsi="Times New Roman" w:cs="Times New Roman"/>
          <w:sz w:val="24"/>
          <w:szCs w:val="36"/>
        </w:rPr>
        <w:tab/>
        <w:t>Nel 1965 ottiene l’abilitazione in italiano, storia, geografia e latino.</w:t>
      </w:r>
    </w:p>
    <w:p w:rsidR="00971BB2" w:rsidRPr="00971BB2" w:rsidRDefault="00971BB2" w:rsidP="00971BB2">
      <w:pPr>
        <w:spacing w:before="100" w:beforeAutospacing="1" w:after="100" w:afterAutospacing="1" w:line="240" w:lineRule="auto"/>
        <w:ind w:left="3402" w:right="567"/>
        <w:jc w:val="both"/>
        <w:rPr>
          <w:rFonts w:ascii="Times New Roman" w:hAnsi="Times New Roman" w:cs="Times New Roman"/>
          <w:sz w:val="24"/>
          <w:szCs w:val="36"/>
        </w:rPr>
      </w:pPr>
      <w:r w:rsidRPr="00971BB2">
        <w:rPr>
          <w:rFonts w:ascii="Times New Roman" w:hAnsi="Times New Roman" w:cs="Times New Roman"/>
          <w:sz w:val="24"/>
          <w:szCs w:val="36"/>
        </w:rPr>
        <w:t xml:space="preserve">Delegato dei salesiani cooperatori, degli </w:t>
      </w:r>
      <w:proofErr w:type="spellStart"/>
      <w:r w:rsidRPr="00971BB2">
        <w:rPr>
          <w:rFonts w:ascii="Times New Roman" w:hAnsi="Times New Roman" w:cs="Times New Roman"/>
          <w:sz w:val="24"/>
          <w:szCs w:val="36"/>
        </w:rPr>
        <w:t>exallievi</w:t>
      </w:r>
      <w:proofErr w:type="spellEnd"/>
      <w:r w:rsidRPr="00971BB2">
        <w:rPr>
          <w:rFonts w:ascii="Times New Roman" w:hAnsi="Times New Roman" w:cs="Times New Roman"/>
          <w:sz w:val="24"/>
          <w:szCs w:val="36"/>
        </w:rPr>
        <w:t xml:space="preserve">, dei soci </w:t>
      </w:r>
      <w:r w:rsidRPr="00971BB2">
        <w:rPr>
          <w:rFonts w:ascii="Times New Roman" w:hAnsi="Times New Roman" w:cs="Times New Roman"/>
        </w:rPr>
        <w:t>ADMA</w:t>
      </w:r>
      <w:r w:rsidRPr="00971BB2">
        <w:rPr>
          <w:rFonts w:ascii="Times New Roman" w:hAnsi="Times New Roman" w:cs="Times New Roman"/>
          <w:sz w:val="24"/>
          <w:szCs w:val="36"/>
        </w:rPr>
        <w:t>.</w:t>
      </w:r>
    </w:p>
    <w:p w:rsidR="00971BB2" w:rsidRPr="00971BB2" w:rsidRDefault="00971BB2" w:rsidP="00971BB2">
      <w:pPr>
        <w:spacing w:before="100" w:beforeAutospacing="1" w:after="100" w:afterAutospacing="1" w:line="240" w:lineRule="auto"/>
        <w:ind w:left="3402" w:right="567"/>
        <w:jc w:val="both"/>
        <w:rPr>
          <w:rFonts w:ascii="Times New Roman" w:hAnsi="Times New Roman" w:cs="Times New Roman"/>
          <w:sz w:val="24"/>
          <w:szCs w:val="36"/>
        </w:rPr>
      </w:pPr>
      <w:r w:rsidRPr="00971BB2">
        <w:rPr>
          <w:rFonts w:ascii="Times New Roman" w:hAnsi="Times New Roman" w:cs="Times New Roman"/>
          <w:sz w:val="24"/>
          <w:szCs w:val="36"/>
        </w:rPr>
        <w:t xml:space="preserve">Con la fine degli anni ’60, inizi anni ’70 don Galli sempre più dedica la sua vita al servizio senza limiti verso gli “ultimi”, i barboni, i poveri, i carcerati, gli immigrati e chiunque faccia ricorso alla sua comprensiva bontà. Per rispondere a tante richieste avvia il Centro Auxilium, con l’aiuto di generosi volontari e benefattori. </w:t>
      </w:r>
    </w:p>
    <w:p w:rsidR="00971BB2" w:rsidRPr="00971BB2" w:rsidRDefault="00971BB2" w:rsidP="00971BB2">
      <w:pPr>
        <w:spacing w:before="100" w:beforeAutospacing="1" w:after="100" w:afterAutospacing="1" w:line="240" w:lineRule="auto"/>
        <w:ind w:left="3402" w:right="567"/>
        <w:jc w:val="both"/>
        <w:rPr>
          <w:rFonts w:ascii="Times New Roman" w:hAnsi="Times New Roman" w:cs="Times New Roman"/>
          <w:sz w:val="24"/>
          <w:szCs w:val="36"/>
        </w:rPr>
      </w:pPr>
      <w:r w:rsidRPr="00971BB2">
        <w:rPr>
          <w:rFonts w:ascii="Times New Roman" w:hAnsi="Times New Roman" w:cs="Times New Roman"/>
          <w:sz w:val="24"/>
          <w:szCs w:val="36"/>
        </w:rPr>
        <w:t>Svolge un intenso ministero come confessore, guida spirituale, esorcista.</w:t>
      </w:r>
    </w:p>
    <w:p w:rsidR="00971BB2" w:rsidRPr="00971BB2" w:rsidRDefault="00971BB2" w:rsidP="00971BB2">
      <w:pPr>
        <w:spacing w:before="100" w:beforeAutospacing="1" w:after="100" w:afterAutospacing="1" w:line="240" w:lineRule="auto"/>
        <w:ind w:left="3402" w:right="567" w:hanging="2835"/>
        <w:jc w:val="both"/>
        <w:rPr>
          <w:rFonts w:ascii="Times New Roman" w:hAnsi="Times New Roman" w:cs="Times New Roman"/>
          <w:sz w:val="24"/>
          <w:szCs w:val="36"/>
        </w:rPr>
      </w:pPr>
      <w:r w:rsidRPr="00971BB2">
        <w:rPr>
          <w:rFonts w:ascii="Times New Roman" w:hAnsi="Times New Roman" w:cs="Times New Roman"/>
          <w:sz w:val="24"/>
          <w:szCs w:val="36"/>
        </w:rPr>
        <w:t xml:space="preserve">1991 </w:t>
      </w:r>
      <w:r w:rsidRPr="00971BB2">
        <w:rPr>
          <w:rFonts w:ascii="Times New Roman" w:hAnsi="Times New Roman" w:cs="Times New Roman"/>
          <w:sz w:val="24"/>
          <w:szCs w:val="36"/>
        </w:rPr>
        <w:tab/>
        <w:t>Viene insignito del Premio Bulloni dalla Città di Brescia.</w:t>
      </w:r>
    </w:p>
    <w:p w:rsidR="00971BB2" w:rsidRPr="00971BB2" w:rsidRDefault="00971BB2" w:rsidP="00971BB2">
      <w:pPr>
        <w:spacing w:before="100" w:beforeAutospacing="1" w:after="100" w:afterAutospacing="1" w:line="240" w:lineRule="auto"/>
        <w:ind w:left="3402" w:right="567" w:hanging="2835"/>
        <w:jc w:val="both"/>
        <w:rPr>
          <w:rFonts w:ascii="Times New Roman" w:hAnsi="Times New Roman" w:cs="Times New Roman"/>
          <w:sz w:val="24"/>
          <w:szCs w:val="36"/>
        </w:rPr>
      </w:pPr>
      <w:r w:rsidRPr="00971BB2">
        <w:rPr>
          <w:rFonts w:ascii="Times New Roman" w:hAnsi="Times New Roman" w:cs="Times New Roman"/>
          <w:sz w:val="24"/>
          <w:szCs w:val="36"/>
        </w:rPr>
        <w:t>1995</w:t>
      </w:r>
      <w:r w:rsidRPr="00971BB2">
        <w:rPr>
          <w:rFonts w:ascii="Times New Roman" w:hAnsi="Times New Roman" w:cs="Times New Roman"/>
          <w:sz w:val="24"/>
          <w:szCs w:val="36"/>
        </w:rPr>
        <w:tab/>
        <w:t>Si progetta la nuova struttura dell’Auxilium, che inizia l’accoglienza il 24 ottobre 1995 e viene benedetta il 10 novembre 1996 dal Rettor Maggiore dei Salesiani don Juan Edmundo Vecchi.</w:t>
      </w:r>
    </w:p>
    <w:p w:rsidR="00971BB2" w:rsidRPr="00971BB2" w:rsidRDefault="00971BB2" w:rsidP="00971BB2">
      <w:pPr>
        <w:spacing w:before="100" w:beforeAutospacing="1" w:after="100" w:afterAutospacing="1" w:line="240" w:lineRule="auto"/>
        <w:ind w:left="3402" w:right="567" w:hanging="2835"/>
        <w:jc w:val="both"/>
        <w:rPr>
          <w:rFonts w:ascii="Times New Roman" w:hAnsi="Times New Roman" w:cs="Times New Roman"/>
          <w:sz w:val="24"/>
          <w:szCs w:val="36"/>
        </w:rPr>
      </w:pPr>
      <w:r w:rsidRPr="00971BB2">
        <w:rPr>
          <w:rFonts w:ascii="Times New Roman" w:hAnsi="Times New Roman" w:cs="Times New Roman"/>
          <w:sz w:val="24"/>
          <w:szCs w:val="36"/>
        </w:rPr>
        <w:t>9 gennaio 1997</w:t>
      </w:r>
      <w:r w:rsidRPr="00971BB2">
        <w:rPr>
          <w:rFonts w:ascii="Times New Roman" w:hAnsi="Times New Roman" w:cs="Times New Roman"/>
          <w:sz w:val="24"/>
          <w:szCs w:val="36"/>
        </w:rPr>
        <w:tab/>
        <w:t>Viene costituito l</w:t>
      </w:r>
      <w:proofErr w:type="gramStart"/>
      <w:r w:rsidRPr="00971BB2">
        <w:rPr>
          <w:rFonts w:ascii="Times New Roman" w:hAnsi="Times New Roman" w:cs="Times New Roman"/>
          <w:sz w:val="24"/>
          <w:szCs w:val="36"/>
        </w:rPr>
        <w:t>’“</w:t>
      </w:r>
      <w:proofErr w:type="gramEnd"/>
      <w:r w:rsidRPr="00971BB2">
        <w:rPr>
          <w:rFonts w:ascii="Times New Roman" w:hAnsi="Times New Roman" w:cs="Times New Roman"/>
          <w:sz w:val="24"/>
          <w:szCs w:val="36"/>
        </w:rPr>
        <w:t>Auxilium”, Associazione di solidarietà e assistenza ai poveri.</w:t>
      </w:r>
    </w:p>
    <w:p w:rsidR="00971BB2" w:rsidRPr="00971BB2" w:rsidRDefault="00971BB2" w:rsidP="00971BB2">
      <w:pPr>
        <w:spacing w:before="100" w:beforeAutospacing="1" w:after="100" w:afterAutospacing="1" w:line="240" w:lineRule="auto"/>
        <w:ind w:left="3402" w:right="567" w:hanging="2835"/>
        <w:jc w:val="both"/>
        <w:rPr>
          <w:rFonts w:ascii="Times New Roman" w:hAnsi="Times New Roman" w:cs="Times New Roman"/>
          <w:sz w:val="24"/>
          <w:szCs w:val="36"/>
        </w:rPr>
      </w:pPr>
      <w:r w:rsidRPr="00971BB2">
        <w:rPr>
          <w:rFonts w:ascii="Times New Roman" w:hAnsi="Times New Roman" w:cs="Times New Roman"/>
          <w:sz w:val="24"/>
          <w:szCs w:val="36"/>
        </w:rPr>
        <w:t>2008</w:t>
      </w:r>
      <w:r w:rsidRPr="00971BB2">
        <w:rPr>
          <w:rFonts w:ascii="Times New Roman" w:hAnsi="Times New Roman" w:cs="Times New Roman"/>
          <w:sz w:val="24"/>
          <w:szCs w:val="36"/>
        </w:rPr>
        <w:tab/>
        <w:t>L’Amministrazione comunale di Chiari gli conferisce il Riconoscimento Civico, “tra i cittadini meritevoli di encomio”.</w:t>
      </w:r>
    </w:p>
    <w:p w:rsidR="00971BB2" w:rsidRPr="00971BB2" w:rsidRDefault="00971BB2" w:rsidP="00971BB2">
      <w:pPr>
        <w:spacing w:before="100" w:beforeAutospacing="1" w:after="100" w:afterAutospacing="1" w:line="240" w:lineRule="auto"/>
        <w:ind w:left="567" w:right="566"/>
        <w:rPr>
          <w:rFonts w:ascii="Times New Roman" w:hAnsi="Times New Roman" w:cs="Times New Roman"/>
          <w:sz w:val="24"/>
          <w:szCs w:val="36"/>
        </w:rPr>
      </w:pPr>
      <w:r w:rsidRPr="00971BB2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62B29FDC" wp14:editId="79ABAB76">
                <wp:extent cx="9525" cy="9525"/>
                <wp:effectExtent l="0" t="0" r="0" b="0"/>
                <wp:docPr id="1" name="AutoShape 1" descr="http://ctrl-c.cc/?1G1hhMsGuMLG1hejmjZivmRgDJ4IpjAhKhkMUgwL4J3lLf8K8lOi7LUjYMMjyi1ijHPJaKdHpm2jaK0j1MKFbk7mdLGLPlWKPGyLPH7lSKvkeh5lSH7L3g4liGKH1mdMKKWKamtK6MdhPINgZHc3oaT60eoH1c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FDCE98" id="AutoShape 1" o:spid="_x0000_s1026" alt="http://ctrl-c.cc/?1G1hhMsGuMLG1hejmjZivmRgDJ4IpjAhKhkMUgwL4J3lLf8K8lOi7LUjYMMjyi1ijHPJaKdHpm2jaK0j1MKFbk7mdLGLPlWKPGyLPH7lSKvkeh5lSH7L3g4liGKH1mdMKKWKamtK6MdhPINgZHc3oaT60eoH1ca1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" filled="f" stroked="f">
                <o:lock v:ext="edit" aspectratio="t"/>
                <w10:anchorlock/>
              </v:rect>
            </w:pict>
          </mc:Fallback>
        </mc:AlternateContent>
      </w:r>
      <w:r w:rsidRPr="00971BB2">
        <w:rPr>
          <w:rFonts w:ascii="Times New Roman" w:hAnsi="Times New Roman" w:cs="Times New Roman"/>
          <w:sz w:val="24"/>
          <w:szCs w:val="36"/>
        </w:rPr>
        <w:t xml:space="preserve">12 giugno 2012 </w:t>
      </w:r>
      <w:r w:rsidRPr="00971BB2">
        <w:rPr>
          <w:rFonts w:ascii="Times New Roman" w:hAnsi="Times New Roman" w:cs="Times New Roman"/>
          <w:sz w:val="24"/>
          <w:szCs w:val="36"/>
        </w:rPr>
        <w:tab/>
      </w:r>
      <w:r w:rsidRPr="00971BB2">
        <w:rPr>
          <w:rFonts w:ascii="Times New Roman" w:hAnsi="Times New Roman" w:cs="Times New Roman"/>
          <w:sz w:val="24"/>
          <w:szCs w:val="36"/>
        </w:rPr>
        <w:tab/>
        <w:t xml:space="preserve">Muore a Chiari “S. Bernardino” alle ore 20.50. </w:t>
      </w:r>
    </w:p>
    <w:p w:rsidR="00971BB2" w:rsidRPr="00971BB2" w:rsidRDefault="00971BB2" w:rsidP="00971BB2">
      <w:pPr>
        <w:spacing w:before="100" w:beforeAutospacing="1" w:after="100" w:afterAutospacing="1" w:line="240" w:lineRule="auto"/>
        <w:ind w:left="3402" w:right="567" w:hanging="2835"/>
        <w:jc w:val="both"/>
        <w:rPr>
          <w:rFonts w:ascii="Times New Roman" w:hAnsi="Times New Roman" w:cs="Times New Roman"/>
          <w:sz w:val="24"/>
          <w:szCs w:val="36"/>
        </w:rPr>
      </w:pPr>
      <w:r w:rsidRPr="00971BB2">
        <w:rPr>
          <w:rFonts w:ascii="Times New Roman" w:hAnsi="Times New Roman" w:cs="Times New Roman"/>
          <w:sz w:val="24"/>
          <w:szCs w:val="36"/>
        </w:rPr>
        <w:t>15 giugno 2012</w:t>
      </w:r>
      <w:r w:rsidRPr="00971BB2">
        <w:rPr>
          <w:rFonts w:ascii="Times New Roman" w:hAnsi="Times New Roman" w:cs="Times New Roman"/>
          <w:sz w:val="24"/>
          <w:szCs w:val="36"/>
        </w:rPr>
        <w:tab/>
        <w:t xml:space="preserve">Solenni esequie presiedute dal Rettor Maggiore don Pascual Chávez </w:t>
      </w:r>
      <w:proofErr w:type="spellStart"/>
      <w:r w:rsidRPr="00971BB2">
        <w:rPr>
          <w:rFonts w:ascii="Times New Roman" w:hAnsi="Times New Roman" w:cs="Times New Roman"/>
          <w:sz w:val="24"/>
          <w:szCs w:val="36"/>
        </w:rPr>
        <w:t>Villanueva</w:t>
      </w:r>
      <w:proofErr w:type="spellEnd"/>
      <w:r w:rsidRPr="00971BB2">
        <w:rPr>
          <w:rFonts w:ascii="Times New Roman" w:hAnsi="Times New Roman" w:cs="Times New Roman"/>
          <w:sz w:val="24"/>
          <w:szCs w:val="36"/>
        </w:rPr>
        <w:t>.</w:t>
      </w:r>
    </w:p>
    <w:p w:rsidR="00971BB2" w:rsidRPr="00971BB2" w:rsidRDefault="00971BB2" w:rsidP="00971BB2">
      <w:pPr>
        <w:spacing w:before="100" w:beforeAutospacing="1" w:after="100" w:afterAutospacing="1" w:line="240" w:lineRule="auto"/>
        <w:ind w:left="3402" w:right="567" w:hanging="2835"/>
        <w:jc w:val="both"/>
        <w:rPr>
          <w:rFonts w:ascii="Times New Roman" w:hAnsi="Times New Roman" w:cs="Times New Roman"/>
          <w:sz w:val="24"/>
          <w:szCs w:val="36"/>
        </w:rPr>
      </w:pPr>
      <w:r w:rsidRPr="00971BB2">
        <w:rPr>
          <w:rFonts w:ascii="Times New Roman" w:hAnsi="Times New Roman" w:cs="Times New Roman"/>
          <w:sz w:val="24"/>
          <w:szCs w:val="36"/>
        </w:rPr>
        <w:t>12 giugno 2019</w:t>
      </w:r>
      <w:r w:rsidRPr="00971BB2">
        <w:rPr>
          <w:rFonts w:ascii="Times New Roman" w:hAnsi="Times New Roman" w:cs="Times New Roman"/>
          <w:sz w:val="24"/>
          <w:szCs w:val="36"/>
        </w:rPr>
        <w:tab/>
        <w:t xml:space="preserve">Presentazione del </w:t>
      </w:r>
      <w:proofErr w:type="spellStart"/>
      <w:r w:rsidRPr="00971BB2">
        <w:rPr>
          <w:rFonts w:ascii="Times New Roman" w:hAnsi="Times New Roman" w:cs="Times New Roman"/>
          <w:i/>
          <w:sz w:val="24"/>
          <w:szCs w:val="36"/>
        </w:rPr>
        <w:t>Supplex</w:t>
      </w:r>
      <w:proofErr w:type="spellEnd"/>
      <w:r w:rsidRPr="00971BB2">
        <w:rPr>
          <w:rFonts w:ascii="Times New Roman" w:hAnsi="Times New Roman" w:cs="Times New Roman"/>
          <w:i/>
          <w:sz w:val="24"/>
          <w:szCs w:val="36"/>
        </w:rPr>
        <w:t xml:space="preserve"> </w:t>
      </w:r>
      <w:proofErr w:type="spellStart"/>
      <w:r w:rsidRPr="00971BB2">
        <w:rPr>
          <w:rFonts w:ascii="Times New Roman" w:hAnsi="Times New Roman" w:cs="Times New Roman"/>
          <w:i/>
          <w:sz w:val="24"/>
          <w:szCs w:val="36"/>
        </w:rPr>
        <w:t>Libellus</w:t>
      </w:r>
      <w:proofErr w:type="spellEnd"/>
      <w:r w:rsidRPr="00971BB2">
        <w:rPr>
          <w:rFonts w:ascii="Times New Roman" w:hAnsi="Times New Roman" w:cs="Times New Roman"/>
          <w:sz w:val="24"/>
          <w:szCs w:val="36"/>
        </w:rPr>
        <w:t xml:space="preserve"> al vescovo di Brescia, Mons. Pierantonio Tremolada, per l’avvio della Causa di Beatificazione e Canonizzazione.</w:t>
      </w:r>
    </w:p>
    <w:p w:rsidR="00971BB2" w:rsidRPr="00971BB2" w:rsidRDefault="00971BB2" w:rsidP="00971BB2">
      <w:pPr>
        <w:spacing w:before="100" w:beforeAutospacing="1" w:after="100" w:afterAutospacing="1" w:line="240" w:lineRule="auto"/>
        <w:ind w:left="3402" w:right="567" w:hanging="2835"/>
        <w:jc w:val="both"/>
        <w:rPr>
          <w:rFonts w:ascii="Times New Roman" w:hAnsi="Times New Roman" w:cs="Times New Roman"/>
          <w:sz w:val="24"/>
          <w:szCs w:val="36"/>
        </w:rPr>
      </w:pPr>
      <w:r w:rsidRPr="00971BB2">
        <w:rPr>
          <w:rFonts w:ascii="Times New Roman" w:hAnsi="Times New Roman" w:cs="Times New Roman"/>
          <w:sz w:val="24"/>
          <w:szCs w:val="36"/>
        </w:rPr>
        <w:lastRenderedPageBreak/>
        <w:t>2 febbraio 2020</w:t>
      </w:r>
      <w:r w:rsidRPr="00971BB2">
        <w:rPr>
          <w:rFonts w:ascii="Times New Roman" w:hAnsi="Times New Roman" w:cs="Times New Roman"/>
          <w:sz w:val="24"/>
          <w:szCs w:val="36"/>
        </w:rPr>
        <w:tab/>
      </w:r>
      <w:r w:rsidRPr="00971BB2">
        <w:rPr>
          <w:rFonts w:ascii="Times New Roman" w:hAnsi="Times New Roman" w:cs="Times New Roman"/>
          <w:i/>
          <w:sz w:val="24"/>
          <w:szCs w:val="36"/>
        </w:rPr>
        <w:t>Nulla osta</w:t>
      </w:r>
      <w:r w:rsidRPr="00971BB2">
        <w:rPr>
          <w:rFonts w:ascii="Times New Roman" w:hAnsi="Times New Roman" w:cs="Times New Roman"/>
          <w:sz w:val="24"/>
          <w:szCs w:val="36"/>
        </w:rPr>
        <w:t xml:space="preserve"> della Santa Sede.</w:t>
      </w:r>
    </w:p>
    <w:p w:rsidR="00D61416" w:rsidRPr="00971BB2" w:rsidRDefault="00D61416" w:rsidP="00971BB2">
      <w:bookmarkStart w:id="0" w:name="_GoBack"/>
      <w:bookmarkEnd w:id="0"/>
    </w:p>
    <w:sectPr w:rsidR="00D61416" w:rsidRPr="00971BB2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E68" w:rsidRDefault="002C7E68">
      <w:pPr>
        <w:spacing w:after="0" w:line="240" w:lineRule="auto"/>
      </w:pPr>
      <w:r>
        <w:separator/>
      </w:r>
    </w:p>
  </w:endnote>
  <w:endnote w:type="continuationSeparator" w:id="0">
    <w:p w:rsidR="002C7E68" w:rsidRDefault="002C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7085125"/>
      <w:docPartObj>
        <w:docPartGallery w:val="Page Numbers (Bottom of Page)"/>
        <w:docPartUnique/>
      </w:docPartObj>
    </w:sdtPr>
    <w:sdtEndPr/>
    <w:sdtContent>
      <w:p w:rsidR="00E90D60" w:rsidRDefault="00971BB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D9D">
          <w:rPr>
            <w:noProof/>
          </w:rPr>
          <w:t>2</w:t>
        </w:r>
        <w:r>
          <w:fldChar w:fldCharType="end"/>
        </w:r>
      </w:p>
    </w:sdtContent>
  </w:sdt>
  <w:p w:rsidR="00E90D60" w:rsidRDefault="002C7E6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E68" w:rsidRDefault="002C7E68">
      <w:pPr>
        <w:spacing w:after="0" w:line="240" w:lineRule="auto"/>
      </w:pPr>
      <w:r>
        <w:separator/>
      </w:r>
    </w:p>
  </w:footnote>
  <w:footnote w:type="continuationSeparator" w:id="0">
    <w:p w:rsidR="002C7E68" w:rsidRDefault="002C7E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D6"/>
    <w:rsid w:val="00017964"/>
    <w:rsid w:val="0003450E"/>
    <w:rsid w:val="00037C40"/>
    <w:rsid w:val="00073DC6"/>
    <w:rsid w:val="000F48AD"/>
    <w:rsid w:val="001272F1"/>
    <w:rsid w:val="0021177B"/>
    <w:rsid w:val="002A0593"/>
    <w:rsid w:val="002A7BA5"/>
    <w:rsid w:val="002C7E68"/>
    <w:rsid w:val="00391008"/>
    <w:rsid w:val="003E2E4D"/>
    <w:rsid w:val="003F2080"/>
    <w:rsid w:val="004A2411"/>
    <w:rsid w:val="004B7C3E"/>
    <w:rsid w:val="004E05EA"/>
    <w:rsid w:val="004F16D6"/>
    <w:rsid w:val="005310DB"/>
    <w:rsid w:val="005B0499"/>
    <w:rsid w:val="005C3D94"/>
    <w:rsid w:val="005E5FF1"/>
    <w:rsid w:val="00601F09"/>
    <w:rsid w:val="0065532A"/>
    <w:rsid w:val="00887D9D"/>
    <w:rsid w:val="008928BC"/>
    <w:rsid w:val="0093433F"/>
    <w:rsid w:val="0094539F"/>
    <w:rsid w:val="00971BB2"/>
    <w:rsid w:val="009A2175"/>
    <w:rsid w:val="00A41E80"/>
    <w:rsid w:val="00A516AD"/>
    <w:rsid w:val="00AE4E58"/>
    <w:rsid w:val="00AE6892"/>
    <w:rsid w:val="00B53C33"/>
    <w:rsid w:val="00BC58DC"/>
    <w:rsid w:val="00CC2DA9"/>
    <w:rsid w:val="00D26808"/>
    <w:rsid w:val="00D61416"/>
    <w:rsid w:val="00DA1C4F"/>
    <w:rsid w:val="00DD4B01"/>
    <w:rsid w:val="00EB6404"/>
    <w:rsid w:val="00EC0E32"/>
    <w:rsid w:val="00F151F8"/>
    <w:rsid w:val="00FF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1A10E-9483-4D45-9C89-0E146D33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499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971BB2"/>
    <w:pPr>
      <w:tabs>
        <w:tab w:val="center" w:pos="4819"/>
        <w:tab w:val="right" w:pos="9638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B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 Luigi Cameroni</dc:creator>
  <cp:keywords/>
  <dc:description/>
  <cp:lastModifiedBy>Pier Luigi Cameroni</cp:lastModifiedBy>
  <cp:revision>21</cp:revision>
  <cp:lastPrinted>2020-03-18T08:49:00Z</cp:lastPrinted>
  <dcterms:created xsi:type="dcterms:W3CDTF">2019-06-01T16:43:00Z</dcterms:created>
  <dcterms:modified xsi:type="dcterms:W3CDTF">2020-04-30T02:30:00Z</dcterms:modified>
</cp:coreProperties>
</file>