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8212" w14:textId="77777777" w:rsidR="004A0384" w:rsidRDefault="004A0384" w:rsidP="004A0384">
      <w:pPr>
        <w:ind w:firstLine="0"/>
        <w:rPr>
          <w:rFonts w:ascii="Cambria" w:hAnsi="Cambria"/>
          <w:b/>
          <w:sz w:val="24"/>
          <w:szCs w:val="24"/>
        </w:rPr>
      </w:pPr>
      <w:r w:rsidRPr="004A0384">
        <w:rPr>
          <w:rFonts w:ascii="Cambria" w:hAnsi="Cambria"/>
          <w:b/>
          <w:sz w:val="24"/>
          <w:szCs w:val="24"/>
        </w:rPr>
        <w:t xml:space="preserve">UNA INTERESSANTE INIZIATIVA </w:t>
      </w:r>
    </w:p>
    <w:p w14:paraId="1C043F85" w14:textId="02FDB808" w:rsidR="004A0384" w:rsidRPr="004A0384" w:rsidRDefault="004A0384" w:rsidP="004A0384">
      <w:pPr>
        <w:ind w:firstLine="0"/>
        <w:rPr>
          <w:rFonts w:ascii="Cambria" w:hAnsi="Cambria"/>
          <w:b/>
          <w:sz w:val="24"/>
          <w:szCs w:val="24"/>
        </w:rPr>
      </w:pPr>
      <w:r>
        <w:rPr>
          <w:rFonts w:ascii="Cambria" w:hAnsi="Cambria"/>
          <w:b/>
          <w:sz w:val="24"/>
          <w:szCs w:val="24"/>
        </w:rPr>
        <w:t>L’</w:t>
      </w:r>
      <w:r w:rsidRPr="004A0384">
        <w:rPr>
          <w:rFonts w:ascii="Cambria" w:hAnsi="Cambria"/>
          <w:b/>
          <w:sz w:val="24"/>
          <w:szCs w:val="24"/>
        </w:rPr>
        <w:t xml:space="preserve">ASSOCIAZIONE BIBLICA SALESIANA </w:t>
      </w:r>
      <w:r w:rsidR="0020472F" w:rsidRPr="004A0384">
        <w:rPr>
          <w:rFonts w:ascii="Cambria" w:hAnsi="Cambria"/>
          <w:b/>
          <w:sz w:val="24"/>
          <w:szCs w:val="24"/>
        </w:rPr>
        <w:t>(ABS)</w:t>
      </w:r>
    </w:p>
    <w:p w14:paraId="70B2F231" w14:textId="77777777" w:rsidR="004A0384" w:rsidRDefault="004A0384" w:rsidP="004A0384">
      <w:pPr>
        <w:ind w:firstLine="0"/>
        <w:rPr>
          <w:rFonts w:ascii="Cambria" w:hAnsi="Cambria"/>
          <w:b/>
          <w:sz w:val="24"/>
          <w:szCs w:val="24"/>
        </w:rPr>
      </w:pPr>
    </w:p>
    <w:p w14:paraId="6DC556DA" w14:textId="6A058457" w:rsidR="0020472F" w:rsidRPr="004A0384" w:rsidRDefault="0020472F" w:rsidP="004A0384">
      <w:pPr>
        <w:ind w:firstLine="0"/>
        <w:rPr>
          <w:rFonts w:ascii="Cambria" w:hAnsi="Cambria"/>
          <w:i/>
          <w:sz w:val="24"/>
          <w:szCs w:val="24"/>
        </w:rPr>
      </w:pPr>
      <w:r w:rsidRPr="004A0384">
        <w:rPr>
          <w:rFonts w:ascii="Cambria" w:hAnsi="Cambria"/>
          <w:i/>
          <w:sz w:val="24"/>
          <w:szCs w:val="24"/>
        </w:rPr>
        <w:t>Ivo Coelho</w:t>
      </w:r>
    </w:p>
    <w:p w14:paraId="6E42E000" w14:textId="773E1178" w:rsidR="0020472F" w:rsidRPr="004A0384" w:rsidRDefault="0020472F" w:rsidP="00CE5142">
      <w:pPr>
        <w:pStyle w:val="ListParagraph"/>
        <w:ind w:left="0" w:firstLine="0"/>
        <w:rPr>
          <w:rFonts w:ascii="Cambria" w:hAnsi="Cambria"/>
          <w:i/>
          <w:sz w:val="24"/>
          <w:szCs w:val="24"/>
        </w:rPr>
      </w:pPr>
      <w:r w:rsidRPr="004A0384">
        <w:rPr>
          <w:rFonts w:ascii="Cambria" w:hAnsi="Cambria"/>
          <w:i/>
          <w:sz w:val="24"/>
          <w:szCs w:val="24"/>
        </w:rPr>
        <w:t>Consigliere Generale per la Formazione</w:t>
      </w:r>
    </w:p>
    <w:p w14:paraId="6CA4542C" w14:textId="77777777" w:rsidR="0020472F" w:rsidRPr="00FF19B9" w:rsidRDefault="0020472F" w:rsidP="00CE5142">
      <w:pPr>
        <w:pStyle w:val="ListParagraph"/>
        <w:ind w:left="0" w:firstLine="0"/>
        <w:rPr>
          <w:rFonts w:ascii="Cambria" w:hAnsi="Cambria"/>
          <w:sz w:val="24"/>
          <w:szCs w:val="24"/>
        </w:rPr>
      </w:pPr>
    </w:p>
    <w:p w14:paraId="2331219B" w14:textId="41F35C51" w:rsidR="0020472F" w:rsidRPr="00FF19B9" w:rsidRDefault="0020472F" w:rsidP="00CE5142">
      <w:pPr>
        <w:pStyle w:val="ListParagraph"/>
        <w:ind w:left="0" w:firstLine="0"/>
        <w:rPr>
          <w:rFonts w:ascii="Cambria" w:hAnsi="Cambria"/>
          <w:sz w:val="24"/>
          <w:szCs w:val="24"/>
        </w:rPr>
      </w:pPr>
      <w:r w:rsidRPr="00FF19B9">
        <w:rPr>
          <w:rFonts w:ascii="Cambria" w:hAnsi="Cambria"/>
          <w:sz w:val="24"/>
          <w:szCs w:val="24"/>
        </w:rPr>
        <w:t xml:space="preserve">[ACG 424 </w:t>
      </w:r>
      <w:r w:rsidR="005707A1">
        <w:rPr>
          <w:rFonts w:ascii="Cambria" w:hAnsi="Cambria"/>
          <w:sz w:val="24"/>
          <w:szCs w:val="24"/>
        </w:rPr>
        <w:t>gennaio-giugno</w:t>
      </w:r>
      <w:r w:rsidRPr="00FF19B9">
        <w:rPr>
          <w:rFonts w:ascii="Cambria" w:hAnsi="Cambria"/>
          <w:sz w:val="24"/>
          <w:szCs w:val="24"/>
        </w:rPr>
        <w:t xml:space="preserve"> 201</w:t>
      </w:r>
      <w:r w:rsidR="005707A1">
        <w:rPr>
          <w:rFonts w:ascii="Cambria" w:hAnsi="Cambria"/>
          <w:sz w:val="24"/>
          <w:szCs w:val="24"/>
        </w:rPr>
        <w:t>7</w:t>
      </w:r>
      <w:r w:rsidRPr="00FF19B9">
        <w:rPr>
          <w:rFonts w:ascii="Cambria" w:hAnsi="Cambria"/>
          <w:sz w:val="24"/>
          <w:szCs w:val="24"/>
        </w:rPr>
        <w:t>]</w:t>
      </w:r>
    </w:p>
    <w:p w14:paraId="2EE2F846" w14:textId="77777777" w:rsidR="0020472F" w:rsidRPr="00FF19B9" w:rsidRDefault="0020472F" w:rsidP="00CE5142">
      <w:pPr>
        <w:pStyle w:val="ListParagraph"/>
        <w:ind w:left="0" w:firstLine="0"/>
        <w:rPr>
          <w:rFonts w:ascii="Cambria" w:hAnsi="Cambria"/>
          <w:sz w:val="24"/>
          <w:szCs w:val="24"/>
        </w:rPr>
      </w:pPr>
    </w:p>
    <w:p w14:paraId="4FCEBE02" w14:textId="1EEE1E7A" w:rsidR="0020472F" w:rsidRPr="00FF19B9" w:rsidRDefault="0020472F" w:rsidP="00CE5142">
      <w:pPr>
        <w:pStyle w:val="ListParagraph"/>
        <w:ind w:left="0" w:firstLine="0"/>
        <w:rPr>
          <w:rFonts w:ascii="Cambria" w:hAnsi="Cambria"/>
          <w:sz w:val="24"/>
          <w:szCs w:val="24"/>
        </w:rPr>
      </w:pPr>
      <w:r w:rsidRPr="00FF19B9">
        <w:rPr>
          <w:rFonts w:ascii="Cambria" w:hAnsi="Cambria"/>
          <w:sz w:val="24"/>
          <w:szCs w:val="24"/>
        </w:rPr>
        <w:t xml:space="preserve">Ho </w:t>
      </w:r>
      <w:r w:rsidR="00FF19B9" w:rsidRPr="00FF19B9">
        <w:rPr>
          <w:rFonts w:ascii="Cambria" w:hAnsi="Cambria"/>
          <w:sz w:val="24"/>
          <w:szCs w:val="24"/>
        </w:rPr>
        <w:t>partecipato</w:t>
      </w:r>
      <w:r w:rsidRPr="00FF19B9">
        <w:rPr>
          <w:rFonts w:ascii="Cambria" w:hAnsi="Cambria"/>
          <w:sz w:val="24"/>
          <w:szCs w:val="24"/>
        </w:rPr>
        <w:t xml:space="preserve"> al settimo incontro mondiale della </w:t>
      </w:r>
      <w:r w:rsidR="00FF19B9" w:rsidRPr="00FF19B9">
        <w:rPr>
          <w:rFonts w:ascii="Cambria" w:hAnsi="Cambria"/>
          <w:sz w:val="24"/>
          <w:szCs w:val="24"/>
        </w:rPr>
        <w:t>Associazione</w:t>
      </w:r>
      <w:r w:rsidRPr="00FF19B9">
        <w:rPr>
          <w:rFonts w:ascii="Cambria" w:hAnsi="Cambria"/>
          <w:sz w:val="24"/>
          <w:szCs w:val="24"/>
        </w:rPr>
        <w:t xml:space="preserve"> </w:t>
      </w:r>
      <w:r w:rsidR="00FF19B9" w:rsidRPr="00FF19B9">
        <w:rPr>
          <w:rFonts w:ascii="Cambria" w:hAnsi="Cambria"/>
          <w:sz w:val="24"/>
          <w:szCs w:val="24"/>
        </w:rPr>
        <w:t>Biblica</w:t>
      </w:r>
      <w:r w:rsidRPr="00FF19B9">
        <w:rPr>
          <w:rFonts w:ascii="Cambria" w:hAnsi="Cambria"/>
          <w:sz w:val="24"/>
          <w:szCs w:val="24"/>
        </w:rPr>
        <w:t xml:space="preserve"> Salesiana (ABS) tenutosi a Ratisbo</w:t>
      </w:r>
      <w:r w:rsidR="00FF19B9">
        <w:rPr>
          <w:rFonts w:ascii="Cambria" w:hAnsi="Cambria"/>
          <w:sz w:val="24"/>
          <w:szCs w:val="24"/>
        </w:rPr>
        <w:t>n</w:t>
      </w:r>
      <w:r w:rsidRPr="00FF19B9">
        <w:rPr>
          <w:rFonts w:ascii="Cambria" w:hAnsi="Cambria"/>
          <w:sz w:val="24"/>
          <w:szCs w:val="24"/>
        </w:rPr>
        <w:t xml:space="preserve">ne, Gerusalemme, tra </w:t>
      </w:r>
      <w:r w:rsidR="00737DEB">
        <w:rPr>
          <w:rFonts w:ascii="Cambria" w:hAnsi="Cambria"/>
          <w:sz w:val="24"/>
          <w:szCs w:val="24"/>
        </w:rPr>
        <w:t>i</w:t>
      </w:r>
      <w:r w:rsidR="00FF19B9">
        <w:rPr>
          <w:rFonts w:ascii="Cambria" w:hAnsi="Cambria"/>
          <w:sz w:val="24"/>
          <w:szCs w:val="24"/>
        </w:rPr>
        <w:t>l</w:t>
      </w:r>
      <w:r w:rsidRPr="00FF19B9">
        <w:rPr>
          <w:rFonts w:ascii="Cambria" w:hAnsi="Cambria"/>
          <w:sz w:val="24"/>
          <w:szCs w:val="24"/>
        </w:rPr>
        <w:t xml:space="preserve"> 21 e il 27 agosto 2016. Sono rimasto impressionato dalla alta competenza biblica dei </w:t>
      </w:r>
      <w:r w:rsidR="00FF19B9" w:rsidRPr="00FF19B9">
        <w:rPr>
          <w:rFonts w:ascii="Cambria" w:hAnsi="Cambria"/>
          <w:sz w:val="24"/>
          <w:szCs w:val="24"/>
        </w:rPr>
        <w:t>partecipanti</w:t>
      </w:r>
      <w:r w:rsidRPr="00FF19B9">
        <w:rPr>
          <w:rFonts w:ascii="Cambria" w:hAnsi="Cambria"/>
          <w:sz w:val="24"/>
          <w:szCs w:val="24"/>
        </w:rPr>
        <w:t xml:space="preserve">, e ancor più </w:t>
      </w:r>
      <w:r w:rsidR="00FF19B9" w:rsidRPr="00FF19B9">
        <w:rPr>
          <w:rFonts w:ascii="Cambria" w:hAnsi="Cambria"/>
          <w:sz w:val="24"/>
          <w:szCs w:val="24"/>
        </w:rPr>
        <w:t>dalla</w:t>
      </w:r>
      <w:r w:rsidRPr="00FF19B9">
        <w:rPr>
          <w:rFonts w:ascii="Cambria" w:hAnsi="Cambria"/>
          <w:sz w:val="24"/>
          <w:szCs w:val="24"/>
        </w:rPr>
        <w:t xml:space="preserve"> loro </w:t>
      </w:r>
      <w:r w:rsidR="00FF19B9" w:rsidRPr="00FF19B9">
        <w:rPr>
          <w:rFonts w:ascii="Cambria" w:hAnsi="Cambria"/>
          <w:sz w:val="24"/>
          <w:szCs w:val="24"/>
        </w:rPr>
        <w:t>chiara</w:t>
      </w:r>
      <w:r w:rsidRPr="00FF19B9">
        <w:rPr>
          <w:rFonts w:ascii="Cambria" w:hAnsi="Cambria"/>
          <w:sz w:val="24"/>
          <w:szCs w:val="24"/>
        </w:rPr>
        <w:t xml:space="preserve"> identità salesiana</w:t>
      </w:r>
      <w:r w:rsidR="00737DEB">
        <w:rPr>
          <w:rFonts w:ascii="Cambria" w:hAnsi="Cambria"/>
          <w:sz w:val="24"/>
          <w:szCs w:val="24"/>
        </w:rPr>
        <w:t>, come anche</w:t>
      </w:r>
      <w:r w:rsidRPr="00FF19B9">
        <w:rPr>
          <w:rFonts w:ascii="Cambria" w:hAnsi="Cambria"/>
          <w:sz w:val="24"/>
          <w:szCs w:val="24"/>
        </w:rPr>
        <w:t xml:space="preserve"> dal vivo desiderio di collaborare attivamente </w:t>
      </w:r>
      <w:r w:rsidR="00FF19B9" w:rsidRPr="00FF19B9">
        <w:rPr>
          <w:rFonts w:ascii="Cambria" w:hAnsi="Cambria"/>
          <w:sz w:val="24"/>
          <w:szCs w:val="24"/>
        </w:rPr>
        <w:t>nella</w:t>
      </w:r>
      <w:r w:rsidRPr="00FF19B9">
        <w:rPr>
          <w:rFonts w:ascii="Cambria" w:hAnsi="Cambria"/>
          <w:sz w:val="24"/>
          <w:szCs w:val="24"/>
        </w:rPr>
        <w:t xml:space="preserve"> </w:t>
      </w:r>
      <w:r w:rsidR="00FF19B9" w:rsidRPr="00FF19B9">
        <w:rPr>
          <w:rFonts w:ascii="Cambria" w:hAnsi="Cambria"/>
          <w:sz w:val="24"/>
          <w:szCs w:val="24"/>
        </w:rPr>
        <w:t>missione</w:t>
      </w:r>
      <w:r w:rsidRPr="00FF19B9">
        <w:rPr>
          <w:rFonts w:ascii="Cambria" w:hAnsi="Cambria"/>
          <w:sz w:val="24"/>
          <w:szCs w:val="24"/>
        </w:rPr>
        <w:t xml:space="preserve"> di don Bosco. </w:t>
      </w:r>
      <w:r w:rsidR="00F01178" w:rsidRPr="00FF19B9">
        <w:rPr>
          <w:rFonts w:ascii="Cambria" w:hAnsi="Cambria"/>
          <w:sz w:val="24"/>
          <w:szCs w:val="24"/>
        </w:rPr>
        <w:t xml:space="preserve">Sono convinto che </w:t>
      </w:r>
      <w:r w:rsidR="00FF19B9" w:rsidRPr="00FF19B9">
        <w:rPr>
          <w:rFonts w:ascii="Cambria" w:hAnsi="Cambria"/>
          <w:sz w:val="24"/>
          <w:szCs w:val="24"/>
        </w:rPr>
        <w:t>questo</w:t>
      </w:r>
      <w:r w:rsidR="00F01178" w:rsidRPr="00FF19B9">
        <w:rPr>
          <w:rFonts w:ascii="Cambria" w:hAnsi="Cambria"/>
          <w:sz w:val="24"/>
          <w:szCs w:val="24"/>
        </w:rPr>
        <w:t xml:space="preserve"> sia un dono prezioso, </w:t>
      </w:r>
      <w:r w:rsidR="00FF19B9" w:rsidRPr="00FF19B9">
        <w:rPr>
          <w:rFonts w:ascii="Cambria" w:hAnsi="Cambria"/>
          <w:sz w:val="24"/>
          <w:szCs w:val="24"/>
        </w:rPr>
        <w:t>perché</w:t>
      </w:r>
      <w:r w:rsidR="00F01178" w:rsidRPr="00FF19B9">
        <w:rPr>
          <w:rFonts w:ascii="Cambria" w:hAnsi="Cambria"/>
          <w:sz w:val="24"/>
          <w:szCs w:val="24"/>
        </w:rPr>
        <w:t xml:space="preserve"> fa parte </w:t>
      </w:r>
      <w:r w:rsidR="00FF19B9" w:rsidRPr="00FF19B9">
        <w:rPr>
          <w:rFonts w:ascii="Cambria" w:hAnsi="Cambria"/>
          <w:sz w:val="24"/>
          <w:szCs w:val="24"/>
        </w:rPr>
        <w:t>della</w:t>
      </w:r>
      <w:r w:rsidR="00F01178" w:rsidRPr="00FF19B9">
        <w:rPr>
          <w:rFonts w:ascii="Cambria" w:hAnsi="Cambria"/>
          <w:sz w:val="24"/>
          <w:szCs w:val="24"/>
        </w:rPr>
        <w:t xml:space="preserve"> ragion d’esser di questa associazione; ed è per </w:t>
      </w:r>
      <w:r w:rsidR="00FF19B9" w:rsidRPr="00FF19B9">
        <w:rPr>
          <w:rFonts w:ascii="Cambria" w:hAnsi="Cambria"/>
          <w:sz w:val="24"/>
          <w:szCs w:val="24"/>
        </w:rPr>
        <w:t>questo</w:t>
      </w:r>
      <w:r w:rsidR="00F01178" w:rsidRPr="00FF19B9">
        <w:rPr>
          <w:rFonts w:ascii="Cambria" w:hAnsi="Cambria"/>
          <w:sz w:val="24"/>
          <w:szCs w:val="24"/>
        </w:rPr>
        <w:t xml:space="preserve"> anche che credo che ABS meriti di </w:t>
      </w:r>
      <w:r w:rsidR="00FF19B9" w:rsidRPr="00FF19B9">
        <w:rPr>
          <w:rFonts w:ascii="Cambria" w:hAnsi="Cambria"/>
          <w:sz w:val="24"/>
          <w:szCs w:val="24"/>
        </w:rPr>
        <w:t>essere</w:t>
      </w:r>
      <w:r w:rsidR="00F01178" w:rsidRPr="00FF19B9">
        <w:rPr>
          <w:rFonts w:ascii="Cambria" w:hAnsi="Cambria"/>
          <w:sz w:val="24"/>
          <w:szCs w:val="24"/>
        </w:rPr>
        <w:t xml:space="preserve"> </w:t>
      </w:r>
      <w:r w:rsidR="00FF19B9" w:rsidRPr="00FF19B9">
        <w:rPr>
          <w:rFonts w:ascii="Cambria" w:hAnsi="Cambria"/>
          <w:sz w:val="24"/>
          <w:szCs w:val="24"/>
        </w:rPr>
        <w:t>meglio</w:t>
      </w:r>
      <w:r w:rsidR="00F01178" w:rsidRPr="00FF19B9">
        <w:rPr>
          <w:rFonts w:ascii="Cambria" w:hAnsi="Cambria"/>
          <w:sz w:val="24"/>
          <w:szCs w:val="24"/>
        </w:rPr>
        <w:t xml:space="preserve"> </w:t>
      </w:r>
      <w:r w:rsidR="00FF19B9" w:rsidRPr="00FF19B9">
        <w:rPr>
          <w:rFonts w:ascii="Cambria" w:hAnsi="Cambria"/>
          <w:sz w:val="24"/>
          <w:szCs w:val="24"/>
        </w:rPr>
        <w:t>conosciuta</w:t>
      </w:r>
      <w:r w:rsidR="00F01178" w:rsidRPr="00FF19B9">
        <w:rPr>
          <w:rFonts w:ascii="Cambria" w:hAnsi="Cambria"/>
          <w:sz w:val="24"/>
          <w:szCs w:val="24"/>
        </w:rPr>
        <w:t>, apprezza</w:t>
      </w:r>
      <w:r w:rsidR="00FF19B9">
        <w:rPr>
          <w:rFonts w:ascii="Cambria" w:hAnsi="Cambria"/>
          <w:sz w:val="24"/>
          <w:szCs w:val="24"/>
        </w:rPr>
        <w:t>ta</w:t>
      </w:r>
      <w:r w:rsidR="00F01178" w:rsidRPr="00FF19B9">
        <w:rPr>
          <w:rFonts w:ascii="Cambria" w:hAnsi="Cambria"/>
          <w:sz w:val="24"/>
          <w:szCs w:val="24"/>
        </w:rPr>
        <w:t xml:space="preserve"> e promossa a livello </w:t>
      </w:r>
      <w:r w:rsidR="00FF19B9">
        <w:rPr>
          <w:rFonts w:ascii="Cambria" w:hAnsi="Cambria"/>
          <w:sz w:val="24"/>
          <w:szCs w:val="24"/>
        </w:rPr>
        <w:t>di</w:t>
      </w:r>
      <w:r w:rsidR="00F01178" w:rsidRPr="00FF19B9">
        <w:rPr>
          <w:rFonts w:ascii="Cambria" w:hAnsi="Cambria"/>
          <w:sz w:val="24"/>
          <w:szCs w:val="24"/>
        </w:rPr>
        <w:t xml:space="preserve"> congregazione.</w:t>
      </w:r>
    </w:p>
    <w:p w14:paraId="78D12DF7" w14:textId="77777777" w:rsidR="00F01178" w:rsidRPr="00FF19B9" w:rsidRDefault="00F01178" w:rsidP="00CE5142">
      <w:pPr>
        <w:pStyle w:val="ListParagraph"/>
        <w:ind w:left="0" w:firstLine="0"/>
        <w:rPr>
          <w:rFonts w:ascii="Cambria" w:hAnsi="Cambria"/>
          <w:sz w:val="24"/>
          <w:szCs w:val="24"/>
        </w:rPr>
      </w:pPr>
    </w:p>
    <w:p w14:paraId="44DE9E9C" w14:textId="008DE7CE" w:rsidR="00F01178" w:rsidRPr="00FF19B9" w:rsidRDefault="00F01178" w:rsidP="00CE5142">
      <w:pPr>
        <w:pStyle w:val="ListParagraph"/>
        <w:ind w:left="0" w:firstLine="0"/>
        <w:rPr>
          <w:rFonts w:ascii="Cambria" w:hAnsi="Cambria"/>
          <w:sz w:val="24"/>
          <w:szCs w:val="24"/>
        </w:rPr>
      </w:pPr>
      <w:r w:rsidRPr="00FF19B9">
        <w:rPr>
          <w:rFonts w:ascii="Cambria" w:hAnsi="Cambria"/>
          <w:sz w:val="24"/>
          <w:szCs w:val="24"/>
        </w:rPr>
        <w:t xml:space="preserve">L’ABS </w:t>
      </w:r>
      <w:r w:rsidR="00FF19B9" w:rsidRPr="00FF19B9">
        <w:rPr>
          <w:rFonts w:ascii="Cambria" w:hAnsi="Cambria"/>
          <w:sz w:val="24"/>
          <w:szCs w:val="24"/>
        </w:rPr>
        <w:t>nacque</w:t>
      </w:r>
      <w:r w:rsidRPr="00FF19B9">
        <w:rPr>
          <w:rFonts w:ascii="Cambria" w:hAnsi="Cambria"/>
          <w:sz w:val="24"/>
          <w:szCs w:val="24"/>
        </w:rPr>
        <w:t xml:space="preserve"> a Cremisan nel 1982, come </w:t>
      </w:r>
      <w:r w:rsidR="00FF19B9" w:rsidRPr="00FF19B9">
        <w:rPr>
          <w:rFonts w:ascii="Cambria" w:hAnsi="Cambria"/>
          <w:sz w:val="24"/>
          <w:szCs w:val="24"/>
        </w:rPr>
        <w:t>risposta</w:t>
      </w:r>
      <w:r w:rsidRPr="00FF19B9">
        <w:rPr>
          <w:rFonts w:ascii="Cambria" w:hAnsi="Cambria"/>
          <w:sz w:val="24"/>
          <w:szCs w:val="24"/>
        </w:rPr>
        <w:t xml:space="preserve"> al sentito bisogno di dare una </w:t>
      </w:r>
      <w:r w:rsidR="00FF19B9" w:rsidRPr="00FF19B9">
        <w:rPr>
          <w:rFonts w:ascii="Cambria" w:hAnsi="Cambria"/>
          <w:sz w:val="24"/>
          <w:szCs w:val="24"/>
        </w:rPr>
        <w:t>risposta</w:t>
      </w:r>
      <w:r w:rsidRPr="00FF19B9">
        <w:rPr>
          <w:rFonts w:ascii="Cambria" w:hAnsi="Cambria"/>
          <w:sz w:val="24"/>
          <w:szCs w:val="24"/>
        </w:rPr>
        <w:t xml:space="preserve"> </w:t>
      </w:r>
      <w:r w:rsidR="00FF19B9" w:rsidRPr="00FF19B9">
        <w:rPr>
          <w:rFonts w:ascii="Cambria" w:hAnsi="Cambria"/>
          <w:sz w:val="24"/>
          <w:szCs w:val="24"/>
        </w:rPr>
        <w:t>salesiana</w:t>
      </w:r>
      <w:r w:rsidRPr="00FF19B9">
        <w:rPr>
          <w:rFonts w:ascii="Cambria" w:hAnsi="Cambria"/>
          <w:sz w:val="24"/>
          <w:szCs w:val="24"/>
        </w:rPr>
        <w:t xml:space="preserve"> all’</w:t>
      </w:r>
      <w:r w:rsidR="00FF19B9" w:rsidRPr="00FF19B9">
        <w:rPr>
          <w:rFonts w:ascii="Cambria" w:hAnsi="Cambria"/>
          <w:sz w:val="24"/>
          <w:szCs w:val="24"/>
        </w:rPr>
        <w:t>istanza</w:t>
      </w:r>
      <w:r w:rsidRPr="00FF19B9">
        <w:rPr>
          <w:rFonts w:ascii="Cambria" w:hAnsi="Cambria"/>
          <w:sz w:val="24"/>
          <w:szCs w:val="24"/>
        </w:rPr>
        <w:t xml:space="preserve"> sollevata da </w:t>
      </w:r>
      <w:r w:rsidRPr="001B144D">
        <w:rPr>
          <w:rFonts w:ascii="Cambria" w:hAnsi="Cambria"/>
          <w:i/>
          <w:sz w:val="24"/>
          <w:szCs w:val="24"/>
        </w:rPr>
        <w:t xml:space="preserve">Dei </w:t>
      </w:r>
      <w:proofErr w:type="spellStart"/>
      <w:r w:rsidR="00737DEB" w:rsidRPr="001B144D">
        <w:rPr>
          <w:rFonts w:ascii="Cambria" w:hAnsi="Cambria"/>
          <w:i/>
          <w:sz w:val="24"/>
          <w:szCs w:val="24"/>
        </w:rPr>
        <w:t>V</w:t>
      </w:r>
      <w:r w:rsidRPr="001B144D">
        <w:rPr>
          <w:rFonts w:ascii="Cambria" w:hAnsi="Cambria"/>
          <w:i/>
          <w:sz w:val="24"/>
          <w:szCs w:val="24"/>
        </w:rPr>
        <w:t>erbum</w:t>
      </w:r>
      <w:proofErr w:type="spellEnd"/>
      <w:r w:rsidRPr="00FF19B9">
        <w:rPr>
          <w:rFonts w:ascii="Cambria" w:hAnsi="Cambria"/>
          <w:sz w:val="24"/>
          <w:szCs w:val="24"/>
        </w:rPr>
        <w:t xml:space="preserve">, che cioè lo scopo e il </w:t>
      </w:r>
      <w:r w:rsidR="00FF19B9" w:rsidRPr="00FF19B9">
        <w:rPr>
          <w:rFonts w:ascii="Cambria" w:hAnsi="Cambria"/>
          <w:sz w:val="24"/>
          <w:szCs w:val="24"/>
        </w:rPr>
        <w:t>risultato</w:t>
      </w:r>
      <w:r w:rsidRPr="00FF19B9">
        <w:rPr>
          <w:rFonts w:ascii="Cambria" w:hAnsi="Cambria"/>
          <w:sz w:val="24"/>
          <w:szCs w:val="24"/>
        </w:rPr>
        <w:t xml:space="preserve"> </w:t>
      </w:r>
      <w:r w:rsidR="00FF19B9" w:rsidRPr="00FF19B9">
        <w:rPr>
          <w:rFonts w:ascii="Cambria" w:hAnsi="Cambria"/>
          <w:sz w:val="24"/>
          <w:szCs w:val="24"/>
        </w:rPr>
        <w:t>della</w:t>
      </w:r>
      <w:r w:rsidRPr="00FF19B9">
        <w:rPr>
          <w:rFonts w:ascii="Cambria" w:hAnsi="Cambria"/>
          <w:sz w:val="24"/>
          <w:szCs w:val="24"/>
        </w:rPr>
        <w:t xml:space="preserve"> ricerca scientifica sui testi biblici deve </w:t>
      </w:r>
      <w:r w:rsidR="00FF19B9" w:rsidRPr="00FF19B9">
        <w:rPr>
          <w:rFonts w:ascii="Cambria" w:hAnsi="Cambria"/>
          <w:sz w:val="24"/>
          <w:szCs w:val="24"/>
        </w:rPr>
        <w:t>essere</w:t>
      </w:r>
      <w:r w:rsidRPr="00FF19B9">
        <w:rPr>
          <w:rFonts w:ascii="Cambria" w:hAnsi="Cambria"/>
          <w:sz w:val="24"/>
          <w:szCs w:val="24"/>
        </w:rPr>
        <w:t xml:space="preserve"> l’</w:t>
      </w:r>
      <w:r w:rsidR="00FF19B9" w:rsidRPr="00FF19B9">
        <w:rPr>
          <w:rFonts w:ascii="Cambria" w:hAnsi="Cambria"/>
          <w:sz w:val="24"/>
          <w:szCs w:val="24"/>
        </w:rPr>
        <w:t>azione</w:t>
      </w:r>
      <w:r w:rsidRPr="00FF19B9">
        <w:rPr>
          <w:rFonts w:ascii="Cambria" w:hAnsi="Cambria"/>
          <w:sz w:val="24"/>
          <w:szCs w:val="24"/>
        </w:rPr>
        <w:t xml:space="preserve"> pastorale. L’incontro di Cremisan – il primo raduno a livello </w:t>
      </w:r>
      <w:r w:rsidR="00FF19B9" w:rsidRPr="00FF19B9">
        <w:rPr>
          <w:rFonts w:ascii="Cambria" w:hAnsi="Cambria"/>
          <w:sz w:val="24"/>
          <w:szCs w:val="24"/>
        </w:rPr>
        <w:t>mondiale</w:t>
      </w:r>
      <w:r w:rsidRPr="00FF19B9">
        <w:rPr>
          <w:rFonts w:ascii="Cambria" w:hAnsi="Cambria"/>
          <w:sz w:val="24"/>
          <w:szCs w:val="24"/>
        </w:rPr>
        <w:t xml:space="preserve"> di </w:t>
      </w:r>
      <w:r w:rsidR="00FF19B9" w:rsidRPr="00FF19B9">
        <w:rPr>
          <w:rFonts w:ascii="Cambria" w:hAnsi="Cambria"/>
          <w:sz w:val="24"/>
          <w:szCs w:val="24"/>
        </w:rPr>
        <w:t>biblisti</w:t>
      </w:r>
      <w:r w:rsidRPr="00FF19B9">
        <w:rPr>
          <w:rFonts w:ascii="Cambria" w:hAnsi="Cambria"/>
          <w:sz w:val="24"/>
          <w:szCs w:val="24"/>
        </w:rPr>
        <w:t xml:space="preserve"> </w:t>
      </w:r>
      <w:r w:rsidR="00FF19B9" w:rsidRPr="00FF19B9">
        <w:rPr>
          <w:rFonts w:ascii="Cambria" w:hAnsi="Cambria"/>
          <w:sz w:val="24"/>
          <w:szCs w:val="24"/>
        </w:rPr>
        <w:t>salesiani</w:t>
      </w:r>
      <w:r w:rsidRPr="00FF19B9">
        <w:rPr>
          <w:rFonts w:ascii="Cambria" w:hAnsi="Cambria"/>
          <w:sz w:val="24"/>
          <w:szCs w:val="24"/>
        </w:rPr>
        <w:t xml:space="preserve"> – fu </w:t>
      </w:r>
      <w:r w:rsidR="00FF19B9">
        <w:rPr>
          <w:rFonts w:ascii="Cambria" w:hAnsi="Cambria"/>
          <w:sz w:val="24"/>
          <w:szCs w:val="24"/>
        </w:rPr>
        <w:t>una</w:t>
      </w:r>
      <w:r w:rsidRPr="00FF19B9">
        <w:rPr>
          <w:rFonts w:ascii="Cambria" w:hAnsi="Cambria"/>
          <w:sz w:val="24"/>
          <w:szCs w:val="24"/>
        </w:rPr>
        <w:t xml:space="preserve"> </w:t>
      </w:r>
      <w:r w:rsidR="00FF19B9" w:rsidRPr="00FF19B9">
        <w:rPr>
          <w:rFonts w:ascii="Cambria" w:hAnsi="Cambria"/>
          <w:sz w:val="24"/>
          <w:szCs w:val="24"/>
        </w:rPr>
        <w:t>iniziativa</w:t>
      </w:r>
      <w:r w:rsidRPr="00FF19B9">
        <w:rPr>
          <w:rFonts w:ascii="Cambria" w:hAnsi="Cambria"/>
          <w:sz w:val="24"/>
          <w:szCs w:val="24"/>
        </w:rPr>
        <w:t xml:space="preserve"> voluta e </w:t>
      </w:r>
      <w:r w:rsidR="00FF19B9" w:rsidRPr="00FF19B9">
        <w:rPr>
          <w:rFonts w:ascii="Cambria" w:hAnsi="Cambria"/>
          <w:sz w:val="24"/>
          <w:szCs w:val="24"/>
        </w:rPr>
        <w:t>promossa</w:t>
      </w:r>
      <w:r w:rsidRPr="00FF19B9">
        <w:rPr>
          <w:rFonts w:ascii="Cambria" w:hAnsi="Cambria"/>
          <w:sz w:val="24"/>
          <w:szCs w:val="24"/>
        </w:rPr>
        <w:t xml:space="preserve"> da don </w:t>
      </w:r>
      <w:r w:rsidR="00FF19B9" w:rsidRPr="00FF19B9">
        <w:rPr>
          <w:rFonts w:ascii="Cambria" w:hAnsi="Cambria"/>
          <w:sz w:val="24"/>
          <w:szCs w:val="24"/>
        </w:rPr>
        <w:t>Egidio</w:t>
      </w:r>
      <w:r w:rsidRPr="00FF19B9">
        <w:rPr>
          <w:rFonts w:ascii="Cambria" w:hAnsi="Cambria"/>
          <w:sz w:val="24"/>
          <w:szCs w:val="24"/>
        </w:rPr>
        <w:t xml:space="preserve"> Viganò, rettor maggiore. Già </w:t>
      </w:r>
      <w:r w:rsidR="00FF19B9" w:rsidRPr="00FF19B9">
        <w:rPr>
          <w:rFonts w:ascii="Cambria" w:hAnsi="Cambria"/>
          <w:sz w:val="24"/>
          <w:szCs w:val="24"/>
        </w:rPr>
        <w:t>durante</w:t>
      </w:r>
      <w:r w:rsidRPr="00FF19B9">
        <w:rPr>
          <w:rFonts w:ascii="Cambria" w:hAnsi="Cambria"/>
          <w:sz w:val="24"/>
          <w:szCs w:val="24"/>
        </w:rPr>
        <w:t xml:space="preserve"> </w:t>
      </w:r>
      <w:r w:rsidR="00FF19B9" w:rsidRPr="00FF19B9">
        <w:rPr>
          <w:rFonts w:ascii="Cambria" w:hAnsi="Cambria"/>
          <w:sz w:val="24"/>
          <w:szCs w:val="24"/>
        </w:rPr>
        <w:t>questo</w:t>
      </w:r>
      <w:r w:rsidRPr="00FF19B9">
        <w:rPr>
          <w:rFonts w:ascii="Cambria" w:hAnsi="Cambria"/>
          <w:sz w:val="24"/>
          <w:szCs w:val="24"/>
        </w:rPr>
        <w:t xml:space="preserve"> </w:t>
      </w:r>
      <w:r w:rsidR="00FF19B9" w:rsidRPr="00FF19B9">
        <w:rPr>
          <w:rFonts w:ascii="Cambria" w:hAnsi="Cambria"/>
          <w:sz w:val="24"/>
          <w:szCs w:val="24"/>
        </w:rPr>
        <w:t>primo</w:t>
      </w:r>
      <w:r w:rsidRPr="00FF19B9">
        <w:rPr>
          <w:rFonts w:ascii="Cambria" w:hAnsi="Cambria"/>
          <w:sz w:val="24"/>
          <w:szCs w:val="24"/>
        </w:rPr>
        <w:t xml:space="preserve"> incontro fu redatto lo </w:t>
      </w:r>
      <w:r w:rsidR="00FF19B9" w:rsidRPr="00FF19B9">
        <w:rPr>
          <w:rFonts w:ascii="Cambria" w:hAnsi="Cambria"/>
          <w:sz w:val="24"/>
          <w:szCs w:val="24"/>
        </w:rPr>
        <w:t>statuto</w:t>
      </w:r>
      <w:r w:rsidRPr="00FF19B9">
        <w:rPr>
          <w:rFonts w:ascii="Cambria" w:hAnsi="Cambria"/>
          <w:sz w:val="24"/>
          <w:szCs w:val="24"/>
        </w:rPr>
        <w:t xml:space="preserve"> della associazione, che don Viganò </w:t>
      </w:r>
      <w:r w:rsidR="00FF19B9" w:rsidRPr="00FF19B9">
        <w:rPr>
          <w:rFonts w:ascii="Cambria" w:hAnsi="Cambria"/>
          <w:sz w:val="24"/>
          <w:szCs w:val="24"/>
        </w:rPr>
        <w:t>approvò</w:t>
      </w:r>
      <w:r w:rsidR="00FF19B9">
        <w:rPr>
          <w:rFonts w:ascii="Cambria" w:hAnsi="Cambria"/>
          <w:sz w:val="24"/>
          <w:szCs w:val="24"/>
        </w:rPr>
        <w:t xml:space="preserve"> </w:t>
      </w:r>
      <w:r w:rsidR="00FF19B9" w:rsidRPr="001B144D">
        <w:rPr>
          <w:rFonts w:ascii="Cambria" w:hAnsi="Cambria"/>
          <w:i/>
          <w:sz w:val="24"/>
          <w:szCs w:val="24"/>
        </w:rPr>
        <w:t xml:space="preserve">ad </w:t>
      </w:r>
      <w:proofErr w:type="spellStart"/>
      <w:r w:rsidR="00FF19B9" w:rsidRPr="001B144D">
        <w:rPr>
          <w:rFonts w:ascii="Cambria" w:hAnsi="Cambria"/>
          <w:i/>
          <w:sz w:val="24"/>
          <w:szCs w:val="24"/>
        </w:rPr>
        <w:t>experi</w:t>
      </w:r>
      <w:r w:rsidRPr="001B144D">
        <w:rPr>
          <w:rFonts w:ascii="Cambria" w:hAnsi="Cambria"/>
          <w:i/>
          <w:sz w:val="24"/>
          <w:szCs w:val="24"/>
        </w:rPr>
        <w:t>mentum</w:t>
      </w:r>
      <w:proofErr w:type="spellEnd"/>
      <w:r w:rsidRPr="00FF19B9">
        <w:rPr>
          <w:rFonts w:ascii="Cambria" w:hAnsi="Cambria"/>
          <w:sz w:val="24"/>
          <w:szCs w:val="24"/>
        </w:rPr>
        <w:t xml:space="preserve"> il 19 marzo 1983, e in modo </w:t>
      </w:r>
      <w:r w:rsidR="00FF19B9" w:rsidRPr="00FF19B9">
        <w:rPr>
          <w:rFonts w:ascii="Cambria" w:hAnsi="Cambria"/>
          <w:sz w:val="24"/>
          <w:szCs w:val="24"/>
        </w:rPr>
        <w:t>definitivo</w:t>
      </w:r>
      <w:r w:rsidR="00FF44DE">
        <w:rPr>
          <w:rFonts w:ascii="Cambria" w:hAnsi="Cambria"/>
          <w:sz w:val="24"/>
          <w:szCs w:val="24"/>
        </w:rPr>
        <w:t xml:space="preserve"> l’</w:t>
      </w:r>
      <w:r w:rsidRPr="00FF19B9">
        <w:rPr>
          <w:rFonts w:ascii="Cambria" w:hAnsi="Cambria"/>
          <w:sz w:val="24"/>
          <w:szCs w:val="24"/>
        </w:rPr>
        <w:t>8 dicembre 19</w:t>
      </w:r>
      <w:r w:rsidR="00FF19B9">
        <w:rPr>
          <w:rFonts w:ascii="Cambria" w:hAnsi="Cambria"/>
          <w:sz w:val="24"/>
          <w:szCs w:val="24"/>
        </w:rPr>
        <w:t>8</w:t>
      </w:r>
      <w:r w:rsidRPr="00FF19B9">
        <w:rPr>
          <w:rFonts w:ascii="Cambria" w:hAnsi="Cambria"/>
          <w:sz w:val="24"/>
          <w:szCs w:val="24"/>
        </w:rPr>
        <w:t>9. Fu in seguito rivist</w:t>
      </w:r>
      <w:r w:rsidR="00FF44DE">
        <w:rPr>
          <w:rFonts w:ascii="Cambria" w:hAnsi="Cambria"/>
          <w:sz w:val="24"/>
          <w:szCs w:val="24"/>
        </w:rPr>
        <w:t xml:space="preserve">o </w:t>
      </w:r>
      <w:r w:rsidRPr="00FF19B9">
        <w:rPr>
          <w:rFonts w:ascii="Cambria" w:hAnsi="Cambria"/>
          <w:sz w:val="24"/>
          <w:szCs w:val="24"/>
        </w:rPr>
        <w:t>e approvat</w:t>
      </w:r>
      <w:r w:rsidR="00FF44DE">
        <w:rPr>
          <w:rFonts w:ascii="Cambria" w:hAnsi="Cambria"/>
          <w:sz w:val="24"/>
          <w:szCs w:val="24"/>
        </w:rPr>
        <w:t>o</w:t>
      </w:r>
      <w:r w:rsidRPr="00FF19B9">
        <w:rPr>
          <w:rFonts w:ascii="Cambria" w:hAnsi="Cambria"/>
          <w:sz w:val="24"/>
          <w:szCs w:val="24"/>
        </w:rPr>
        <w:t xml:space="preserve"> nella nuova edizione da don </w:t>
      </w:r>
      <w:proofErr w:type="spellStart"/>
      <w:r w:rsidR="00FF19B9">
        <w:rPr>
          <w:rFonts w:ascii="Cambria" w:hAnsi="Cambria"/>
          <w:sz w:val="24"/>
          <w:szCs w:val="24"/>
        </w:rPr>
        <w:t>P</w:t>
      </w:r>
      <w:r w:rsidRPr="00FF19B9">
        <w:rPr>
          <w:rFonts w:ascii="Cambria" w:hAnsi="Cambria"/>
          <w:sz w:val="24"/>
          <w:szCs w:val="24"/>
        </w:rPr>
        <w:t>asc</w:t>
      </w:r>
      <w:r w:rsidR="00FF19B9">
        <w:rPr>
          <w:rFonts w:ascii="Cambria" w:hAnsi="Cambria"/>
          <w:sz w:val="24"/>
          <w:szCs w:val="24"/>
        </w:rPr>
        <w:t>u</w:t>
      </w:r>
      <w:r w:rsidRPr="00FF19B9">
        <w:rPr>
          <w:rFonts w:ascii="Cambria" w:hAnsi="Cambria"/>
          <w:sz w:val="24"/>
          <w:szCs w:val="24"/>
        </w:rPr>
        <w:t>al</w:t>
      </w:r>
      <w:proofErr w:type="spellEnd"/>
      <w:r w:rsidRPr="00FF19B9">
        <w:rPr>
          <w:rFonts w:ascii="Cambria" w:hAnsi="Cambria"/>
          <w:sz w:val="24"/>
          <w:szCs w:val="24"/>
        </w:rPr>
        <w:t xml:space="preserve"> Chávez il 6 maggio 2005.</w:t>
      </w:r>
    </w:p>
    <w:p w14:paraId="7D79BDB3" w14:textId="77777777" w:rsidR="00F01178" w:rsidRPr="00FF19B9" w:rsidRDefault="00F01178" w:rsidP="00CE5142">
      <w:pPr>
        <w:pStyle w:val="ListParagraph"/>
        <w:ind w:left="0" w:firstLine="0"/>
        <w:rPr>
          <w:rFonts w:ascii="Cambria" w:hAnsi="Cambria"/>
          <w:sz w:val="24"/>
          <w:szCs w:val="24"/>
        </w:rPr>
      </w:pPr>
    </w:p>
    <w:p w14:paraId="2B2C328B" w14:textId="3BDE3689" w:rsidR="00F01178" w:rsidRDefault="00F01178" w:rsidP="00CE5142">
      <w:pPr>
        <w:pStyle w:val="ListParagraph"/>
        <w:ind w:left="0" w:firstLine="0"/>
        <w:rPr>
          <w:rFonts w:ascii="Cambria" w:hAnsi="Cambria"/>
          <w:sz w:val="24"/>
          <w:szCs w:val="24"/>
        </w:rPr>
      </w:pPr>
      <w:r w:rsidRPr="00FF19B9">
        <w:rPr>
          <w:rFonts w:ascii="Cambria" w:hAnsi="Cambria"/>
          <w:sz w:val="24"/>
          <w:szCs w:val="24"/>
        </w:rPr>
        <w:t xml:space="preserve">Gli obiettivi </w:t>
      </w:r>
      <w:r w:rsidR="00FF19B9" w:rsidRPr="00FF19B9">
        <w:rPr>
          <w:rFonts w:ascii="Cambria" w:hAnsi="Cambria"/>
          <w:sz w:val="24"/>
          <w:szCs w:val="24"/>
        </w:rPr>
        <w:t>della</w:t>
      </w:r>
      <w:r w:rsidRPr="00FF19B9">
        <w:rPr>
          <w:rFonts w:ascii="Cambria" w:hAnsi="Cambria"/>
          <w:sz w:val="24"/>
          <w:szCs w:val="24"/>
        </w:rPr>
        <w:t xml:space="preserve"> </w:t>
      </w:r>
      <w:r w:rsidR="00FF19B9" w:rsidRPr="00FF19B9">
        <w:rPr>
          <w:rFonts w:ascii="Cambria" w:hAnsi="Cambria"/>
          <w:sz w:val="24"/>
          <w:szCs w:val="24"/>
        </w:rPr>
        <w:t>associazione</w:t>
      </w:r>
      <w:r w:rsidRPr="00FF19B9">
        <w:rPr>
          <w:rFonts w:ascii="Cambria" w:hAnsi="Cambria"/>
          <w:sz w:val="24"/>
          <w:szCs w:val="24"/>
        </w:rPr>
        <w:t xml:space="preserve"> sono i seguenti:</w:t>
      </w:r>
    </w:p>
    <w:p w14:paraId="3807A863" w14:textId="77777777" w:rsidR="00FF44DE" w:rsidRPr="00FF19B9" w:rsidRDefault="00FF44DE" w:rsidP="00CE5142">
      <w:pPr>
        <w:pStyle w:val="ListParagraph"/>
        <w:ind w:left="0" w:firstLine="0"/>
        <w:rPr>
          <w:rFonts w:ascii="Cambria" w:hAnsi="Cambria"/>
          <w:sz w:val="24"/>
          <w:szCs w:val="24"/>
        </w:rPr>
      </w:pPr>
    </w:p>
    <w:p w14:paraId="599BD7BC" w14:textId="450FD130" w:rsidR="00F01178" w:rsidRPr="00FF19B9" w:rsidRDefault="00F01178" w:rsidP="00FF44DE">
      <w:pPr>
        <w:pStyle w:val="ListParagraph"/>
        <w:numPr>
          <w:ilvl w:val="0"/>
          <w:numId w:val="7"/>
        </w:numPr>
        <w:spacing w:after="120"/>
        <w:ind w:left="714" w:hanging="357"/>
        <w:contextualSpacing w:val="0"/>
        <w:rPr>
          <w:rFonts w:ascii="Cambria" w:hAnsi="Cambria"/>
          <w:sz w:val="24"/>
          <w:szCs w:val="24"/>
        </w:rPr>
      </w:pPr>
      <w:r w:rsidRPr="00FF19B9">
        <w:rPr>
          <w:rFonts w:ascii="Cambria" w:hAnsi="Cambria"/>
          <w:sz w:val="24"/>
          <w:szCs w:val="24"/>
        </w:rPr>
        <w:t xml:space="preserve">Aggiornamento e </w:t>
      </w:r>
      <w:r w:rsidR="00FF19B9" w:rsidRPr="00FF19B9">
        <w:rPr>
          <w:rFonts w:ascii="Cambria" w:hAnsi="Cambria"/>
          <w:sz w:val="24"/>
          <w:szCs w:val="24"/>
        </w:rPr>
        <w:t>collaborazione</w:t>
      </w:r>
      <w:r w:rsidRPr="00FF19B9">
        <w:rPr>
          <w:rFonts w:ascii="Cambria" w:hAnsi="Cambria"/>
          <w:sz w:val="24"/>
          <w:szCs w:val="24"/>
        </w:rPr>
        <w:t xml:space="preserve"> t</w:t>
      </w:r>
      <w:r w:rsidR="00FF44DE">
        <w:rPr>
          <w:rFonts w:ascii="Cambria" w:hAnsi="Cambria"/>
          <w:sz w:val="24"/>
          <w:szCs w:val="24"/>
        </w:rPr>
        <w:t>re</w:t>
      </w:r>
      <w:r w:rsidRPr="00FF19B9">
        <w:rPr>
          <w:rFonts w:ascii="Cambria" w:hAnsi="Cambria"/>
          <w:sz w:val="24"/>
          <w:szCs w:val="24"/>
        </w:rPr>
        <w:t xml:space="preserve"> gl</w:t>
      </w:r>
      <w:r w:rsidR="00FF19B9">
        <w:rPr>
          <w:rFonts w:ascii="Cambria" w:hAnsi="Cambria"/>
          <w:sz w:val="24"/>
          <w:szCs w:val="24"/>
        </w:rPr>
        <w:t>i</w:t>
      </w:r>
      <w:r w:rsidRPr="00FF19B9">
        <w:rPr>
          <w:rFonts w:ascii="Cambria" w:hAnsi="Cambria"/>
          <w:sz w:val="24"/>
          <w:szCs w:val="24"/>
        </w:rPr>
        <w:t xml:space="preserve"> </w:t>
      </w:r>
      <w:r w:rsidR="00FF19B9" w:rsidRPr="00FF19B9">
        <w:rPr>
          <w:rFonts w:ascii="Cambria" w:hAnsi="Cambria"/>
          <w:sz w:val="24"/>
          <w:szCs w:val="24"/>
        </w:rPr>
        <w:t>associati</w:t>
      </w:r>
      <w:r w:rsidRPr="00FF19B9">
        <w:rPr>
          <w:rFonts w:ascii="Cambria" w:hAnsi="Cambria"/>
          <w:sz w:val="24"/>
          <w:szCs w:val="24"/>
        </w:rPr>
        <w:t xml:space="preserve">, sia che si tratti di professori o di </w:t>
      </w:r>
      <w:r w:rsidR="00FF19B9" w:rsidRPr="00FF19B9">
        <w:rPr>
          <w:rFonts w:ascii="Cambria" w:hAnsi="Cambria"/>
          <w:sz w:val="24"/>
          <w:szCs w:val="24"/>
        </w:rPr>
        <w:t>agenti</w:t>
      </w:r>
      <w:r w:rsidRPr="00FF19B9">
        <w:rPr>
          <w:rFonts w:ascii="Cambria" w:hAnsi="Cambria"/>
          <w:sz w:val="24"/>
          <w:szCs w:val="24"/>
        </w:rPr>
        <w:t xml:space="preserve"> pastorali </w:t>
      </w:r>
      <w:r w:rsidR="00FF19B9" w:rsidRPr="00FF19B9">
        <w:rPr>
          <w:rFonts w:ascii="Cambria" w:hAnsi="Cambria"/>
          <w:sz w:val="24"/>
          <w:szCs w:val="24"/>
        </w:rPr>
        <w:t>coinvolt</w:t>
      </w:r>
      <w:r w:rsidR="00FF44DE">
        <w:rPr>
          <w:rFonts w:ascii="Cambria" w:hAnsi="Cambria"/>
          <w:sz w:val="24"/>
          <w:szCs w:val="24"/>
        </w:rPr>
        <w:t>i</w:t>
      </w:r>
      <w:r w:rsidRPr="00FF19B9">
        <w:rPr>
          <w:rFonts w:ascii="Cambria" w:hAnsi="Cambria"/>
          <w:sz w:val="24"/>
          <w:szCs w:val="24"/>
        </w:rPr>
        <w:t xml:space="preserve"> </w:t>
      </w:r>
      <w:r w:rsidR="00FF19B9" w:rsidRPr="00FF19B9">
        <w:rPr>
          <w:rFonts w:ascii="Cambria" w:hAnsi="Cambria"/>
          <w:sz w:val="24"/>
          <w:szCs w:val="24"/>
        </w:rPr>
        <w:t>nella</w:t>
      </w:r>
      <w:r w:rsidRPr="00FF19B9">
        <w:rPr>
          <w:rFonts w:ascii="Cambria" w:hAnsi="Cambria"/>
          <w:sz w:val="24"/>
          <w:szCs w:val="24"/>
        </w:rPr>
        <w:t xml:space="preserve"> catechesi e/o </w:t>
      </w:r>
      <w:r w:rsidR="00FF19B9" w:rsidRPr="00FF19B9">
        <w:rPr>
          <w:rFonts w:ascii="Cambria" w:hAnsi="Cambria"/>
          <w:sz w:val="24"/>
          <w:szCs w:val="24"/>
        </w:rPr>
        <w:t>apostolato</w:t>
      </w:r>
      <w:r w:rsidRPr="00FF19B9">
        <w:rPr>
          <w:rFonts w:ascii="Cambria" w:hAnsi="Cambria"/>
          <w:sz w:val="24"/>
          <w:szCs w:val="24"/>
        </w:rPr>
        <w:t xml:space="preserve"> biblico.</w:t>
      </w:r>
    </w:p>
    <w:p w14:paraId="3F5DE010" w14:textId="50EE47DA" w:rsidR="00F01178" w:rsidRPr="00FF19B9" w:rsidRDefault="00F01178" w:rsidP="00FF44DE">
      <w:pPr>
        <w:pStyle w:val="ListParagraph"/>
        <w:numPr>
          <w:ilvl w:val="0"/>
          <w:numId w:val="7"/>
        </w:numPr>
        <w:spacing w:after="120"/>
        <w:ind w:left="714" w:hanging="357"/>
        <w:contextualSpacing w:val="0"/>
        <w:rPr>
          <w:rFonts w:ascii="Cambria" w:hAnsi="Cambria"/>
          <w:sz w:val="24"/>
          <w:szCs w:val="24"/>
        </w:rPr>
      </w:pPr>
      <w:r w:rsidRPr="00FF19B9">
        <w:rPr>
          <w:rFonts w:ascii="Cambria" w:hAnsi="Cambria"/>
          <w:sz w:val="24"/>
          <w:szCs w:val="24"/>
        </w:rPr>
        <w:t>Promuovere l’</w:t>
      </w:r>
      <w:r w:rsidR="00FF19B9" w:rsidRPr="00FF19B9">
        <w:rPr>
          <w:rFonts w:ascii="Cambria" w:hAnsi="Cambria"/>
          <w:sz w:val="24"/>
          <w:szCs w:val="24"/>
        </w:rPr>
        <w:t>animazione</w:t>
      </w:r>
      <w:r w:rsidR="00FF19B9">
        <w:rPr>
          <w:rFonts w:ascii="Cambria" w:hAnsi="Cambria"/>
          <w:sz w:val="24"/>
          <w:szCs w:val="24"/>
        </w:rPr>
        <w:t xml:space="preserve"> biblica </w:t>
      </w:r>
      <w:r w:rsidR="00FF19B9" w:rsidRPr="00FF19B9">
        <w:rPr>
          <w:rFonts w:ascii="Cambria" w:hAnsi="Cambria"/>
          <w:sz w:val="24"/>
          <w:szCs w:val="24"/>
        </w:rPr>
        <w:t>nella</w:t>
      </w:r>
      <w:r w:rsidRPr="00FF19B9">
        <w:rPr>
          <w:rFonts w:ascii="Cambria" w:hAnsi="Cambria"/>
          <w:sz w:val="24"/>
          <w:szCs w:val="24"/>
        </w:rPr>
        <w:t xml:space="preserve"> congregazione e la con</w:t>
      </w:r>
      <w:r w:rsidR="00FF19B9">
        <w:rPr>
          <w:rFonts w:ascii="Cambria" w:hAnsi="Cambria"/>
          <w:sz w:val="24"/>
          <w:szCs w:val="24"/>
        </w:rPr>
        <w:t>divisione</w:t>
      </w:r>
      <w:r w:rsidRPr="00FF19B9">
        <w:rPr>
          <w:rFonts w:ascii="Cambria" w:hAnsi="Cambria"/>
          <w:sz w:val="24"/>
          <w:szCs w:val="24"/>
        </w:rPr>
        <w:t xml:space="preserve"> di esperienze all’interno</w:t>
      </w:r>
      <w:r w:rsidR="00FF19B9">
        <w:rPr>
          <w:rFonts w:ascii="Cambria" w:hAnsi="Cambria"/>
          <w:sz w:val="24"/>
          <w:szCs w:val="24"/>
        </w:rPr>
        <w:t xml:space="preserve"> </w:t>
      </w:r>
      <w:r w:rsidRPr="00FF19B9">
        <w:rPr>
          <w:rFonts w:ascii="Cambria" w:hAnsi="Cambria"/>
          <w:sz w:val="24"/>
          <w:szCs w:val="24"/>
        </w:rPr>
        <w:t>d</w:t>
      </w:r>
      <w:r w:rsidR="00FF19B9">
        <w:rPr>
          <w:rFonts w:ascii="Cambria" w:hAnsi="Cambria"/>
          <w:sz w:val="24"/>
          <w:szCs w:val="24"/>
        </w:rPr>
        <w:t>ella</w:t>
      </w:r>
      <w:r w:rsidRPr="00FF19B9">
        <w:rPr>
          <w:rFonts w:ascii="Cambria" w:hAnsi="Cambria"/>
          <w:sz w:val="24"/>
          <w:szCs w:val="24"/>
        </w:rPr>
        <w:t xml:space="preserve"> famiglia salesiana.</w:t>
      </w:r>
    </w:p>
    <w:p w14:paraId="15423127" w14:textId="2532403E" w:rsidR="00F01178" w:rsidRPr="00FF19B9" w:rsidRDefault="00F01178" w:rsidP="00FF44DE">
      <w:pPr>
        <w:pStyle w:val="ListParagraph"/>
        <w:numPr>
          <w:ilvl w:val="0"/>
          <w:numId w:val="7"/>
        </w:numPr>
        <w:spacing w:after="120"/>
        <w:ind w:left="714" w:hanging="357"/>
        <w:contextualSpacing w:val="0"/>
        <w:rPr>
          <w:rFonts w:ascii="Cambria" w:hAnsi="Cambria"/>
          <w:sz w:val="24"/>
          <w:szCs w:val="24"/>
        </w:rPr>
      </w:pPr>
      <w:r w:rsidRPr="00FF19B9">
        <w:rPr>
          <w:rFonts w:ascii="Cambria" w:hAnsi="Cambria"/>
          <w:sz w:val="24"/>
          <w:szCs w:val="24"/>
        </w:rPr>
        <w:t>Servizio bibl</w:t>
      </w:r>
      <w:r w:rsidR="00FF19B9">
        <w:rPr>
          <w:rFonts w:ascii="Cambria" w:hAnsi="Cambria"/>
          <w:sz w:val="24"/>
          <w:szCs w:val="24"/>
        </w:rPr>
        <w:t>ico</w:t>
      </w:r>
      <w:r w:rsidRPr="00FF19B9">
        <w:rPr>
          <w:rFonts w:ascii="Cambria" w:hAnsi="Cambria"/>
          <w:sz w:val="24"/>
          <w:szCs w:val="24"/>
        </w:rPr>
        <w:t xml:space="preserve"> </w:t>
      </w:r>
      <w:r w:rsidR="00FF19B9" w:rsidRPr="00FF19B9">
        <w:rPr>
          <w:rFonts w:ascii="Cambria" w:hAnsi="Cambria"/>
          <w:sz w:val="24"/>
          <w:szCs w:val="24"/>
        </w:rPr>
        <w:t>nella</w:t>
      </w:r>
      <w:r w:rsidRPr="00FF19B9">
        <w:rPr>
          <w:rFonts w:ascii="Cambria" w:hAnsi="Cambria"/>
          <w:sz w:val="24"/>
          <w:szCs w:val="24"/>
        </w:rPr>
        <w:t xml:space="preserve"> Chiesa secondo il </w:t>
      </w:r>
      <w:r w:rsidR="00FF19B9" w:rsidRPr="00FF19B9">
        <w:rPr>
          <w:rFonts w:ascii="Cambria" w:hAnsi="Cambria"/>
          <w:sz w:val="24"/>
          <w:szCs w:val="24"/>
        </w:rPr>
        <w:t>carisma</w:t>
      </w:r>
      <w:r w:rsidRPr="00FF19B9">
        <w:rPr>
          <w:rFonts w:ascii="Cambria" w:hAnsi="Cambria"/>
          <w:sz w:val="24"/>
          <w:szCs w:val="24"/>
        </w:rPr>
        <w:t xml:space="preserve"> salesiano. </w:t>
      </w:r>
    </w:p>
    <w:p w14:paraId="1EAD9A82" w14:textId="77777777" w:rsidR="00F01178" w:rsidRPr="00FF19B9" w:rsidRDefault="00F01178" w:rsidP="00CE5142">
      <w:pPr>
        <w:ind w:firstLine="0"/>
        <w:rPr>
          <w:rFonts w:ascii="Cambria" w:hAnsi="Cambria"/>
          <w:sz w:val="24"/>
          <w:szCs w:val="24"/>
        </w:rPr>
      </w:pPr>
    </w:p>
    <w:p w14:paraId="050D1F5C" w14:textId="1EE0E68F" w:rsidR="00F01178" w:rsidRDefault="00F01178" w:rsidP="00CE5142">
      <w:pPr>
        <w:ind w:firstLine="0"/>
        <w:rPr>
          <w:rFonts w:ascii="Cambria" w:hAnsi="Cambria"/>
          <w:sz w:val="24"/>
          <w:szCs w:val="24"/>
        </w:rPr>
      </w:pPr>
      <w:r w:rsidRPr="00FF19B9">
        <w:rPr>
          <w:rFonts w:ascii="Cambria" w:hAnsi="Cambria"/>
          <w:sz w:val="24"/>
          <w:szCs w:val="24"/>
        </w:rPr>
        <w:t xml:space="preserve">Dal 1982 in poi i membri dell’ABS si sono </w:t>
      </w:r>
      <w:r w:rsidR="00FF19B9" w:rsidRPr="00FF19B9">
        <w:rPr>
          <w:rFonts w:ascii="Cambria" w:hAnsi="Cambria"/>
          <w:sz w:val="24"/>
          <w:szCs w:val="24"/>
        </w:rPr>
        <w:t>incontrati</w:t>
      </w:r>
      <w:r w:rsidRPr="00FF19B9">
        <w:rPr>
          <w:rFonts w:ascii="Cambria" w:hAnsi="Cambria"/>
          <w:sz w:val="24"/>
          <w:szCs w:val="24"/>
        </w:rPr>
        <w:t xml:space="preserve"> ogni 5 anni: </w:t>
      </w:r>
      <w:r w:rsidR="00FF44DE">
        <w:rPr>
          <w:rFonts w:ascii="Cambria" w:hAnsi="Cambria"/>
          <w:sz w:val="24"/>
          <w:szCs w:val="24"/>
        </w:rPr>
        <w:t>a</w:t>
      </w:r>
      <w:r w:rsidRPr="00FF19B9">
        <w:rPr>
          <w:rFonts w:ascii="Cambria" w:hAnsi="Cambria"/>
          <w:sz w:val="24"/>
          <w:szCs w:val="24"/>
        </w:rPr>
        <w:t xml:space="preserve"> Frascat</w:t>
      </w:r>
      <w:r w:rsidR="00FF19B9">
        <w:rPr>
          <w:rFonts w:ascii="Cambria" w:hAnsi="Cambria"/>
          <w:sz w:val="24"/>
          <w:szCs w:val="24"/>
        </w:rPr>
        <w:t xml:space="preserve">i </w:t>
      </w:r>
      <w:r w:rsidRPr="00FF19B9">
        <w:rPr>
          <w:rFonts w:ascii="Cambria" w:hAnsi="Cambria"/>
          <w:sz w:val="24"/>
          <w:szCs w:val="24"/>
        </w:rPr>
        <w:t>e Tor</w:t>
      </w:r>
      <w:r w:rsidR="00FF19B9">
        <w:rPr>
          <w:rFonts w:ascii="Cambria" w:hAnsi="Cambria"/>
          <w:sz w:val="24"/>
          <w:szCs w:val="24"/>
        </w:rPr>
        <w:t>i</w:t>
      </w:r>
      <w:r w:rsidRPr="00FF19B9">
        <w:rPr>
          <w:rFonts w:ascii="Cambria" w:hAnsi="Cambria"/>
          <w:sz w:val="24"/>
          <w:szCs w:val="24"/>
        </w:rPr>
        <w:t xml:space="preserve">no nel 1988, con la </w:t>
      </w:r>
      <w:r w:rsidR="00FF19B9" w:rsidRPr="00FF19B9">
        <w:rPr>
          <w:rFonts w:ascii="Cambria" w:hAnsi="Cambria"/>
          <w:sz w:val="24"/>
          <w:szCs w:val="24"/>
        </w:rPr>
        <w:t>partecipazione</w:t>
      </w:r>
      <w:r w:rsidRPr="00FF19B9">
        <w:rPr>
          <w:rFonts w:ascii="Cambria" w:hAnsi="Cambria"/>
          <w:sz w:val="24"/>
          <w:szCs w:val="24"/>
        </w:rPr>
        <w:t xml:space="preserve"> di don </w:t>
      </w:r>
      <w:r w:rsidR="00FF19B9">
        <w:rPr>
          <w:rFonts w:ascii="Cambria" w:hAnsi="Cambria"/>
          <w:sz w:val="24"/>
          <w:szCs w:val="24"/>
        </w:rPr>
        <w:t>E</w:t>
      </w:r>
      <w:r w:rsidRPr="00FF19B9">
        <w:rPr>
          <w:rFonts w:ascii="Cambria" w:hAnsi="Cambria"/>
          <w:sz w:val="24"/>
          <w:szCs w:val="24"/>
        </w:rPr>
        <w:t xml:space="preserve">gidio Viganò e del cardinal Antonio M. </w:t>
      </w:r>
      <w:proofErr w:type="spellStart"/>
      <w:r w:rsidRPr="00FF19B9">
        <w:rPr>
          <w:rFonts w:ascii="Cambria" w:hAnsi="Cambria"/>
          <w:sz w:val="24"/>
          <w:szCs w:val="24"/>
        </w:rPr>
        <w:t>Javierre</w:t>
      </w:r>
      <w:proofErr w:type="spellEnd"/>
      <w:r w:rsidRPr="00FF19B9">
        <w:rPr>
          <w:rFonts w:ascii="Cambria" w:hAnsi="Cambria"/>
          <w:sz w:val="24"/>
          <w:szCs w:val="24"/>
        </w:rPr>
        <w:t xml:space="preserve">, </w:t>
      </w:r>
      <w:r w:rsidR="001B144D">
        <w:rPr>
          <w:rFonts w:ascii="Cambria" w:hAnsi="Cambria"/>
          <w:sz w:val="24"/>
          <w:szCs w:val="24"/>
        </w:rPr>
        <w:t>SDB</w:t>
      </w:r>
      <w:r w:rsidRPr="00FF19B9">
        <w:rPr>
          <w:rFonts w:ascii="Cambria" w:hAnsi="Cambria"/>
          <w:sz w:val="24"/>
          <w:szCs w:val="24"/>
        </w:rPr>
        <w:t xml:space="preserve">; a Tlaquepaque, in Messico, nel 1993; a Cremisan nel </w:t>
      </w:r>
      <w:proofErr w:type="gramStart"/>
      <w:r w:rsidRPr="00FF19B9">
        <w:rPr>
          <w:rFonts w:ascii="Cambria" w:hAnsi="Cambria"/>
          <w:sz w:val="24"/>
          <w:szCs w:val="24"/>
        </w:rPr>
        <w:t xml:space="preserve">1999; </w:t>
      </w:r>
      <w:r w:rsidR="00AE748E" w:rsidRPr="00FF19B9">
        <w:rPr>
          <w:rFonts w:ascii="Cambria" w:hAnsi="Cambria"/>
          <w:sz w:val="24"/>
          <w:szCs w:val="24"/>
        </w:rPr>
        <w:t xml:space="preserve"> a</w:t>
      </w:r>
      <w:proofErr w:type="gramEnd"/>
      <w:r w:rsidR="00AE748E" w:rsidRPr="00FF19B9">
        <w:rPr>
          <w:rFonts w:ascii="Cambria" w:hAnsi="Cambria"/>
          <w:sz w:val="24"/>
          <w:szCs w:val="24"/>
        </w:rPr>
        <w:t xml:space="preserve"> Cracovia t</w:t>
      </w:r>
      <w:r w:rsidR="00FF44DE">
        <w:rPr>
          <w:rFonts w:ascii="Cambria" w:hAnsi="Cambria"/>
          <w:sz w:val="24"/>
          <w:szCs w:val="24"/>
        </w:rPr>
        <w:t>ra</w:t>
      </w:r>
      <w:r w:rsidR="00AE748E" w:rsidRPr="00FF19B9">
        <w:rPr>
          <w:rFonts w:ascii="Cambria" w:hAnsi="Cambria"/>
          <w:sz w:val="24"/>
          <w:szCs w:val="24"/>
        </w:rPr>
        <w:t xml:space="preserve"> </w:t>
      </w:r>
      <w:r w:rsidR="00FF19B9" w:rsidRPr="00FF19B9">
        <w:rPr>
          <w:rFonts w:ascii="Cambria" w:hAnsi="Cambria"/>
          <w:sz w:val="24"/>
          <w:szCs w:val="24"/>
        </w:rPr>
        <w:t>dicembre</w:t>
      </w:r>
      <w:r w:rsidR="00AE748E" w:rsidRPr="00FF19B9">
        <w:rPr>
          <w:rFonts w:ascii="Cambria" w:hAnsi="Cambria"/>
          <w:sz w:val="24"/>
          <w:szCs w:val="24"/>
        </w:rPr>
        <w:t xml:space="preserve"> e </w:t>
      </w:r>
      <w:r w:rsidR="00FF19B9" w:rsidRPr="00FF19B9">
        <w:rPr>
          <w:rFonts w:ascii="Cambria" w:hAnsi="Cambria"/>
          <w:sz w:val="24"/>
          <w:szCs w:val="24"/>
        </w:rPr>
        <w:t>gennaio</w:t>
      </w:r>
      <w:r w:rsidR="00AE748E" w:rsidRPr="00FF19B9">
        <w:rPr>
          <w:rFonts w:ascii="Cambria" w:hAnsi="Cambria"/>
          <w:sz w:val="24"/>
          <w:szCs w:val="24"/>
        </w:rPr>
        <w:t xml:space="preserve"> 2005; a Ratisbonne, Gerusalemme, nel 2011 e nel 2016.  Gli incontri sono incentrati su aspetti fondamentali del </w:t>
      </w:r>
      <w:r w:rsidR="00FF19B9" w:rsidRPr="00FF19B9">
        <w:rPr>
          <w:rFonts w:ascii="Cambria" w:hAnsi="Cambria"/>
          <w:sz w:val="24"/>
          <w:szCs w:val="24"/>
        </w:rPr>
        <w:t>carisma</w:t>
      </w:r>
      <w:r w:rsidR="00AE748E" w:rsidRPr="00FF19B9">
        <w:rPr>
          <w:rFonts w:ascii="Cambria" w:hAnsi="Cambria"/>
          <w:sz w:val="24"/>
          <w:szCs w:val="24"/>
        </w:rPr>
        <w:t xml:space="preserve"> </w:t>
      </w:r>
      <w:r w:rsidR="00FF19B9" w:rsidRPr="00FF19B9">
        <w:rPr>
          <w:rFonts w:ascii="Cambria" w:hAnsi="Cambria"/>
          <w:sz w:val="24"/>
          <w:szCs w:val="24"/>
        </w:rPr>
        <w:t>salesiano</w:t>
      </w:r>
      <w:r w:rsidR="00AE748E" w:rsidRPr="00FF19B9">
        <w:rPr>
          <w:rFonts w:ascii="Cambria" w:hAnsi="Cambria"/>
          <w:sz w:val="24"/>
          <w:szCs w:val="24"/>
        </w:rPr>
        <w:t xml:space="preserve"> e temi di </w:t>
      </w:r>
      <w:r w:rsidR="00FF19B9" w:rsidRPr="00FF19B9">
        <w:rPr>
          <w:rFonts w:ascii="Cambria" w:hAnsi="Cambria"/>
          <w:sz w:val="24"/>
          <w:szCs w:val="24"/>
        </w:rPr>
        <w:t>attualità</w:t>
      </w:r>
      <w:r w:rsidR="00AE748E" w:rsidRPr="00FF19B9">
        <w:rPr>
          <w:rFonts w:ascii="Cambria" w:hAnsi="Cambria"/>
          <w:sz w:val="24"/>
          <w:szCs w:val="24"/>
        </w:rPr>
        <w:t xml:space="preserve"> </w:t>
      </w:r>
      <w:r w:rsidR="00FF19B9" w:rsidRPr="00FF19B9">
        <w:rPr>
          <w:rFonts w:ascii="Cambria" w:hAnsi="Cambria"/>
          <w:sz w:val="24"/>
          <w:szCs w:val="24"/>
        </w:rPr>
        <w:t>nella</w:t>
      </w:r>
      <w:r w:rsidR="00AE748E" w:rsidRPr="00FF19B9">
        <w:rPr>
          <w:rFonts w:ascii="Cambria" w:hAnsi="Cambria"/>
          <w:sz w:val="24"/>
          <w:szCs w:val="24"/>
        </w:rPr>
        <w:t xml:space="preserve"> Chiesa. Dal quarto congresso in poi le </w:t>
      </w:r>
      <w:r w:rsidR="00A82D0A" w:rsidRPr="00FF19B9">
        <w:rPr>
          <w:rFonts w:ascii="Cambria" w:hAnsi="Cambria"/>
          <w:sz w:val="24"/>
          <w:szCs w:val="24"/>
        </w:rPr>
        <w:t>porte</w:t>
      </w:r>
      <w:r w:rsidR="00AE748E" w:rsidRPr="00FF19B9">
        <w:rPr>
          <w:rFonts w:ascii="Cambria" w:hAnsi="Cambria"/>
          <w:sz w:val="24"/>
          <w:szCs w:val="24"/>
        </w:rPr>
        <w:t xml:space="preserve"> son </w:t>
      </w:r>
      <w:r w:rsidR="00A82D0A" w:rsidRPr="00FF19B9">
        <w:rPr>
          <w:rFonts w:ascii="Cambria" w:hAnsi="Cambria"/>
          <w:sz w:val="24"/>
          <w:szCs w:val="24"/>
        </w:rPr>
        <w:t>state</w:t>
      </w:r>
      <w:r w:rsidR="00AE748E" w:rsidRPr="00FF19B9">
        <w:rPr>
          <w:rFonts w:ascii="Cambria" w:hAnsi="Cambria"/>
          <w:sz w:val="24"/>
          <w:szCs w:val="24"/>
        </w:rPr>
        <w:t xml:space="preserve"> </w:t>
      </w:r>
      <w:r w:rsidR="001A2445" w:rsidRPr="00FF19B9">
        <w:rPr>
          <w:rFonts w:ascii="Cambria" w:hAnsi="Cambria"/>
          <w:sz w:val="24"/>
          <w:szCs w:val="24"/>
        </w:rPr>
        <w:t>aperte</w:t>
      </w:r>
      <w:r w:rsidR="00AE748E" w:rsidRPr="00FF19B9">
        <w:rPr>
          <w:rFonts w:ascii="Cambria" w:hAnsi="Cambria"/>
          <w:sz w:val="24"/>
          <w:szCs w:val="24"/>
        </w:rPr>
        <w:t xml:space="preserve"> anche a membri di </w:t>
      </w:r>
      <w:r w:rsidR="001A2445" w:rsidRPr="00FF19B9">
        <w:rPr>
          <w:rFonts w:ascii="Cambria" w:hAnsi="Cambria"/>
          <w:sz w:val="24"/>
          <w:szCs w:val="24"/>
        </w:rPr>
        <w:t>altri</w:t>
      </w:r>
      <w:r w:rsidR="00AE748E" w:rsidRPr="00FF19B9">
        <w:rPr>
          <w:rFonts w:ascii="Cambria" w:hAnsi="Cambria"/>
          <w:sz w:val="24"/>
          <w:szCs w:val="24"/>
        </w:rPr>
        <w:t xml:space="preserve"> gruppi della </w:t>
      </w:r>
      <w:r w:rsidR="00FF44DE">
        <w:rPr>
          <w:rFonts w:ascii="Cambria" w:hAnsi="Cambria"/>
          <w:sz w:val="24"/>
          <w:szCs w:val="24"/>
        </w:rPr>
        <w:t>f</w:t>
      </w:r>
      <w:r w:rsidR="00AE748E" w:rsidRPr="00FF19B9">
        <w:rPr>
          <w:rFonts w:ascii="Cambria" w:hAnsi="Cambria"/>
          <w:sz w:val="24"/>
          <w:szCs w:val="24"/>
        </w:rPr>
        <w:t xml:space="preserve">amiglia </w:t>
      </w:r>
      <w:r w:rsidR="00FF44DE">
        <w:rPr>
          <w:rFonts w:ascii="Cambria" w:hAnsi="Cambria"/>
          <w:sz w:val="24"/>
          <w:szCs w:val="24"/>
        </w:rPr>
        <w:t>s</w:t>
      </w:r>
      <w:r w:rsidR="001A2445" w:rsidRPr="00FF19B9">
        <w:rPr>
          <w:rFonts w:ascii="Cambria" w:hAnsi="Cambria"/>
          <w:sz w:val="24"/>
          <w:szCs w:val="24"/>
        </w:rPr>
        <w:t>alesiana</w:t>
      </w:r>
      <w:r w:rsidR="00AE748E" w:rsidRPr="00FF19B9">
        <w:rPr>
          <w:rFonts w:ascii="Cambria" w:hAnsi="Cambria"/>
          <w:sz w:val="24"/>
          <w:szCs w:val="24"/>
        </w:rPr>
        <w:t>.  Dal 1989 l’</w:t>
      </w:r>
      <w:r w:rsidR="001A2445" w:rsidRPr="00FF19B9">
        <w:rPr>
          <w:rFonts w:ascii="Cambria" w:hAnsi="Cambria"/>
          <w:sz w:val="24"/>
          <w:szCs w:val="24"/>
        </w:rPr>
        <w:t>associazione</w:t>
      </w:r>
      <w:r w:rsidR="00AE748E" w:rsidRPr="00FF19B9">
        <w:rPr>
          <w:rFonts w:ascii="Cambria" w:hAnsi="Cambria"/>
          <w:sz w:val="24"/>
          <w:szCs w:val="24"/>
        </w:rPr>
        <w:t xml:space="preserve"> è membro riconosciuto della Confederazione Biblica Cattolica. </w:t>
      </w:r>
      <w:r w:rsidRPr="00FF19B9">
        <w:rPr>
          <w:rFonts w:ascii="Cambria" w:hAnsi="Cambria"/>
          <w:sz w:val="24"/>
          <w:szCs w:val="24"/>
        </w:rPr>
        <w:t xml:space="preserve"> </w:t>
      </w:r>
    </w:p>
    <w:p w14:paraId="0B24EBBE" w14:textId="77777777" w:rsidR="001A2445" w:rsidRDefault="001A2445" w:rsidP="00CE5142">
      <w:pPr>
        <w:ind w:firstLine="0"/>
        <w:rPr>
          <w:rFonts w:ascii="Cambria" w:hAnsi="Cambria"/>
          <w:sz w:val="24"/>
          <w:szCs w:val="24"/>
        </w:rPr>
      </w:pPr>
    </w:p>
    <w:p w14:paraId="12468C18" w14:textId="61B12BED" w:rsidR="001A2445" w:rsidRDefault="001A2445" w:rsidP="00CE5142">
      <w:pPr>
        <w:ind w:firstLine="360"/>
        <w:rPr>
          <w:rFonts w:ascii="Cambria" w:hAnsi="Cambria"/>
          <w:sz w:val="24"/>
          <w:szCs w:val="24"/>
        </w:rPr>
      </w:pPr>
      <w:r>
        <w:rPr>
          <w:rFonts w:ascii="Cambria" w:hAnsi="Cambria"/>
          <w:sz w:val="24"/>
          <w:szCs w:val="24"/>
        </w:rPr>
        <w:t xml:space="preserve">Oltre all’annuale </w:t>
      </w:r>
      <w:r w:rsidR="00FF44DE">
        <w:rPr>
          <w:rFonts w:ascii="Cambria" w:hAnsi="Cambria"/>
          <w:sz w:val="24"/>
          <w:szCs w:val="24"/>
        </w:rPr>
        <w:t>bollettino</w:t>
      </w:r>
      <w:r>
        <w:rPr>
          <w:rFonts w:ascii="Cambria" w:hAnsi="Cambria"/>
          <w:sz w:val="24"/>
          <w:szCs w:val="24"/>
        </w:rPr>
        <w:t xml:space="preserve"> salesiano di </w:t>
      </w:r>
      <w:r w:rsidR="00FF44DE">
        <w:rPr>
          <w:rFonts w:ascii="Cambria" w:hAnsi="Cambria"/>
          <w:sz w:val="24"/>
          <w:szCs w:val="24"/>
        </w:rPr>
        <w:t>collegamento</w:t>
      </w:r>
      <w:r>
        <w:rPr>
          <w:rFonts w:ascii="Cambria" w:hAnsi="Cambria"/>
          <w:sz w:val="24"/>
          <w:szCs w:val="24"/>
        </w:rPr>
        <w:t xml:space="preserve"> che riporta notizie legate alle </w:t>
      </w:r>
      <w:r>
        <w:rPr>
          <w:rFonts w:ascii="Cambria" w:hAnsi="Cambria"/>
          <w:sz w:val="24"/>
          <w:szCs w:val="24"/>
        </w:rPr>
        <w:lastRenderedPageBreak/>
        <w:t xml:space="preserve">attività a carattere biblico dei membri, </w:t>
      </w:r>
      <w:r w:rsidR="00FF44DE">
        <w:rPr>
          <w:rFonts w:ascii="Cambria" w:hAnsi="Cambria"/>
          <w:sz w:val="24"/>
          <w:szCs w:val="24"/>
        </w:rPr>
        <w:t>nuove</w:t>
      </w:r>
      <w:r>
        <w:rPr>
          <w:rFonts w:ascii="Cambria" w:hAnsi="Cambria"/>
          <w:sz w:val="24"/>
          <w:szCs w:val="24"/>
        </w:rPr>
        <w:t xml:space="preserve"> </w:t>
      </w:r>
      <w:r w:rsidR="00FF44DE">
        <w:rPr>
          <w:rFonts w:ascii="Cambria" w:hAnsi="Cambria"/>
          <w:sz w:val="24"/>
          <w:szCs w:val="24"/>
        </w:rPr>
        <w:t>iniziative</w:t>
      </w:r>
      <w:r>
        <w:rPr>
          <w:rFonts w:ascii="Cambria" w:hAnsi="Cambria"/>
          <w:sz w:val="24"/>
          <w:szCs w:val="24"/>
        </w:rPr>
        <w:t xml:space="preserve"> e pubblicazioni, sono </w:t>
      </w:r>
      <w:r w:rsidR="00FF44DE">
        <w:rPr>
          <w:rFonts w:ascii="Cambria" w:hAnsi="Cambria"/>
          <w:sz w:val="24"/>
          <w:szCs w:val="24"/>
        </w:rPr>
        <w:t>stati</w:t>
      </w:r>
      <w:r>
        <w:rPr>
          <w:rFonts w:ascii="Cambria" w:hAnsi="Cambria"/>
          <w:sz w:val="24"/>
          <w:szCs w:val="24"/>
        </w:rPr>
        <w:t xml:space="preserve"> </w:t>
      </w:r>
      <w:r w:rsidR="00FF44DE">
        <w:rPr>
          <w:rFonts w:ascii="Cambria" w:hAnsi="Cambria"/>
          <w:sz w:val="24"/>
          <w:szCs w:val="24"/>
        </w:rPr>
        <w:t>pubblicati</w:t>
      </w:r>
      <w:r>
        <w:rPr>
          <w:rFonts w:ascii="Cambria" w:hAnsi="Cambria"/>
          <w:sz w:val="24"/>
          <w:szCs w:val="24"/>
        </w:rPr>
        <w:t xml:space="preserve"> anche gli atti dei vari convegni e incontri: </w:t>
      </w:r>
      <w:r w:rsidRPr="001A2445">
        <w:rPr>
          <w:rFonts w:ascii="Cambria" w:hAnsi="Cambria"/>
          <w:i/>
          <w:sz w:val="24"/>
          <w:szCs w:val="24"/>
        </w:rPr>
        <w:t>Parola di Dio e carisma salesiano</w:t>
      </w:r>
      <w:r w:rsidRPr="001A2445">
        <w:rPr>
          <w:rFonts w:ascii="Cambria" w:hAnsi="Cambria"/>
          <w:sz w:val="24"/>
          <w:szCs w:val="24"/>
          <w:u w:val="single"/>
        </w:rPr>
        <w:t xml:space="preserve"> </w:t>
      </w:r>
      <w:r w:rsidRPr="001A2445">
        <w:rPr>
          <w:rFonts w:ascii="Cambria" w:hAnsi="Cambria"/>
          <w:sz w:val="24"/>
          <w:szCs w:val="24"/>
        </w:rPr>
        <w:t>(1989);</w:t>
      </w:r>
      <w:r>
        <w:rPr>
          <w:rStyle w:val="FootnoteReference"/>
          <w:rFonts w:ascii="Cambria" w:hAnsi="Cambria"/>
          <w:sz w:val="24"/>
          <w:szCs w:val="24"/>
          <w:lang w:val="en-GB"/>
        </w:rPr>
        <w:footnoteReference w:id="1"/>
      </w:r>
      <w:r w:rsidRPr="001A2445">
        <w:rPr>
          <w:rFonts w:ascii="Cambria" w:hAnsi="Cambria"/>
          <w:sz w:val="24"/>
          <w:szCs w:val="24"/>
        </w:rPr>
        <w:t xml:space="preserve"> </w:t>
      </w:r>
      <w:r w:rsidRPr="001A2445">
        <w:rPr>
          <w:rFonts w:ascii="Cambria" w:hAnsi="Cambria"/>
          <w:i/>
          <w:iCs/>
          <w:sz w:val="24"/>
          <w:szCs w:val="24"/>
        </w:rPr>
        <w:t xml:space="preserve">Parola di Dio e evangelizzazione dei giovani. </w:t>
      </w:r>
      <w:r w:rsidRPr="0086504B">
        <w:rPr>
          <w:rFonts w:ascii="Cambria" w:hAnsi="Cambria"/>
          <w:sz w:val="24"/>
          <w:szCs w:val="24"/>
        </w:rPr>
        <w:t>(1994);</w:t>
      </w:r>
      <w:r>
        <w:rPr>
          <w:rStyle w:val="FootnoteReference"/>
          <w:rFonts w:ascii="Cambria" w:hAnsi="Cambria"/>
          <w:sz w:val="24"/>
          <w:szCs w:val="24"/>
          <w:lang w:val="en-GB"/>
        </w:rPr>
        <w:footnoteReference w:id="2"/>
      </w:r>
      <w:r w:rsidRPr="0086504B">
        <w:rPr>
          <w:rFonts w:ascii="Cambria" w:hAnsi="Cambria"/>
          <w:sz w:val="24"/>
          <w:szCs w:val="24"/>
        </w:rPr>
        <w:t xml:space="preserve"> </w:t>
      </w:r>
      <w:r w:rsidRPr="0086504B">
        <w:rPr>
          <w:rFonts w:ascii="Cambria" w:hAnsi="Cambria"/>
          <w:i/>
          <w:sz w:val="24"/>
          <w:szCs w:val="24"/>
        </w:rPr>
        <w:t>Parola di Dio e spirito salesiano</w:t>
      </w:r>
      <w:r w:rsidRPr="0086504B">
        <w:rPr>
          <w:rFonts w:ascii="Cambria" w:hAnsi="Cambria"/>
          <w:sz w:val="24"/>
          <w:szCs w:val="24"/>
        </w:rPr>
        <w:t xml:space="preserve"> (1996);</w:t>
      </w:r>
      <w:r>
        <w:rPr>
          <w:rStyle w:val="FootnoteReference"/>
          <w:rFonts w:ascii="Cambria" w:hAnsi="Cambria"/>
          <w:sz w:val="24"/>
          <w:szCs w:val="24"/>
          <w:lang w:val="en-GB"/>
        </w:rPr>
        <w:footnoteReference w:id="3"/>
      </w:r>
      <w:r w:rsidRPr="0086504B">
        <w:rPr>
          <w:rFonts w:ascii="Cambria" w:hAnsi="Cambria"/>
          <w:sz w:val="24"/>
          <w:szCs w:val="24"/>
        </w:rPr>
        <w:t xml:space="preserve"> </w:t>
      </w:r>
      <w:r w:rsidRPr="0086504B">
        <w:rPr>
          <w:rFonts w:ascii="Cambria" w:hAnsi="Cambria"/>
          <w:i/>
          <w:sz w:val="24"/>
          <w:szCs w:val="24"/>
        </w:rPr>
        <w:t>La tua parola è luce sul mio cammino</w:t>
      </w:r>
      <w:r w:rsidRPr="0086504B">
        <w:rPr>
          <w:rFonts w:ascii="Cambria" w:hAnsi="Cambria"/>
          <w:sz w:val="24"/>
          <w:szCs w:val="24"/>
        </w:rPr>
        <w:t xml:space="preserve"> (2000);</w:t>
      </w:r>
      <w:r>
        <w:rPr>
          <w:rStyle w:val="FootnoteReference"/>
          <w:rFonts w:ascii="Cambria" w:hAnsi="Cambria"/>
          <w:sz w:val="24"/>
          <w:szCs w:val="24"/>
          <w:lang w:val="en-GB"/>
        </w:rPr>
        <w:footnoteReference w:id="4"/>
      </w:r>
      <w:r w:rsidRPr="0086504B">
        <w:rPr>
          <w:rFonts w:ascii="Cambria" w:hAnsi="Cambria"/>
          <w:sz w:val="24"/>
          <w:szCs w:val="24"/>
        </w:rPr>
        <w:t xml:space="preserve"> </w:t>
      </w:r>
      <w:r w:rsidRPr="0086504B">
        <w:rPr>
          <w:rFonts w:ascii="Cambria" w:hAnsi="Cambria"/>
          <w:i/>
          <w:iCs/>
          <w:sz w:val="24"/>
          <w:szCs w:val="24"/>
        </w:rPr>
        <w:t xml:space="preserve">Ripartire da Cristo, </w:t>
      </w:r>
      <w:bookmarkStart w:id="0" w:name="_GoBack"/>
      <w:r w:rsidRPr="0086504B">
        <w:rPr>
          <w:rFonts w:ascii="Cambria" w:hAnsi="Cambria"/>
          <w:i/>
          <w:iCs/>
          <w:sz w:val="24"/>
          <w:szCs w:val="24"/>
        </w:rPr>
        <w:t xml:space="preserve">Parola di Dio </w:t>
      </w:r>
      <w:r w:rsidRPr="0086504B">
        <w:rPr>
          <w:rFonts w:ascii="Cambria" w:hAnsi="Cambria"/>
          <w:sz w:val="24"/>
          <w:szCs w:val="24"/>
        </w:rPr>
        <w:t>(2005);</w:t>
      </w:r>
      <w:r>
        <w:rPr>
          <w:rStyle w:val="FootnoteReference"/>
          <w:rFonts w:ascii="Cambria" w:hAnsi="Cambria"/>
          <w:sz w:val="24"/>
          <w:szCs w:val="24"/>
          <w:lang w:val="en-GB"/>
        </w:rPr>
        <w:footnoteReference w:id="5"/>
      </w:r>
      <w:r w:rsidRPr="0086504B">
        <w:rPr>
          <w:rFonts w:ascii="Cambria" w:hAnsi="Cambria"/>
          <w:sz w:val="24"/>
          <w:szCs w:val="24"/>
        </w:rPr>
        <w:t xml:space="preserve"> </w:t>
      </w:r>
      <w:r w:rsidRPr="0086504B">
        <w:rPr>
          <w:rFonts w:ascii="Cambria" w:hAnsi="Cambria"/>
          <w:i/>
          <w:iCs/>
          <w:sz w:val="24"/>
          <w:szCs w:val="24"/>
        </w:rPr>
        <w:t xml:space="preserve">Atti del VI Convegno Mondiale dell’ABS </w:t>
      </w:r>
      <w:r w:rsidRPr="0086504B">
        <w:rPr>
          <w:rFonts w:ascii="Cambria" w:hAnsi="Cambria"/>
          <w:sz w:val="24"/>
          <w:szCs w:val="24"/>
        </w:rPr>
        <w:t>(2011).</w:t>
      </w:r>
      <w:r>
        <w:rPr>
          <w:rStyle w:val="FootnoteReference"/>
          <w:rFonts w:ascii="Cambria" w:hAnsi="Cambria"/>
          <w:sz w:val="24"/>
          <w:szCs w:val="24"/>
          <w:lang w:val="en-GB"/>
        </w:rPr>
        <w:footnoteReference w:id="6"/>
      </w:r>
    </w:p>
    <w:bookmarkEnd w:id="0"/>
    <w:p w14:paraId="651F0840" w14:textId="77777777" w:rsidR="001A2445" w:rsidRDefault="001A2445" w:rsidP="00CE5142">
      <w:pPr>
        <w:ind w:firstLine="360"/>
        <w:rPr>
          <w:rFonts w:ascii="Cambria" w:hAnsi="Cambria"/>
          <w:sz w:val="24"/>
          <w:szCs w:val="24"/>
        </w:rPr>
      </w:pPr>
    </w:p>
    <w:p w14:paraId="41429B5D" w14:textId="47C38D76" w:rsidR="001A2445" w:rsidRPr="00E23A15" w:rsidRDefault="001A2445" w:rsidP="00CE5142">
      <w:pPr>
        <w:ind w:firstLine="360"/>
        <w:rPr>
          <w:rFonts w:ascii="Cambria" w:hAnsi="Cambria"/>
          <w:sz w:val="24"/>
          <w:szCs w:val="24"/>
        </w:rPr>
      </w:pPr>
      <w:r>
        <w:rPr>
          <w:rFonts w:ascii="Cambria" w:hAnsi="Cambria"/>
          <w:sz w:val="24"/>
          <w:szCs w:val="24"/>
        </w:rPr>
        <w:t xml:space="preserve">In aggiunta l’associazione ha offerto </w:t>
      </w:r>
      <w:r w:rsidR="00FF44DE">
        <w:rPr>
          <w:rFonts w:ascii="Cambria" w:hAnsi="Cambria"/>
          <w:sz w:val="24"/>
          <w:szCs w:val="24"/>
        </w:rPr>
        <w:t>riflessioni</w:t>
      </w:r>
      <w:r>
        <w:rPr>
          <w:rFonts w:ascii="Cambria" w:hAnsi="Cambria"/>
          <w:sz w:val="24"/>
          <w:szCs w:val="24"/>
        </w:rPr>
        <w:t xml:space="preserve"> per i </w:t>
      </w:r>
      <w:r w:rsidR="00FF44DE">
        <w:rPr>
          <w:rFonts w:ascii="Cambria" w:hAnsi="Cambria"/>
          <w:sz w:val="24"/>
          <w:szCs w:val="24"/>
        </w:rPr>
        <w:t>membri</w:t>
      </w:r>
      <w:r>
        <w:rPr>
          <w:rFonts w:ascii="Cambria" w:hAnsi="Cambria"/>
          <w:sz w:val="24"/>
          <w:szCs w:val="24"/>
        </w:rPr>
        <w:t xml:space="preserve"> per CG26, con il titolo </w:t>
      </w:r>
      <w:r w:rsidRPr="001A2445">
        <w:rPr>
          <w:rFonts w:ascii="Cambria" w:hAnsi="Cambria"/>
          <w:i/>
          <w:sz w:val="24"/>
          <w:szCs w:val="24"/>
        </w:rPr>
        <w:t xml:space="preserve">Passione apostolica. “Da </w:t>
      </w:r>
      <w:proofErr w:type="spellStart"/>
      <w:r w:rsidRPr="001A2445">
        <w:rPr>
          <w:rFonts w:ascii="Cambria" w:hAnsi="Cambria"/>
          <w:i/>
          <w:sz w:val="24"/>
          <w:szCs w:val="24"/>
        </w:rPr>
        <w:t>mihi</w:t>
      </w:r>
      <w:proofErr w:type="spellEnd"/>
      <w:r w:rsidRPr="001A2445">
        <w:rPr>
          <w:rFonts w:ascii="Cambria" w:hAnsi="Cambria"/>
          <w:i/>
          <w:sz w:val="24"/>
          <w:szCs w:val="24"/>
        </w:rPr>
        <w:t xml:space="preserve"> </w:t>
      </w:r>
      <w:proofErr w:type="spellStart"/>
      <w:r w:rsidRPr="001A2445">
        <w:rPr>
          <w:rFonts w:ascii="Cambria" w:hAnsi="Cambria"/>
          <w:i/>
          <w:sz w:val="24"/>
          <w:szCs w:val="24"/>
        </w:rPr>
        <w:t>animas</w:t>
      </w:r>
      <w:proofErr w:type="spellEnd"/>
      <w:r w:rsidRPr="001A2445">
        <w:rPr>
          <w:rFonts w:ascii="Cambria" w:hAnsi="Cambria"/>
          <w:i/>
          <w:sz w:val="24"/>
          <w:szCs w:val="24"/>
        </w:rPr>
        <w:t>”</w:t>
      </w:r>
      <w:r w:rsidRPr="001A2445">
        <w:rPr>
          <w:rFonts w:ascii="Cambria" w:hAnsi="Cambria"/>
          <w:sz w:val="24"/>
          <w:szCs w:val="24"/>
        </w:rPr>
        <w:t xml:space="preserve"> (2008),</w:t>
      </w:r>
      <w:r>
        <w:rPr>
          <w:rStyle w:val="FootnoteReference"/>
          <w:rFonts w:ascii="Cambria" w:hAnsi="Cambria"/>
          <w:sz w:val="24"/>
          <w:szCs w:val="24"/>
          <w:lang w:val="en-GB"/>
        </w:rPr>
        <w:footnoteReference w:id="7"/>
      </w:r>
      <w:r w:rsidRPr="001A2445">
        <w:rPr>
          <w:rFonts w:ascii="Cambria" w:hAnsi="Cambria"/>
          <w:sz w:val="24"/>
          <w:szCs w:val="24"/>
        </w:rPr>
        <w:t xml:space="preserve"> </w:t>
      </w:r>
      <w:r>
        <w:rPr>
          <w:rFonts w:ascii="Cambria" w:hAnsi="Cambria"/>
          <w:sz w:val="24"/>
          <w:szCs w:val="24"/>
        </w:rPr>
        <w:t xml:space="preserve">e un’altra ai membri </w:t>
      </w:r>
      <w:r w:rsidR="00FF44DE">
        <w:rPr>
          <w:rFonts w:ascii="Cambria" w:hAnsi="Cambria"/>
          <w:sz w:val="24"/>
          <w:szCs w:val="24"/>
        </w:rPr>
        <w:t xml:space="preserve">del </w:t>
      </w:r>
      <w:r w:rsidR="00FF44DE" w:rsidRPr="001A2445">
        <w:rPr>
          <w:rFonts w:ascii="Cambria" w:hAnsi="Cambria"/>
          <w:sz w:val="24"/>
          <w:szCs w:val="24"/>
        </w:rPr>
        <w:t>GC</w:t>
      </w:r>
      <w:r w:rsidRPr="001A2445">
        <w:rPr>
          <w:rFonts w:ascii="Cambria" w:hAnsi="Cambria"/>
          <w:sz w:val="24"/>
          <w:szCs w:val="24"/>
        </w:rPr>
        <w:t>27,</w:t>
      </w:r>
      <w:r>
        <w:rPr>
          <w:rFonts w:ascii="Cambria" w:hAnsi="Cambria"/>
          <w:sz w:val="24"/>
          <w:szCs w:val="24"/>
        </w:rPr>
        <w:t xml:space="preserve"> intitolata</w:t>
      </w:r>
      <w:r w:rsidRPr="001A2445">
        <w:rPr>
          <w:rFonts w:ascii="Cambria" w:hAnsi="Cambria"/>
          <w:sz w:val="24"/>
          <w:szCs w:val="24"/>
        </w:rPr>
        <w:t xml:space="preserve"> </w:t>
      </w:r>
      <w:r w:rsidRPr="001A2445">
        <w:rPr>
          <w:rFonts w:ascii="Cambria" w:hAnsi="Cambria"/>
          <w:i/>
          <w:sz w:val="24"/>
          <w:szCs w:val="24"/>
        </w:rPr>
        <w:t xml:space="preserve">Testimoni della radicalità evangelica. Una riflessione biblica </w:t>
      </w:r>
      <w:r>
        <w:rPr>
          <w:rFonts w:ascii="Cambria" w:hAnsi="Cambria"/>
          <w:i/>
          <w:sz w:val="24"/>
          <w:szCs w:val="24"/>
        </w:rPr>
        <w:t>e</w:t>
      </w:r>
      <w:r w:rsidRPr="001A2445">
        <w:rPr>
          <w:rFonts w:ascii="Cambria" w:hAnsi="Cambria"/>
          <w:i/>
          <w:sz w:val="24"/>
          <w:szCs w:val="24"/>
        </w:rPr>
        <w:t xml:space="preserve"> salesiana</w:t>
      </w:r>
      <w:r w:rsidRPr="001A2445">
        <w:rPr>
          <w:rFonts w:ascii="Cambria" w:hAnsi="Cambria"/>
          <w:sz w:val="24"/>
          <w:szCs w:val="24"/>
        </w:rPr>
        <w:t xml:space="preserve"> (2014),</w:t>
      </w:r>
      <w:r>
        <w:rPr>
          <w:rStyle w:val="FootnoteReference"/>
          <w:rFonts w:ascii="Cambria" w:hAnsi="Cambria"/>
          <w:sz w:val="24"/>
          <w:szCs w:val="24"/>
          <w:lang w:val="en-GB"/>
        </w:rPr>
        <w:footnoteReference w:id="8"/>
      </w:r>
      <w:r w:rsidRPr="001A2445">
        <w:rPr>
          <w:rFonts w:ascii="Cambria" w:hAnsi="Cambria"/>
          <w:sz w:val="24"/>
          <w:szCs w:val="24"/>
        </w:rPr>
        <w:t xml:space="preserve"> </w:t>
      </w:r>
      <w:r>
        <w:rPr>
          <w:rFonts w:ascii="Cambria" w:hAnsi="Cambria"/>
          <w:sz w:val="24"/>
          <w:szCs w:val="24"/>
        </w:rPr>
        <w:t xml:space="preserve">disponibile in </w:t>
      </w:r>
      <w:r w:rsidR="00EC7E56">
        <w:rPr>
          <w:rFonts w:ascii="Cambria" w:hAnsi="Cambria"/>
          <w:sz w:val="24"/>
          <w:szCs w:val="24"/>
        </w:rPr>
        <w:t xml:space="preserve">spagnolo, </w:t>
      </w:r>
      <w:r>
        <w:rPr>
          <w:rFonts w:ascii="Cambria" w:hAnsi="Cambria"/>
          <w:sz w:val="24"/>
          <w:szCs w:val="24"/>
        </w:rPr>
        <w:t>italiano e inglese</w:t>
      </w:r>
      <w:r w:rsidRPr="001A2445">
        <w:rPr>
          <w:rFonts w:ascii="Cambria" w:hAnsi="Cambria"/>
          <w:sz w:val="24"/>
          <w:szCs w:val="24"/>
        </w:rPr>
        <w:t xml:space="preserve">. </w:t>
      </w:r>
      <w:r>
        <w:rPr>
          <w:rFonts w:ascii="Cambria" w:hAnsi="Cambria"/>
          <w:sz w:val="24"/>
          <w:szCs w:val="24"/>
        </w:rPr>
        <w:t xml:space="preserve">Nel bicentenario della </w:t>
      </w:r>
      <w:r w:rsidR="00FF44DE">
        <w:rPr>
          <w:rFonts w:ascii="Cambria" w:hAnsi="Cambria"/>
          <w:sz w:val="24"/>
          <w:szCs w:val="24"/>
        </w:rPr>
        <w:t>nascita</w:t>
      </w:r>
      <w:r>
        <w:rPr>
          <w:rFonts w:ascii="Cambria" w:hAnsi="Cambria"/>
          <w:sz w:val="24"/>
          <w:szCs w:val="24"/>
        </w:rPr>
        <w:t xml:space="preserve"> di don Bosco ABS ha pubblicato un altro volume di </w:t>
      </w:r>
      <w:r w:rsidRPr="001A2445">
        <w:rPr>
          <w:rFonts w:ascii="Cambria" w:hAnsi="Cambria"/>
          <w:i/>
          <w:sz w:val="24"/>
          <w:szCs w:val="24"/>
        </w:rPr>
        <w:t>lectio divina</w:t>
      </w:r>
      <w:r w:rsidRPr="001A2445">
        <w:rPr>
          <w:rFonts w:ascii="Cambria" w:hAnsi="Cambria"/>
          <w:sz w:val="24"/>
          <w:szCs w:val="24"/>
        </w:rPr>
        <w:t xml:space="preserve">: </w:t>
      </w:r>
      <w:proofErr w:type="spellStart"/>
      <w:r w:rsidRPr="001A2445">
        <w:rPr>
          <w:rFonts w:ascii="Cambria" w:hAnsi="Cambria"/>
          <w:i/>
          <w:sz w:val="24"/>
          <w:szCs w:val="24"/>
        </w:rPr>
        <w:t>Luz</w:t>
      </w:r>
      <w:proofErr w:type="spellEnd"/>
      <w:r w:rsidRPr="001A2445">
        <w:rPr>
          <w:rFonts w:ascii="Cambria" w:hAnsi="Cambria"/>
          <w:i/>
          <w:sz w:val="24"/>
          <w:szCs w:val="24"/>
        </w:rPr>
        <w:t xml:space="preserve"> para </w:t>
      </w:r>
      <w:proofErr w:type="spellStart"/>
      <w:r w:rsidRPr="001A2445">
        <w:rPr>
          <w:rFonts w:ascii="Cambria" w:hAnsi="Cambria"/>
          <w:i/>
          <w:sz w:val="24"/>
          <w:szCs w:val="24"/>
        </w:rPr>
        <w:t>mis</w:t>
      </w:r>
      <w:proofErr w:type="spellEnd"/>
      <w:r w:rsidRPr="001A2445">
        <w:rPr>
          <w:rFonts w:ascii="Cambria" w:hAnsi="Cambria"/>
          <w:i/>
          <w:sz w:val="24"/>
          <w:szCs w:val="24"/>
        </w:rPr>
        <w:t xml:space="preserve"> </w:t>
      </w:r>
      <w:proofErr w:type="spellStart"/>
      <w:r w:rsidRPr="001A2445">
        <w:rPr>
          <w:rFonts w:ascii="Cambria" w:hAnsi="Cambria"/>
          <w:i/>
          <w:sz w:val="24"/>
          <w:szCs w:val="24"/>
        </w:rPr>
        <w:t>pasos</w:t>
      </w:r>
      <w:proofErr w:type="spellEnd"/>
      <w:r w:rsidRPr="001A2445">
        <w:rPr>
          <w:rFonts w:ascii="Cambria" w:hAnsi="Cambria"/>
          <w:i/>
          <w:sz w:val="24"/>
          <w:szCs w:val="24"/>
        </w:rPr>
        <w:t xml:space="preserve">. </w:t>
      </w:r>
      <w:r w:rsidRPr="00E23A15">
        <w:rPr>
          <w:rFonts w:ascii="Cambria" w:hAnsi="Cambria"/>
          <w:i/>
          <w:sz w:val="24"/>
          <w:szCs w:val="24"/>
        </w:rPr>
        <w:t xml:space="preserve">Lectio divina </w:t>
      </w:r>
      <w:proofErr w:type="spellStart"/>
      <w:r w:rsidRPr="00E23A15">
        <w:rPr>
          <w:rFonts w:ascii="Cambria" w:hAnsi="Cambria"/>
          <w:i/>
          <w:sz w:val="24"/>
          <w:szCs w:val="24"/>
        </w:rPr>
        <w:t>sobre</w:t>
      </w:r>
      <w:proofErr w:type="spellEnd"/>
      <w:r w:rsidRPr="00E23A15">
        <w:rPr>
          <w:rFonts w:ascii="Cambria" w:hAnsi="Cambria"/>
          <w:i/>
          <w:sz w:val="24"/>
          <w:szCs w:val="24"/>
        </w:rPr>
        <w:t xml:space="preserve"> </w:t>
      </w:r>
      <w:proofErr w:type="spellStart"/>
      <w:r w:rsidRPr="00E23A15">
        <w:rPr>
          <w:rFonts w:ascii="Cambria" w:hAnsi="Cambria"/>
          <w:i/>
          <w:sz w:val="24"/>
          <w:szCs w:val="24"/>
        </w:rPr>
        <w:t>las</w:t>
      </w:r>
      <w:proofErr w:type="spellEnd"/>
      <w:r w:rsidRPr="00E23A15">
        <w:rPr>
          <w:rFonts w:ascii="Cambria" w:hAnsi="Cambria"/>
          <w:i/>
          <w:sz w:val="24"/>
          <w:szCs w:val="24"/>
        </w:rPr>
        <w:t xml:space="preserve"> </w:t>
      </w:r>
      <w:proofErr w:type="spellStart"/>
      <w:r w:rsidRPr="00E23A15">
        <w:rPr>
          <w:rFonts w:ascii="Cambria" w:hAnsi="Cambria"/>
          <w:i/>
          <w:sz w:val="24"/>
          <w:szCs w:val="24"/>
        </w:rPr>
        <w:t>citas</w:t>
      </w:r>
      <w:proofErr w:type="spellEnd"/>
      <w:r w:rsidRPr="00E23A15">
        <w:rPr>
          <w:rFonts w:ascii="Cambria" w:hAnsi="Cambria"/>
          <w:i/>
          <w:sz w:val="24"/>
          <w:szCs w:val="24"/>
        </w:rPr>
        <w:t xml:space="preserve"> </w:t>
      </w:r>
      <w:proofErr w:type="spellStart"/>
      <w:r w:rsidRPr="00E23A15">
        <w:rPr>
          <w:rFonts w:ascii="Cambria" w:hAnsi="Cambria"/>
          <w:i/>
          <w:sz w:val="24"/>
          <w:szCs w:val="24"/>
        </w:rPr>
        <w:t>bíblicas</w:t>
      </w:r>
      <w:proofErr w:type="spellEnd"/>
      <w:r w:rsidRPr="00E23A15">
        <w:rPr>
          <w:rFonts w:ascii="Cambria" w:hAnsi="Cambria"/>
          <w:i/>
          <w:sz w:val="24"/>
          <w:szCs w:val="24"/>
        </w:rPr>
        <w:t xml:space="preserve"> de </w:t>
      </w:r>
      <w:proofErr w:type="spellStart"/>
      <w:r w:rsidRPr="00E23A15">
        <w:rPr>
          <w:rFonts w:ascii="Cambria" w:hAnsi="Cambria"/>
          <w:i/>
          <w:sz w:val="24"/>
          <w:szCs w:val="24"/>
        </w:rPr>
        <w:t>las</w:t>
      </w:r>
      <w:proofErr w:type="spellEnd"/>
      <w:r w:rsidRPr="00E23A15">
        <w:rPr>
          <w:rFonts w:ascii="Cambria" w:hAnsi="Cambria"/>
          <w:i/>
          <w:sz w:val="24"/>
          <w:szCs w:val="24"/>
        </w:rPr>
        <w:t xml:space="preserve"> </w:t>
      </w:r>
      <w:proofErr w:type="spellStart"/>
      <w:r w:rsidRPr="00E23A15">
        <w:rPr>
          <w:rFonts w:ascii="Cambria" w:hAnsi="Cambria"/>
          <w:i/>
          <w:sz w:val="24"/>
          <w:szCs w:val="24"/>
        </w:rPr>
        <w:t>Constituciones</w:t>
      </w:r>
      <w:proofErr w:type="spellEnd"/>
      <w:r w:rsidRPr="00E23A15">
        <w:rPr>
          <w:rFonts w:ascii="Cambria" w:hAnsi="Cambria"/>
          <w:i/>
          <w:sz w:val="24"/>
          <w:szCs w:val="24"/>
        </w:rPr>
        <w:t xml:space="preserve"> SDB</w:t>
      </w:r>
      <w:r w:rsidRPr="00E23A15">
        <w:rPr>
          <w:rFonts w:ascii="Cambria" w:hAnsi="Cambria"/>
          <w:sz w:val="24"/>
          <w:szCs w:val="24"/>
        </w:rPr>
        <w:t xml:space="preserve"> (2016),</w:t>
      </w:r>
      <w:r w:rsidR="00EC7E56" w:rsidRPr="00E23A15">
        <w:rPr>
          <w:rFonts w:ascii="Cambria" w:hAnsi="Cambria"/>
          <w:sz w:val="24"/>
          <w:szCs w:val="24"/>
        </w:rPr>
        <w:t xml:space="preserve"> disponibile anche in italiano e in inglese.</w:t>
      </w:r>
      <w:r w:rsidR="00EC7E56" w:rsidRPr="00E23A15">
        <w:rPr>
          <w:rStyle w:val="FootnoteReference"/>
          <w:rFonts w:ascii="Cambria" w:hAnsi="Cambria"/>
          <w:sz w:val="24"/>
          <w:szCs w:val="24"/>
        </w:rPr>
        <w:t xml:space="preserve"> </w:t>
      </w:r>
      <w:r w:rsidR="00EC7E56">
        <w:rPr>
          <w:rStyle w:val="FootnoteReference"/>
          <w:rFonts w:ascii="Cambria" w:hAnsi="Cambria"/>
          <w:sz w:val="24"/>
          <w:szCs w:val="24"/>
          <w:lang w:val="en-GB"/>
        </w:rPr>
        <w:footnoteReference w:id="9"/>
      </w:r>
    </w:p>
    <w:p w14:paraId="227494F1" w14:textId="739DD63B" w:rsidR="001A2445" w:rsidRPr="00E23A15" w:rsidRDefault="001A2445" w:rsidP="00CE5142">
      <w:pPr>
        <w:ind w:firstLine="0"/>
        <w:rPr>
          <w:rFonts w:ascii="Cambria" w:hAnsi="Cambria"/>
          <w:sz w:val="24"/>
          <w:szCs w:val="24"/>
        </w:rPr>
      </w:pPr>
    </w:p>
    <w:p w14:paraId="13495791" w14:textId="6B80A69C" w:rsidR="00EC7E56" w:rsidRDefault="00EC7E56" w:rsidP="00CE5142">
      <w:pPr>
        <w:ind w:firstLine="0"/>
        <w:rPr>
          <w:rFonts w:ascii="Cambria" w:hAnsi="Cambria"/>
          <w:sz w:val="24"/>
          <w:szCs w:val="24"/>
        </w:rPr>
      </w:pPr>
      <w:r w:rsidRPr="00EC7E56">
        <w:rPr>
          <w:rFonts w:ascii="Cambria" w:hAnsi="Cambria"/>
          <w:sz w:val="24"/>
          <w:szCs w:val="24"/>
        </w:rPr>
        <w:t xml:space="preserve">È doveroso riconoscere anche i contributi di molti membri della ABS in varie aree della vita della </w:t>
      </w:r>
      <w:r w:rsidR="00E23A15" w:rsidRPr="00EC7E56">
        <w:rPr>
          <w:rFonts w:ascii="Cambria" w:hAnsi="Cambria"/>
          <w:sz w:val="24"/>
          <w:szCs w:val="24"/>
        </w:rPr>
        <w:t>congregazione</w:t>
      </w:r>
      <w:r w:rsidRPr="00EC7E56">
        <w:rPr>
          <w:rFonts w:ascii="Cambria" w:hAnsi="Cambria"/>
          <w:sz w:val="24"/>
          <w:szCs w:val="24"/>
        </w:rPr>
        <w:t xml:space="preserve"> e della</w:t>
      </w:r>
      <w:r w:rsidR="00FF44DE">
        <w:rPr>
          <w:rFonts w:ascii="Cambria" w:hAnsi="Cambria"/>
          <w:sz w:val="24"/>
          <w:szCs w:val="24"/>
        </w:rPr>
        <w:t xml:space="preserve"> Chiesa: viaggi-</w:t>
      </w:r>
      <w:r w:rsidRPr="00EC7E56">
        <w:rPr>
          <w:rFonts w:ascii="Cambria" w:hAnsi="Cambria"/>
          <w:sz w:val="24"/>
          <w:szCs w:val="24"/>
        </w:rPr>
        <w:t xml:space="preserve">studio in terra </w:t>
      </w:r>
      <w:r w:rsidR="00E23A15" w:rsidRPr="00EC7E56">
        <w:rPr>
          <w:rFonts w:ascii="Cambria" w:hAnsi="Cambria"/>
          <w:sz w:val="24"/>
          <w:szCs w:val="24"/>
        </w:rPr>
        <w:t>santa</w:t>
      </w:r>
      <w:r w:rsidRPr="00EC7E56">
        <w:rPr>
          <w:rFonts w:ascii="Cambria" w:hAnsi="Cambria"/>
          <w:sz w:val="24"/>
          <w:szCs w:val="24"/>
        </w:rPr>
        <w:t xml:space="preserve"> organizzati  da</w:t>
      </w:r>
      <w:r>
        <w:rPr>
          <w:rFonts w:ascii="Cambria" w:hAnsi="Cambria"/>
          <w:sz w:val="24"/>
          <w:szCs w:val="24"/>
        </w:rPr>
        <w:t xml:space="preserve">i dipartimenti </w:t>
      </w:r>
      <w:r w:rsidRPr="00EC7E56">
        <w:rPr>
          <w:rFonts w:ascii="Cambria" w:hAnsi="Cambria"/>
          <w:sz w:val="24"/>
          <w:szCs w:val="24"/>
        </w:rPr>
        <w:t xml:space="preserve">di Pastorale Giovanile </w:t>
      </w:r>
      <w:r>
        <w:rPr>
          <w:rFonts w:ascii="Cambria" w:hAnsi="Cambria"/>
          <w:sz w:val="24"/>
          <w:szCs w:val="24"/>
        </w:rPr>
        <w:t>e Catechetica dell’UPS</w:t>
      </w:r>
      <w:r w:rsidR="00E23A15">
        <w:rPr>
          <w:rFonts w:ascii="Cambria" w:hAnsi="Cambria"/>
          <w:sz w:val="24"/>
          <w:szCs w:val="24"/>
        </w:rPr>
        <w:t xml:space="preserve">, in cui erano attivamente coinvolti i biblisti </w:t>
      </w:r>
      <w:r w:rsidR="00E23A15" w:rsidRPr="00E23A15">
        <w:rPr>
          <w:rFonts w:ascii="Cambria" w:hAnsi="Cambria"/>
          <w:sz w:val="24"/>
          <w:szCs w:val="24"/>
        </w:rPr>
        <w:t>Mari</w:t>
      </w:r>
      <w:r w:rsidR="00E23A15">
        <w:rPr>
          <w:rFonts w:ascii="Cambria" w:hAnsi="Cambria"/>
          <w:sz w:val="24"/>
          <w:szCs w:val="24"/>
        </w:rPr>
        <w:t>o</w:t>
      </w:r>
      <w:r w:rsidR="00E23A15" w:rsidRPr="00E23A15">
        <w:rPr>
          <w:rFonts w:ascii="Cambria" w:hAnsi="Cambria"/>
          <w:sz w:val="24"/>
          <w:szCs w:val="24"/>
        </w:rPr>
        <w:t xml:space="preserve"> Cimosa, Corrado Pastore, Xavier </w:t>
      </w:r>
      <w:proofErr w:type="spellStart"/>
      <w:r w:rsidR="00E23A15" w:rsidRPr="00E23A15">
        <w:rPr>
          <w:rFonts w:ascii="Cambria" w:hAnsi="Cambria"/>
          <w:sz w:val="24"/>
          <w:szCs w:val="24"/>
        </w:rPr>
        <w:t>Matoses</w:t>
      </w:r>
      <w:proofErr w:type="spellEnd"/>
      <w:r w:rsidR="00E23A15" w:rsidRPr="00E23A15">
        <w:rPr>
          <w:rFonts w:ascii="Cambria" w:hAnsi="Cambria"/>
          <w:sz w:val="24"/>
          <w:szCs w:val="24"/>
        </w:rPr>
        <w:t xml:space="preserve"> </w:t>
      </w:r>
      <w:r w:rsidR="00E23A15">
        <w:rPr>
          <w:rFonts w:ascii="Cambria" w:hAnsi="Cambria"/>
          <w:sz w:val="24"/>
          <w:szCs w:val="24"/>
        </w:rPr>
        <w:t xml:space="preserve">e altri; gli scavi archeologici condotti da don </w:t>
      </w:r>
      <w:proofErr w:type="spellStart"/>
      <w:r w:rsidR="00E23A15" w:rsidRPr="00E23A15">
        <w:rPr>
          <w:rFonts w:ascii="Cambria" w:hAnsi="Cambria"/>
          <w:sz w:val="24"/>
          <w:szCs w:val="24"/>
        </w:rPr>
        <w:t>Andrzej</w:t>
      </w:r>
      <w:proofErr w:type="spellEnd"/>
      <w:r w:rsidR="00E23A15" w:rsidRPr="00E23A15">
        <w:rPr>
          <w:rFonts w:ascii="Cambria" w:hAnsi="Cambria"/>
          <w:sz w:val="24"/>
          <w:szCs w:val="24"/>
        </w:rPr>
        <w:t xml:space="preserve"> </w:t>
      </w:r>
      <w:proofErr w:type="spellStart"/>
      <w:r w:rsidR="00E23A15" w:rsidRPr="00E23A15">
        <w:rPr>
          <w:rFonts w:ascii="Cambria" w:hAnsi="Cambria"/>
          <w:sz w:val="24"/>
          <w:szCs w:val="24"/>
        </w:rPr>
        <w:t>Strus</w:t>
      </w:r>
      <w:proofErr w:type="spellEnd"/>
      <w:r w:rsidR="00E23A15">
        <w:rPr>
          <w:rFonts w:ascii="Cambria" w:hAnsi="Cambria"/>
          <w:sz w:val="24"/>
          <w:szCs w:val="24"/>
        </w:rPr>
        <w:t xml:space="preserve"> alla tomba di san Stefano in </w:t>
      </w:r>
      <w:proofErr w:type="spellStart"/>
      <w:r w:rsidR="00E23A15">
        <w:rPr>
          <w:rFonts w:ascii="Cambria" w:hAnsi="Cambria"/>
          <w:sz w:val="24"/>
          <w:szCs w:val="24"/>
        </w:rPr>
        <w:t>Beitgemal</w:t>
      </w:r>
      <w:proofErr w:type="spellEnd"/>
      <w:r w:rsidR="00E23A15">
        <w:rPr>
          <w:rFonts w:ascii="Cambria" w:hAnsi="Cambria"/>
          <w:sz w:val="24"/>
          <w:szCs w:val="24"/>
        </w:rPr>
        <w:t xml:space="preserve">; il notevole impegno pionieristico di don Josef </w:t>
      </w:r>
      <w:proofErr w:type="spellStart"/>
      <w:r w:rsidR="00E23A15">
        <w:rPr>
          <w:rFonts w:ascii="Cambria" w:hAnsi="Cambria"/>
          <w:sz w:val="24"/>
          <w:szCs w:val="24"/>
        </w:rPr>
        <w:t>Heriban</w:t>
      </w:r>
      <w:proofErr w:type="spellEnd"/>
      <w:r w:rsidR="00E23A15">
        <w:rPr>
          <w:rFonts w:ascii="Cambria" w:hAnsi="Cambria"/>
          <w:sz w:val="24"/>
          <w:szCs w:val="24"/>
        </w:rPr>
        <w:t xml:space="preserve"> per offrire risorse bibliche in lingua slovacca; il lavoro di don Carlo Buzzetti nel campo delle traduzioni interconfessionali della Bibbia; le ricerche di don Mario Cimosa sui settanta; il contributo di don cesare Bissoli  nell’area dell’</w:t>
      </w:r>
      <w:r w:rsidR="00FF44DE">
        <w:rPr>
          <w:rFonts w:ascii="Cambria" w:hAnsi="Cambria"/>
          <w:sz w:val="24"/>
          <w:szCs w:val="24"/>
        </w:rPr>
        <w:t>apostolato</w:t>
      </w:r>
      <w:r w:rsidR="00E23A15">
        <w:rPr>
          <w:rFonts w:ascii="Cambria" w:hAnsi="Cambria"/>
          <w:sz w:val="24"/>
          <w:szCs w:val="24"/>
        </w:rPr>
        <w:t xml:space="preserve"> </w:t>
      </w:r>
      <w:r w:rsidR="00FF44DE">
        <w:rPr>
          <w:rFonts w:ascii="Cambria" w:hAnsi="Cambria"/>
          <w:sz w:val="24"/>
          <w:szCs w:val="24"/>
        </w:rPr>
        <w:t>biblico</w:t>
      </w:r>
      <w:r w:rsidR="00E23A15">
        <w:rPr>
          <w:rFonts w:ascii="Cambria" w:hAnsi="Cambria"/>
          <w:sz w:val="24"/>
          <w:szCs w:val="24"/>
        </w:rPr>
        <w:t xml:space="preserve"> </w:t>
      </w:r>
      <w:r w:rsidR="00FF44DE">
        <w:rPr>
          <w:rFonts w:ascii="Cambria" w:hAnsi="Cambria"/>
          <w:sz w:val="24"/>
          <w:szCs w:val="24"/>
        </w:rPr>
        <w:t>della</w:t>
      </w:r>
      <w:r w:rsidR="00E23A15">
        <w:rPr>
          <w:rFonts w:ascii="Cambria" w:hAnsi="Cambria"/>
          <w:sz w:val="24"/>
          <w:szCs w:val="24"/>
        </w:rPr>
        <w:t xml:space="preserve"> CEI; </w:t>
      </w:r>
      <w:r w:rsidR="00CF7703">
        <w:rPr>
          <w:rFonts w:ascii="Cambria" w:hAnsi="Cambria"/>
          <w:sz w:val="24"/>
          <w:szCs w:val="24"/>
        </w:rPr>
        <w:t xml:space="preserve">la zelante diffusione della </w:t>
      </w:r>
      <w:r w:rsidR="00CF7703" w:rsidRPr="00CF7703">
        <w:rPr>
          <w:rFonts w:ascii="Cambria" w:hAnsi="Cambria"/>
          <w:i/>
          <w:sz w:val="24"/>
          <w:szCs w:val="24"/>
        </w:rPr>
        <w:t>Lectio Divina</w:t>
      </w:r>
      <w:r w:rsidR="00CF7703">
        <w:rPr>
          <w:rFonts w:ascii="Cambria" w:hAnsi="Cambria"/>
          <w:sz w:val="24"/>
          <w:szCs w:val="24"/>
        </w:rPr>
        <w:t xml:space="preserve"> promossa da don Giorgio </w:t>
      </w:r>
      <w:proofErr w:type="spellStart"/>
      <w:r w:rsidR="00CF7703">
        <w:rPr>
          <w:rFonts w:ascii="Cambria" w:hAnsi="Cambria"/>
          <w:sz w:val="24"/>
          <w:szCs w:val="24"/>
        </w:rPr>
        <w:t>Zevini</w:t>
      </w:r>
      <w:proofErr w:type="spellEnd"/>
      <w:r w:rsidR="00CF7703">
        <w:rPr>
          <w:rFonts w:ascii="Cambria" w:hAnsi="Cambria"/>
          <w:sz w:val="24"/>
          <w:szCs w:val="24"/>
        </w:rPr>
        <w:t xml:space="preserve">; </w:t>
      </w:r>
      <w:r w:rsidR="00EF08CE">
        <w:rPr>
          <w:rFonts w:ascii="Cambria" w:hAnsi="Cambria"/>
          <w:sz w:val="24"/>
          <w:szCs w:val="24"/>
        </w:rPr>
        <w:t>la risonanza inte</w:t>
      </w:r>
      <w:r w:rsidR="001B144D">
        <w:rPr>
          <w:rFonts w:ascii="Cambria" w:hAnsi="Cambria"/>
          <w:sz w:val="24"/>
          <w:szCs w:val="24"/>
        </w:rPr>
        <w:t xml:space="preserve">rnazionale delle esegesi di don </w:t>
      </w:r>
      <w:r w:rsidR="00EF08CE">
        <w:rPr>
          <w:rFonts w:ascii="Cambria" w:hAnsi="Cambria"/>
          <w:sz w:val="24"/>
          <w:szCs w:val="24"/>
        </w:rPr>
        <w:t xml:space="preserve">Frank </w:t>
      </w:r>
      <w:proofErr w:type="spellStart"/>
      <w:r w:rsidR="00EF08CE">
        <w:rPr>
          <w:rFonts w:ascii="Cambria" w:hAnsi="Cambria"/>
          <w:sz w:val="24"/>
          <w:szCs w:val="24"/>
        </w:rPr>
        <w:t>Moloney</w:t>
      </w:r>
      <w:proofErr w:type="spellEnd"/>
      <w:r w:rsidR="00EF08CE">
        <w:rPr>
          <w:rFonts w:ascii="Cambria" w:hAnsi="Cambria"/>
          <w:sz w:val="24"/>
          <w:szCs w:val="24"/>
        </w:rPr>
        <w:t xml:space="preserve">, e l’incarico ricoperto di decano della facoltà di teologia all’università cattolica di Washington; i molti anni di insegnamento al Biblico di don Gianni </w:t>
      </w:r>
      <w:proofErr w:type="spellStart"/>
      <w:r w:rsidR="00EF08CE">
        <w:rPr>
          <w:rFonts w:ascii="Cambria" w:hAnsi="Cambria"/>
          <w:sz w:val="24"/>
          <w:szCs w:val="24"/>
        </w:rPr>
        <w:t>Barbiero</w:t>
      </w:r>
      <w:proofErr w:type="spellEnd"/>
      <w:r w:rsidR="00EF08CE">
        <w:rPr>
          <w:rFonts w:ascii="Cambria" w:hAnsi="Cambria"/>
          <w:sz w:val="24"/>
          <w:szCs w:val="24"/>
        </w:rPr>
        <w:t xml:space="preserve">; il lavoro di don Francesco </w:t>
      </w:r>
      <w:proofErr w:type="spellStart"/>
      <w:r w:rsidR="00EF08CE">
        <w:rPr>
          <w:rFonts w:ascii="Cambria" w:hAnsi="Cambria"/>
          <w:sz w:val="24"/>
          <w:szCs w:val="24"/>
        </w:rPr>
        <w:t>Mosetto</w:t>
      </w:r>
      <w:proofErr w:type="spellEnd"/>
      <w:r w:rsidR="00EF08CE">
        <w:rPr>
          <w:rFonts w:ascii="Cambria" w:hAnsi="Cambria"/>
          <w:sz w:val="24"/>
          <w:szCs w:val="24"/>
        </w:rPr>
        <w:t xml:space="preserve"> nella Associazione Biblica Italiana, di cui è stato presidente; e il lavori accademici e le numerose pubblicazioni di don Juan José Bartolomé. </w:t>
      </w:r>
    </w:p>
    <w:p w14:paraId="01A4C985" w14:textId="77777777" w:rsidR="00EF08CE" w:rsidRDefault="00EF08CE" w:rsidP="00CE5142">
      <w:pPr>
        <w:ind w:firstLine="0"/>
        <w:rPr>
          <w:rFonts w:ascii="Cambria" w:hAnsi="Cambria"/>
          <w:sz w:val="24"/>
          <w:szCs w:val="24"/>
        </w:rPr>
      </w:pPr>
    </w:p>
    <w:p w14:paraId="29D3A359" w14:textId="08E2E256" w:rsidR="00EF08CE" w:rsidRDefault="00EF08CE" w:rsidP="00CE5142">
      <w:pPr>
        <w:ind w:firstLine="0"/>
        <w:rPr>
          <w:rFonts w:ascii="Cambria" w:hAnsi="Cambria"/>
          <w:sz w:val="24"/>
          <w:szCs w:val="24"/>
        </w:rPr>
      </w:pPr>
      <w:r>
        <w:rPr>
          <w:rFonts w:ascii="Cambria" w:hAnsi="Cambria"/>
          <w:sz w:val="24"/>
          <w:szCs w:val="24"/>
        </w:rPr>
        <w:lastRenderedPageBreak/>
        <w:t xml:space="preserve">Nel prossimo futuro l’associazione desidera offrire ai salesiani due settimane con ritiro e pellegrinaggio sui luoghi santi, in italiano, spagnolo e inglese, come anche un pellegrinaggio di due settimane per giovani animatori provenienti dall’area linguistica italiana. Spero vivamente che ci sia una buona risposta a queste iniziative. </w:t>
      </w:r>
    </w:p>
    <w:p w14:paraId="17242799" w14:textId="77777777" w:rsidR="00DB03A2" w:rsidRDefault="00DB03A2" w:rsidP="00CE5142">
      <w:pPr>
        <w:ind w:firstLine="0"/>
        <w:rPr>
          <w:rFonts w:ascii="Cambria" w:hAnsi="Cambria"/>
          <w:sz w:val="24"/>
          <w:szCs w:val="24"/>
        </w:rPr>
      </w:pPr>
    </w:p>
    <w:p w14:paraId="610FCA8F" w14:textId="3F0EF18B" w:rsidR="00DB03A2" w:rsidRPr="00E23A15" w:rsidRDefault="00DB03A2" w:rsidP="00CE5142">
      <w:pPr>
        <w:ind w:firstLine="0"/>
        <w:rPr>
          <w:rFonts w:ascii="Cambria" w:hAnsi="Cambria"/>
          <w:sz w:val="24"/>
          <w:szCs w:val="24"/>
        </w:rPr>
      </w:pPr>
      <w:r>
        <w:rPr>
          <w:rFonts w:ascii="Cambria" w:hAnsi="Cambria"/>
          <w:sz w:val="24"/>
          <w:szCs w:val="24"/>
        </w:rPr>
        <w:t>Mentre do queste notizie sulla ABS colgo l’occasione per aggiungere qualche considerazione di carattere più generale sulla presenza della Parole di Dio nella vita salesiana.</w:t>
      </w:r>
    </w:p>
    <w:p w14:paraId="0E961C04" w14:textId="77777777" w:rsidR="00AE748E" w:rsidRDefault="00AE748E" w:rsidP="00CE5142">
      <w:pPr>
        <w:ind w:firstLine="0"/>
        <w:rPr>
          <w:rFonts w:ascii="Cambria" w:hAnsi="Cambria"/>
          <w:sz w:val="24"/>
          <w:szCs w:val="24"/>
        </w:rPr>
      </w:pPr>
    </w:p>
    <w:p w14:paraId="293FCB07" w14:textId="196B8C96" w:rsidR="00A404CD" w:rsidRPr="00A404CD" w:rsidRDefault="00DB03A2" w:rsidP="001B144D">
      <w:pPr>
        <w:ind w:firstLine="360"/>
        <w:rPr>
          <w:rFonts w:ascii="Cambria" w:hAnsi="Cambria"/>
          <w:sz w:val="24"/>
          <w:szCs w:val="24"/>
        </w:rPr>
      </w:pPr>
      <w:r>
        <w:rPr>
          <w:rFonts w:ascii="Cambria" w:hAnsi="Cambria"/>
          <w:sz w:val="24"/>
          <w:szCs w:val="24"/>
        </w:rPr>
        <w:t>Come punto di partenza vorrei richiamare il fatto che “</w:t>
      </w:r>
      <w:r w:rsidRPr="00DB03A2">
        <w:rPr>
          <w:rFonts w:ascii="Cambria" w:hAnsi="Cambria"/>
          <w:sz w:val="24"/>
          <w:szCs w:val="24"/>
        </w:rPr>
        <w:t>La Parola di Dio è la prima sorgente</w:t>
      </w:r>
      <w:r>
        <w:rPr>
          <w:rFonts w:ascii="Cambria" w:hAnsi="Cambria"/>
          <w:sz w:val="24"/>
          <w:szCs w:val="24"/>
        </w:rPr>
        <w:t xml:space="preserve"> di ogni spiritualità cristiana” (VC 94).</w:t>
      </w:r>
      <w:r w:rsidRPr="00DB03A2">
        <w:rPr>
          <w:rStyle w:val="FootnoteReference"/>
          <w:rFonts w:ascii="Cambria" w:hAnsi="Cambria"/>
          <w:sz w:val="24"/>
          <w:szCs w:val="24"/>
        </w:rPr>
        <w:t xml:space="preserve"> </w:t>
      </w:r>
      <w:r>
        <w:rPr>
          <w:rStyle w:val="FootnoteReference"/>
          <w:rFonts w:ascii="Cambria" w:hAnsi="Cambria"/>
          <w:sz w:val="24"/>
          <w:szCs w:val="24"/>
          <w:lang w:val="en-GB"/>
        </w:rPr>
        <w:footnoteReference w:id="10"/>
      </w:r>
      <w:r w:rsidRPr="00DB03A2">
        <w:rPr>
          <w:rFonts w:ascii="Cambria" w:hAnsi="Cambria"/>
          <w:sz w:val="24"/>
          <w:szCs w:val="24"/>
        </w:rPr>
        <w:t xml:space="preserve"> </w:t>
      </w:r>
      <w:r w:rsidR="00A404CD">
        <w:rPr>
          <w:rFonts w:ascii="Cambria" w:hAnsi="Cambria"/>
          <w:sz w:val="24"/>
          <w:szCs w:val="24"/>
        </w:rPr>
        <w:t>Sent</w:t>
      </w:r>
      <w:r w:rsidRPr="00A404CD">
        <w:rPr>
          <w:rFonts w:ascii="Cambria" w:hAnsi="Cambria"/>
          <w:sz w:val="24"/>
          <w:szCs w:val="24"/>
        </w:rPr>
        <w:t>o</w:t>
      </w:r>
      <w:r w:rsidR="00A404CD">
        <w:rPr>
          <w:rFonts w:ascii="Cambria" w:hAnsi="Cambria"/>
          <w:sz w:val="24"/>
          <w:szCs w:val="24"/>
        </w:rPr>
        <w:t xml:space="preserve"> </w:t>
      </w:r>
      <w:r w:rsidRPr="00A404CD">
        <w:rPr>
          <w:rFonts w:ascii="Cambria" w:hAnsi="Cambria"/>
          <w:sz w:val="24"/>
          <w:szCs w:val="24"/>
        </w:rPr>
        <w:t xml:space="preserve">il bisogno di </w:t>
      </w:r>
      <w:r w:rsidR="00FF44DE">
        <w:rPr>
          <w:rFonts w:ascii="Cambria" w:hAnsi="Cambria"/>
          <w:sz w:val="24"/>
          <w:szCs w:val="24"/>
        </w:rPr>
        <w:t>ribadire</w:t>
      </w:r>
      <w:r w:rsidR="00A404CD" w:rsidRPr="00A404CD">
        <w:rPr>
          <w:rFonts w:ascii="Cambria" w:hAnsi="Cambria"/>
          <w:sz w:val="24"/>
          <w:szCs w:val="24"/>
        </w:rPr>
        <w:t xml:space="preserve"> questo con chiarezza </w:t>
      </w:r>
      <w:r w:rsidR="00A404CD">
        <w:rPr>
          <w:rFonts w:ascii="Cambria" w:hAnsi="Cambria"/>
          <w:sz w:val="24"/>
          <w:szCs w:val="24"/>
        </w:rPr>
        <w:t>difronte a una tentazione che conosco fin troppo bene, quella</w:t>
      </w:r>
      <w:r w:rsidR="00FF44DE">
        <w:rPr>
          <w:rFonts w:ascii="Cambria" w:hAnsi="Cambria"/>
          <w:sz w:val="24"/>
          <w:szCs w:val="24"/>
        </w:rPr>
        <w:t xml:space="preserve"> cioè</w:t>
      </w:r>
      <w:r w:rsidR="00A404CD">
        <w:rPr>
          <w:rFonts w:ascii="Cambria" w:hAnsi="Cambria"/>
          <w:sz w:val="24"/>
          <w:szCs w:val="24"/>
        </w:rPr>
        <w:t xml:space="preserve"> di sminuire l’importanza della Parola a favore di </w:t>
      </w:r>
      <w:r w:rsidR="00FF44DE">
        <w:rPr>
          <w:rFonts w:ascii="Cambria" w:hAnsi="Cambria"/>
          <w:sz w:val="24"/>
          <w:szCs w:val="24"/>
        </w:rPr>
        <w:t xml:space="preserve">forme di </w:t>
      </w:r>
      <w:r w:rsidR="00A404CD">
        <w:rPr>
          <w:rFonts w:ascii="Cambria" w:hAnsi="Cambria"/>
          <w:sz w:val="24"/>
          <w:szCs w:val="24"/>
        </w:rPr>
        <w:t>spiritualità o misticismo che pretend</w:t>
      </w:r>
      <w:r w:rsidR="00FF44DE">
        <w:rPr>
          <w:rFonts w:ascii="Cambria" w:hAnsi="Cambria"/>
          <w:sz w:val="24"/>
          <w:szCs w:val="24"/>
        </w:rPr>
        <w:t>ono</w:t>
      </w:r>
      <w:r w:rsidR="00A404CD">
        <w:rPr>
          <w:rFonts w:ascii="Cambria" w:hAnsi="Cambria"/>
          <w:sz w:val="24"/>
          <w:szCs w:val="24"/>
        </w:rPr>
        <w:t xml:space="preserve"> di andare ‘oltre la Parola’.  Ho sempre ritenuto che è </w:t>
      </w:r>
      <w:r w:rsidR="00FF44DE">
        <w:rPr>
          <w:rFonts w:ascii="Cambria" w:hAnsi="Cambria"/>
          <w:sz w:val="24"/>
          <w:szCs w:val="24"/>
        </w:rPr>
        <w:t>stato</w:t>
      </w:r>
      <w:r w:rsidR="00A404CD">
        <w:rPr>
          <w:rFonts w:ascii="Cambria" w:hAnsi="Cambria"/>
          <w:sz w:val="24"/>
          <w:szCs w:val="24"/>
        </w:rPr>
        <w:t xml:space="preserve"> </w:t>
      </w:r>
      <w:r w:rsidR="00FF44DE">
        <w:rPr>
          <w:rFonts w:ascii="Cambria" w:hAnsi="Cambria"/>
          <w:sz w:val="24"/>
          <w:szCs w:val="24"/>
        </w:rPr>
        <w:t xml:space="preserve">proprio in risposta </w:t>
      </w:r>
      <w:r w:rsidR="001B144D">
        <w:rPr>
          <w:rFonts w:ascii="Cambria" w:hAnsi="Cambria"/>
          <w:sz w:val="24"/>
          <w:szCs w:val="24"/>
        </w:rPr>
        <w:t>a questa influenza di tipo ‘New A</w:t>
      </w:r>
      <w:r w:rsidR="00A404CD">
        <w:rPr>
          <w:rFonts w:ascii="Cambria" w:hAnsi="Cambria"/>
          <w:sz w:val="24"/>
          <w:szCs w:val="24"/>
        </w:rPr>
        <w:t xml:space="preserve">ge’, così pervasiva, che </w:t>
      </w:r>
      <w:r w:rsidR="00FF44DE">
        <w:rPr>
          <w:rFonts w:ascii="Cambria" w:hAnsi="Cambria"/>
          <w:sz w:val="24"/>
          <w:szCs w:val="24"/>
        </w:rPr>
        <w:t>s</w:t>
      </w:r>
      <w:r w:rsidR="00A404CD">
        <w:rPr>
          <w:rFonts w:ascii="Cambria" w:hAnsi="Cambria"/>
          <w:sz w:val="24"/>
          <w:szCs w:val="24"/>
        </w:rPr>
        <w:t xml:space="preserve">an Giovanni Paolo II ha invitato tutta la Chiesa a </w:t>
      </w:r>
      <w:proofErr w:type="gramStart"/>
      <w:r w:rsidR="00A404CD">
        <w:rPr>
          <w:rFonts w:ascii="Cambria" w:hAnsi="Cambria"/>
          <w:sz w:val="24"/>
          <w:szCs w:val="24"/>
        </w:rPr>
        <w:t>riscoprire  l’antica</w:t>
      </w:r>
      <w:proofErr w:type="gramEnd"/>
      <w:r w:rsidR="00A404CD">
        <w:rPr>
          <w:rFonts w:ascii="Cambria" w:hAnsi="Cambria"/>
          <w:sz w:val="24"/>
          <w:szCs w:val="24"/>
        </w:rPr>
        <w:t xml:space="preserve"> pratica de</w:t>
      </w:r>
      <w:r w:rsidR="00FF44DE">
        <w:rPr>
          <w:rFonts w:ascii="Cambria" w:hAnsi="Cambria"/>
          <w:sz w:val="24"/>
          <w:szCs w:val="24"/>
        </w:rPr>
        <w:t>lla</w:t>
      </w:r>
      <w:r w:rsidR="00A404CD">
        <w:rPr>
          <w:rFonts w:ascii="Cambria" w:hAnsi="Cambria"/>
          <w:sz w:val="24"/>
          <w:szCs w:val="24"/>
        </w:rPr>
        <w:t xml:space="preserve"> </w:t>
      </w:r>
      <w:r w:rsidR="00A404CD" w:rsidRPr="00A404CD">
        <w:rPr>
          <w:rFonts w:ascii="Cambria" w:hAnsi="Cambria"/>
          <w:i/>
          <w:sz w:val="24"/>
          <w:szCs w:val="24"/>
        </w:rPr>
        <w:t>lectio divina</w:t>
      </w:r>
      <w:r w:rsidR="00A404CD">
        <w:rPr>
          <w:rFonts w:ascii="Cambria" w:hAnsi="Cambria"/>
          <w:sz w:val="24"/>
          <w:szCs w:val="24"/>
        </w:rPr>
        <w:t>,</w:t>
      </w:r>
      <w:r w:rsidR="00A404CD" w:rsidRPr="00A404CD">
        <w:rPr>
          <w:rStyle w:val="FootnoteReference"/>
          <w:rFonts w:ascii="Cambria" w:hAnsi="Cambria"/>
          <w:sz w:val="24"/>
          <w:szCs w:val="24"/>
        </w:rPr>
        <w:t xml:space="preserve"> </w:t>
      </w:r>
      <w:r w:rsidR="00A404CD">
        <w:rPr>
          <w:rStyle w:val="FootnoteReference"/>
          <w:rFonts w:ascii="Cambria" w:hAnsi="Cambria"/>
          <w:sz w:val="24"/>
          <w:szCs w:val="24"/>
          <w:lang w:val="en-GB"/>
        </w:rPr>
        <w:footnoteReference w:id="11"/>
      </w:r>
      <w:r w:rsidR="00A404CD" w:rsidRPr="00A404CD">
        <w:rPr>
          <w:rFonts w:ascii="Cambria" w:hAnsi="Cambria"/>
          <w:sz w:val="24"/>
          <w:szCs w:val="24"/>
        </w:rPr>
        <w:t xml:space="preserve"> </w:t>
      </w:r>
      <w:r w:rsidR="00A404CD">
        <w:rPr>
          <w:rFonts w:ascii="Cambria" w:hAnsi="Cambria"/>
          <w:sz w:val="24"/>
          <w:szCs w:val="24"/>
        </w:rPr>
        <w:t xml:space="preserve"> e che il CG25 l</w:t>
      </w:r>
      <w:r w:rsidR="00FF44DE">
        <w:rPr>
          <w:rFonts w:ascii="Cambria" w:hAnsi="Cambria"/>
          <w:sz w:val="24"/>
          <w:szCs w:val="24"/>
        </w:rPr>
        <w:t>’h</w:t>
      </w:r>
      <w:r w:rsidR="00A404CD">
        <w:rPr>
          <w:rFonts w:ascii="Cambria" w:hAnsi="Cambria"/>
          <w:sz w:val="24"/>
          <w:szCs w:val="24"/>
        </w:rPr>
        <w:t>a proposta come una prassi da promuovere tra i salesiani e anche tra i giovani.</w:t>
      </w:r>
      <w:r w:rsidR="00A404CD">
        <w:rPr>
          <w:rStyle w:val="FootnoteReference"/>
          <w:rFonts w:ascii="Cambria" w:hAnsi="Cambria"/>
          <w:sz w:val="24"/>
          <w:szCs w:val="24"/>
          <w:lang w:val="en-GB"/>
        </w:rPr>
        <w:footnoteReference w:id="12"/>
      </w:r>
    </w:p>
    <w:p w14:paraId="71DD593D" w14:textId="77777777" w:rsidR="00FF44DE" w:rsidRDefault="00A404CD" w:rsidP="00CE5142">
      <w:pPr>
        <w:ind w:firstLine="0"/>
        <w:rPr>
          <w:rFonts w:ascii="Cambria" w:hAnsi="Cambria"/>
          <w:sz w:val="24"/>
          <w:szCs w:val="24"/>
        </w:rPr>
      </w:pPr>
      <w:r>
        <w:rPr>
          <w:rFonts w:ascii="Cambria" w:hAnsi="Cambria"/>
          <w:sz w:val="24"/>
          <w:szCs w:val="24"/>
        </w:rPr>
        <w:tab/>
      </w:r>
    </w:p>
    <w:p w14:paraId="46078C96" w14:textId="15B9A5E6" w:rsidR="00DB03A2" w:rsidRDefault="00A404CD" w:rsidP="00FF44DE">
      <w:pPr>
        <w:ind w:firstLine="360"/>
        <w:rPr>
          <w:rFonts w:ascii="Cambria" w:hAnsi="Cambria"/>
          <w:sz w:val="24"/>
          <w:szCs w:val="24"/>
        </w:rPr>
      </w:pPr>
      <w:r>
        <w:rPr>
          <w:rFonts w:ascii="Cambria" w:hAnsi="Cambria"/>
          <w:sz w:val="24"/>
          <w:szCs w:val="24"/>
        </w:rPr>
        <w:t>È impressionante considerare l’importanza che don Bosco ha dato alla Parola, in un contesto molto diverso da quello postconciliare in cui noi oggi viviamo.  Ha definito il cristiano come colui che è “guidato dalla Parola di Dio”</w:t>
      </w:r>
      <w:r w:rsidR="00E11468" w:rsidRPr="00E11468">
        <w:rPr>
          <w:rStyle w:val="FootnoteTextChar"/>
          <w:rFonts w:ascii="Cambria" w:hAnsi="Cambria"/>
        </w:rPr>
        <w:t xml:space="preserve"> </w:t>
      </w:r>
      <w:r w:rsidR="00E11468" w:rsidRPr="00F061C5">
        <w:rPr>
          <w:rStyle w:val="FootnoteReference"/>
          <w:rFonts w:ascii="Cambria" w:hAnsi="Cambria"/>
          <w:sz w:val="24"/>
          <w:szCs w:val="24"/>
        </w:rPr>
        <w:footnoteReference w:id="13"/>
      </w:r>
      <w:r w:rsidR="00FF44DE">
        <w:rPr>
          <w:rFonts w:ascii="Cambria" w:hAnsi="Cambria"/>
          <w:sz w:val="24"/>
          <w:szCs w:val="24"/>
        </w:rPr>
        <w:t>. I</w:t>
      </w:r>
      <w:r>
        <w:rPr>
          <w:rFonts w:ascii="Cambria" w:hAnsi="Cambria"/>
          <w:sz w:val="24"/>
          <w:szCs w:val="24"/>
        </w:rPr>
        <w:t xml:space="preserve">l Giovane Provveduto è stato un libro di preghiera adattato ai tempi e ai giovani, che </w:t>
      </w:r>
      <w:r w:rsidR="00E11468">
        <w:rPr>
          <w:rFonts w:ascii="Cambria" w:hAnsi="Cambria"/>
          <w:sz w:val="24"/>
          <w:szCs w:val="24"/>
        </w:rPr>
        <w:t>promuove una visione cristiana della vita “basata sulla Bibbia”</w:t>
      </w:r>
      <w:r w:rsidR="00E11468" w:rsidRPr="00E11468">
        <w:rPr>
          <w:rStyle w:val="FootnoteReference"/>
          <w:rFonts w:ascii="Cambria" w:hAnsi="Cambria"/>
          <w:sz w:val="24"/>
          <w:szCs w:val="24"/>
        </w:rPr>
        <w:t xml:space="preserve"> </w:t>
      </w:r>
      <w:r w:rsidR="00E11468" w:rsidRPr="00F061C5">
        <w:rPr>
          <w:rStyle w:val="FootnoteReference"/>
          <w:rFonts w:ascii="Cambria" w:hAnsi="Cambria"/>
          <w:sz w:val="24"/>
          <w:szCs w:val="24"/>
        </w:rPr>
        <w:footnoteReference w:id="14"/>
      </w:r>
      <w:r w:rsidR="00E11468">
        <w:rPr>
          <w:rFonts w:ascii="Cambria" w:hAnsi="Cambria"/>
          <w:sz w:val="24"/>
          <w:szCs w:val="24"/>
        </w:rPr>
        <w:t xml:space="preserve">. </w:t>
      </w:r>
    </w:p>
    <w:p w14:paraId="58F7F000" w14:textId="77777777" w:rsidR="00E11468" w:rsidRDefault="00E11468" w:rsidP="00CE5142">
      <w:pPr>
        <w:ind w:firstLine="0"/>
        <w:rPr>
          <w:rFonts w:ascii="Cambria" w:hAnsi="Cambria"/>
          <w:sz w:val="24"/>
          <w:szCs w:val="24"/>
        </w:rPr>
      </w:pPr>
    </w:p>
    <w:p w14:paraId="24E00FC5" w14:textId="4DFD2192" w:rsidR="00C01B4D" w:rsidRPr="00C01B4D" w:rsidRDefault="00E11468" w:rsidP="00CE5142">
      <w:pPr>
        <w:ind w:firstLine="360"/>
        <w:rPr>
          <w:rFonts w:ascii="Cambria" w:hAnsi="Cambria"/>
          <w:sz w:val="24"/>
          <w:szCs w:val="24"/>
        </w:rPr>
      </w:pPr>
      <w:r>
        <w:rPr>
          <w:rFonts w:ascii="Cambria" w:hAnsi="Cambria"/>
          <w:sz w:val="24"/>
          <w:szCs w:val="24"/>
        </w:rPr>
        <w:t>I successori di don Bosco han seguito da vicino il suo esempio. Don Palo Alb</w:t>
      </w:r>
      <w:r w:rsidR="00D55817">
        <w:rPr>
          <w:rFonts w:ascii="Cambria" w:hAnsi="Cambria"/>
          <w:sz w:val="24"/>
          <w:szCs w:val="24"/>
        </w:rPr>
        <w:t>era</w:t>
      </w:r>
      <w:r>
        <w:rPr>
          <w:rFonts w:ascii="Cambria" w:hAnsi="Cambria"/>
          <w:sz w:val="24"/>
          <w:szCs w:val="24"/>
        </w:rPr>
        <w:t xml:space="preserve"> </w:t>
      </w:r>
      <w:r w:rsidR="00D55817">
        <w:rPr>
          <w:rFonts w:ascii="Cambria" w:hAnsi="Cambria"/>
          <w:sz w:val="24"/>
          <w:szCs w:val="24"/>
        </w:rPr>
        <w:t>parlava</w:t>
      </w:r>
      <w:r>
        <w:rPr>
          <w:rFonts w:ascii="Cambria" w:hAnsi="Cambria"/>
          <w:sz w:val="24"/>
          <w:szCs w:val="24"/>
        </w:rPr>
        <w:t xml:space="preserve"> del</w:t>
      </w:r>
      <w:r w:rsidR="00D55817">
        <w:rPr>
          <w:rFonts w:ascii="Cambria" w:hAnsi="Cambria"/>
          <w:sz w:val="24"/>
          <w:szCs w:val="24"/>
        </w:rPr>
        <w:t>la bibbia com</w:t>
      </w:r>
      <w:r>
        <w:rPr>
          <w:rFonts w:ascii="Cambria" w:hAnsi="Cambria"/>
          <w:sz w:val="24"/>
          <w:szCs w:val="24"/>
        </w:rPr>
        <w:t>e del ‘</w:t>
      </w:r>
      <w:proofErr w:type="spellStart"/>
      <w:r>
        <w:rPr>
          <w:rFonts w:ascii="Cambria" w:hAnsi="Cambria"/>
          <w:sz w:val="24"/>
          <w:szCs w:val="24"/>
        </w:rPr>
        <w:t>liber</w:t>
      </w:r>
      <w:proofErr w:type="spellEnd"/>
      <w:r>
        <w:rPr>
          <w:rFonts w:ascii="Cambria" w:hAnsi="Cambria"/>
          <w:sz w:val="24"/>
          <w:szCs w:val="24"/>
        </w:rPr>
        <w:t xml:space="preserve"> </w:t>
      </w:r>
      <w:proofErr w:type="spellStart"/>
      <w:r>
        <w:rPr>
          <w:rFonts w:ascii="Cambria" w:hAnsi="Cambria"/>
          <w:sz w:val="24"/>
          <w:szCs w:val="24"/>
        </w:rPr>
        <w:t>sacerdotalis</w:t>
      </w:r>
      <w:proofErr w:type="spellEnd"/>
      <w:r>
        <w:rPr>
          <w:rFonts w:ascii="Cambria" w:hAnsi="Cambria"/>
          <w:sz w:val="24"/>
          <w:szCs w:val="24"/>
        </w:rPr>
        <w:t xml:space="preserve"> per </w:t>
      </w:r>
      <w:r w:rsidR="00D55817">
        <w:rPr>
          <w:rFonts w:ascii="Cambria" w:hAnsi="Cambria"/>
          <w:sz w:val="24"/>
          <w:szCs w:val="24"/>
        </w:rPr>
        <w:t>eccellenza’</w:t>
      </w:r>
      <w:r>
        <w:rPr>
          <w:rFonts w:ascii="Cambria" w:hAnsi="Cambria"/>
          <w:sz w:val="24"/>
          <w:szCs w:val="24"/>
        </w:rPr>
        <w:t xml:space="preserve">, e </w:t>
      </w:r>
      <w:r w:rsidR="00D55817">
        <w:rPr>
          <w:rFonts w:ascii="Cambria" w:hAnsi="Cambria"/>
          <w:sz w:val="24"/>
          <w:szCs w:val="24"/>
        </w:rPr>
        <w:t>chiedeva</w:t>
      </w:r>
      <w:r>
        <w:rPr>
          <w:rFonts w:ascii="Cambria" w:hAnsi="Cambria"/>
          <w:sz w:val="24"/>
          <w:szCs w:val="24"/>
        </w:rPr>
        <w:t xml:space="preserve"> che lo studio d</w:t>
      </w:r>
      <w:r w:rsidR="00D55817">
        <w:rPr>
          <w:rFonts w:ascii="Cambria" w:hAnsi="Cambria"/>
          <w:sz w:val="24"/>
          <w:szCs w:val="24"/>
        </w:rPr>
        <w:t>el</w:t>
      </w:r>
      <w:r>
        <w:rPr>
          <w:rFonts w:ascii="Cambria" w:hAnsi="Cambria"/>
          <w:sz w:val="24"/>
          <w:szCs w:val="24"/>
        </w:rPr>
        <w:t xml:space="preserve">la bibbia </w:t>
      </w:r>
      <w:r w:rsidR="00D55817">
        <w:rPr>
          <w:rFonts w:ascii="Cambria" w:hAnsi="Cambria"/>
          <w:sz w:val="24"/>
          <w:szCs w:val="24"/>
        </w:rPr>
        <w:t>“</w:t>
      </w:r>
      <w:r>
        <w:rPr>
          <w:rFonts w:ascii="Cambria" w:hAnsi="Cambria"/>
          <w:sz w:val="24"/>
          <w:szCs w:val="24"/>
        </w:rPr>
        <w:t>tenesse il primo posto</w:t>
      </w:r>
      <w:r w:rsidR="00C968BC">
        <w:rPr>
          <w:rFonts w:ascii="Cambria" w:hAnsi="Cambria"/>
          <w:sz w:val="24"/>
          <w:szCs w:val="24"/>
        </w:rPr>
        <w:t>, davanti alle altre materie.”</w:t>
      </w:r>
      <w:r w:rsidR="00C968BC" w:rsidRPr="00D55817">
        <w:rPr>
          <w:rStyle w:val="FootnoteReference"/>
          <w:rFonts w:ascii="Cambria" w:hAnsi="Cambria"/>
          <w:sz w:val="24"/>
          <w:szCs w:val="24"/>
        </w:rPr>
        <w:t xml:space="preserve"> </w:t>
      </w:r>
      <w:r w:rsidR="00C968BC" w:rsidRPr="004D02C1">
        <w:rPr>
          <w:rStyle w:val="FootnoteReference"/>
          <w:rFonts w:ascii="Cambria" w:hAnsi="Cambria"/>
          <w:sz w:val="24"/>
          <w:szCs w:val="24"/>
          <w:lang w:val="en-GB"/>
        </w:rPr>
        <w:footnoteReference w:id="15"/>
      </w:r>
      <w:r w:rsidR="00D55817" w:rsidRPr="00D55817">
        <w:rPr>
          <w:rFonts w:ascii="Cambria" w:hAnsi="Cambria"/>
          <w:sz w:val="24"/>
          <w:szCs w:val="24"/>
        </w:rPr>
        <w:t xml:space="preserve"> Don Egidio Viganò insegnava che la Parola di Dio non è una risposta alle nostre questioni </w:t>
      </w:r>
      <w:r w:rsidR="00D55817">
        <w:rPr>
          <w:rFonts w:ascii="Cambria" w:hAnsi="Cambria"/>
          <w:sz w:val="24"/>
          <w:szCs w:val="24"/>
        </w:rPr>
        <w:t xml:space="preserve">quanto piuttosto una iniziativa di Dio che ci mette in questione. L’educatore, diceva, deve essere consapevole di questo e essere precisamente fedele a questa caratteristica della parola di Dio. La sua preoccupazione pedagogica non deve condurlo a ignorare il </w:t>
      </w:r>
      <w:r w:rsidR="00D55817">
        <w:rPr>
          <w:rFonts w:ascii="Cambria" w:hAnsi="Cambria"/>
          <w:sz w:val="24"/>
          <w:szCs w:val="24"/>
        </w:rPr>
        <w:lastRenderedPageBreak/>
        <w:t>suo impegno pastorale come profeta del vangelo.</w:t>
      </w:r>
      <w:r w:rsidR="00D55817" w:rsidRPr="007A3134">
        <w:rPr>
          <w:rStyle w:val="FootnoteReference"/>
          <w:rFonts w:ascii="Cambria" w:hAnsi="Cambria"/>
          <w:sz w:val="24"/>
          <w:szCs w:val="24"/>
        </w:rPr>
        <w:t xml:space="preserve"> </w:t>
      </w:r>
      <w:r w:rsidR="00D55817">
        <w:rPr>
          <w:rStyle w:val="FootnoteReference"/>
          <w:rFonts w:ascii="Cambria" w:hAnsi="Cambria"/>
          <w:sz w:val="24"/>
          <w:szCs w:val="24"/>
          <w:lang w:val="en-GB"/>
        </w:rPr>
        <w:footnoteReference w:id="16"/>
      </w:r>
      <w:r w:rsidR="00D55817" w:rsidRPr="007A3134">
        <w:rPr>
          <w:rFonts w:ascii="Cambria" w:hAnsi="Cambria"/>
          <w:sz w:val="24"/>
          <w:szCs w:val="24"/>
        </w:rPr>
        <w:t xml:space="preserve">  Il manual</w:t>
      </w:r>
      <w:r w:rsidR="00FF44DE">
        <w:rPr>
          <w:rFonts w:ascii="Cambria" w:hAnsi="Cambria"/>
          <w:sz w:val="24"/>
          <w:szCs w:val="24"/>
        </w:rPr>
        <w:t>e</w:t>
      </w:r>
      <w:r w:rsidR="00D55817" w:rsidRPr="007A3134">
        <w:rPr>
          <w:rFonts w:ascii="Cambria" w:hAnsi="Cambria"/>
          <w:sz w:val="24"/>
          <w:szCs w:val="24"/>
        </w:rPr>
        <w:t xml:space="preserve"> del direttore, promulgato da don Viganò, </w:t>
      </w:r>
      <w:r w:rsidR="007A3134">
        <w:rPr>
          <w:rFonts w:ascii="Cambria" w:hAnsi="Cambria"/>
          <w:sz w:val="24"/>
          <w:szCs w:val="24"/>
        </w:rPr>
        <w:t>è incisivo su questo punto: “</w:t>
      </w:r>
      <w:r w:rsidR="007A3134" w:rsidRPr="007A3134">
        <w:rPr>
          <w:rFonts w:ascii="Cambria" w:hAnsi="Cambria"/>
          <w:sz w:val="24"/>
          <w:szCs w:val="24"/>
        </w:rPr>
        <w:t>Per noi, così attivi, va assicurata la convinzione che ogni altra azione efficace sgorga da questo intimo movimento del cuore con cui Dio ci u</w:t>
      </w:r>
      <w:r w:rsidR="00FF44DE">
        <w:rPr>
          <w:rFonts w:ascii="Cambria" w:hAnsi="Cambria"/>
          <w:sz w:val="24"/>
          <w:szCs w:val="24"/>
        </w:rPr>
        <w:t>nisce a sé.</w:t>
      </w:r>
      <w:r w:rsidR="007A3134" w:rsidRPr="007A3134">
        <w:rPr>
          <w:rFonts w:ascii="Cambria" w:hAnsi="Cambria"/>
          <w:sz w:val="24"/>
          <w:szCs w:val="24"/>
        </w:rPr>
        <w:t xml:space="preserve"> L'azione allora è veramente figlia del 'giudizio' (la Parola che si accoglie e che si rivela) e della libertà (il c</w:t>
      </w:r>
      <w:r w:rsidR="00C13F35">
        <w:rPr>
          <w:rFonts w:ascii="Cambria" w:hAnsi="Cambria"/>
          <w:sz w:val="24"/>
          <w:szCs w:val="24"/>
        </w:rPr>
        <w:t xml:space="preserve">uore che acconsente e ama). Non </w:t>
      </w:r>
      <w:r w:rsidR="007A3134" w:rsidRPr="007A3134">
        <w:rPr>
          <w:rFonts w:ascii="Cambria" w:hAnsi="Cambria"/>
          <w:sz w:val="24"/>
          <w:szCs w:val="24"/>
        </w:rPr>
        <w:t>è semplicemente un reagire rispondendo agli stimoli dell'ambiente, neppure un impulso vitale o lo sprigionarsi della 'volontà di realizzare' i propri progetti. È il compimento, invece, della sua volontà.</w:t>
      </w:r>
      <w:r w:rsidR="007A3134">
        <w:rPr>
          <w:rFonts w:ascii="Cambria" w:hAnsi="Cambria"/>
          <w:sz w:val="24"/>
          <w:szCs w:val="24"/>
        </w:rPr>
        <w:t>”</w:t>
      </w:r>
      <w:r w:rsidR="007A3134" w:rsidRPr="007A3134">
        <w:rPr>
          <w:rFonts w:asciiTheme="minorHAnsi" w:hAnsiTheme="minorHAnsi"/>
          <w:sz w:val="24"/>
          <w:vertAlign w:val="superscript"/>
        </w:rPr>
        <w:t xml:space="preserve"> </w:t>
      </w:r>
      <w:r w:rsidR="007A3134" w:rsidRPr="002A5941">
        <w:rPr>
          <w:rFonts w:asciiTheme="minorHAnsi" w:hAnsiTheme="minorHAnsi"/>
          <w:sz w:val="24"/>
          <w:vertAlign w:val="superscript"/>
          <w:lang w:val="en-GB"/>
        </w:rPr>
        <w:footnoteReference w:id="17"/>
      </w:r>
      <w:r w:rsidR="007A3134" w:rsidRPr="007A3134">
        <w:rPr>
          <w:rFonts w:asciiTheme="minorHAnsi" w:hAnsiTheme="minorHAnsi"/>
          <w:sz w:val="24"/>
          <w:vertAlign w:val="superscript"/>
        </w:rPr>
        <w:t xml:space="preserve">  </w:t>
      </w:r>
      <w:r w:rsidR="007A3134" w:rsidRPr="007A3134">
        <w:rPr>
          <w:rFonts w:ascii="Cambria" w:hAnsi="Cambria"/>
          <w:sz w:val="24"/>
          <w:szCs w:val="24"/>
        </w:rPr>
        <w:t xml:space="preserve">Don </w:t>
      </w:r>
      <w:proofErr w:type="spellStart"/>
      <w:r w:rsidR="007A3134" w:rsidRPr="007A3134">
        <w:rPr>
          <w:rFonts w:ascii="Cambria" w:hAnsi="Cambria"/>
          <w:sz w:val="24"/>
          <w:szCs w:val="24"/>
        </w:rPr>
        <w:t>P</w:t>
      </w:r>
      <w:r w:rsidR="007A3134">
        <w:rPr>
          <w:rFonts w:ascii="Cambria" w:hAnsi="Cambria"/>
          <w:sz w:val="24"/>
          <w:szCs w:val="24"/>
        </w:rPr>
        <w:t>ascual</w:t>
      </w:r>
      <w:proofErr w:type="spellEnd"/>
      <w:r w:rsidR="007A3134">
        <w:rPr>
          <w:rFonts w:ascii="Cambria" w:hAnsi="Cambria"/>
          <w:sz w:val="24"/>
          <w:szCs w:val="24"/>
        </w:rPr>
        <w:t xml:space="preserve"> Chávez da parte sua lo dice con grande passione: “</w:t>
      </w:r>
      <w:r w:rsidR="00C13F35" w:rsidRPr="00C13F35">
        <w:rPr>
          <w:rFonts w:ascii="Cambria" w:hAnsi="Cambria"/>
          <w:sz w:val="24"/>
          <w:szCs w:val="24"/>
        </w:rPr>
        <w:t>Bramerei tanto che tutti noi dedicassimo un po' più del nostro tempo ad accogliere G</w:t>
      </w:r>
      <w:r w:rsidR="00FF44DE">
        <w:rPr>
          <w:rFonts w:ascii="Cambria" w:hAnsi="Cambria"/>
          <w:sz w:val="24"/>
          <w:szCs w:val="24"/>
        </w:rPr>
        <w:t>esù e a sentire la sua parola, ‘l'unica cosa necessaria’</w:t>
      </w:r>
      <w:r w:rsidR="00C13F35" w:rsidRPr="00C13F35">
        <w:rPr>
          <w:rFonts w:ascii="Cambria" w:hAnsi="Cambria"/>
          <w:sz w:val="24"/>
          <w:szCs w:val="24"/>
        </w:rPr>
        <w:t xml:space="preserve"> (L</w:t>
      </w:r>
      <w:r w:rsidR="00C13F35">
        <w:rPr>
          <w:rFonts w:ascii="Cambria" w:hAnsi="Cambria"/>
          <w:sz w:val="24"/>
          <w:szCs w:val="24"/>
        </w:rPr>
        <w:t>c</w:t>
      </w:r>
      <w:r w:rsidR="00C13F35" w:rsidRPr="00C13F35">
        <w:rPr>
          <w:rFonts w:ascii="Cambria" w:hAnsi="Cambria"/>
          <w:sz w:val="24"/>
          <w:szCs w:val="24"/>
        </w:rPr>
        <w:t xml:space="preserve"> 10,42)</w:t>
      </w:r>
      <w:r w:rsidR="00FF44DE">
        <w:rPr>
          <w:rFonts w:ascii="Cambria" w:hAnsi="Cambria"/>
          <w:sz w:val="24"/>
          <w:szCs w:val="24"/>
        </w:rPr>
        <w:t>.”</w:t>
      </w:r>
      <w:r w:rsidR="00C13F35" w:rsidRPr="00C13F35">
        <w:rPr>
          <w:rStyle w:val="FootnoteReference"/>
          <w:rFonts w:ascii="Cambria" w:hAnsi="Cambria"/>
          <w:sz w:val="24"/>
          <w:szCs w:val="24"/>
        </w:rPr>
        <w:t xml:space="preserve"> </w:t>
      </w:r>
      <w:r w:rsidR="00C13F35" w:rsidRPr="00783204">
        <w:rPr>
          <w:rStyle w:val="FootnoteReference"/>
          <w:rFonts w:ascii="Cambria" w:hAnsi="Cambria"/>
          <w:sz w:val="24"/>
          <w:szCs w:val="24"/>
          <w:lang w:val="en-GB"/>
        </w:rPr>
        <w:footnoteReference w:id="18"/>
      </w:r>
      <w:r w:rsidR="00A2220E">
        <w:rPr>
          <w:rFonts w:ascii="Cambria" w:hAnsi="Cambria"/>
          <w:sz w:val="24"/>
          <w:szCs w:val="24"/>
        </w:rPr>
        <w:t xml:space="preserve"> È Dio che ci chiama e ci affida i giovani</w:t>
      </w:r>
      <w:r w:rsidR="00C01B4D">
        <w:rPr>
          <w:rFonts w:ascii="Cambria" w:hAnsi="Cambria"/>
          <w:sz w:val="24"/>
          <w:szCs w:val="24"/>
        </w:rPr>
        <w:t>: dobbiamo avere la sua Parola nella mente e nel cuore ogni giorno, mentre “c</w:t>
      </w:r>
      <w:r w:rsidR="00C01B4D" w:rsidRPr="00C01B4D">
        <w:rPr>
          <w:rFonts w:ascii="Cambria" w:hAnsi="Cambria"/>
          <w:sz w:val="24"/>
          <w:szCs w:val="24"/>
        </w:rPr>
        <w:t>amminiamo con i giovani per condurli alla persona del Signore risorto</w:t>
      </w:r>
      <w:r w:rsidR="00C01B4D">
        <w:rPr>
          <w:rFonts w:ascii="Cambria" w:hAnsi="Cambria"/>
          <w:sz w:val="24"/>
          <w:szCs w:val="24"/>
        </w:rPr>
        <w:t>” (C 34). Gli ultimi capitoli generali hanno ugualmente insistito sulla centralità della Parola di Dio nella nostra vita.</w:t>
      </w:r>
      <w:r w:rsidR="00C01B4D" w:rsidRPr="00C01B4D">
        <w:rPr>
          <w:rFonts w:ascii="Cambria" w:hAnsi="Cambria"/>
          <w:sz w:val="24"/>
          <w:szCs w:val="24"/>
        </w:rPr>
        <w:t xml:space="preserve"> .</w:t>
      </w:r>
      <w:r w:rsidR="00C01B4D">
        <w:rPr>
          <w:rStyle w:val="FootnoteReference"/>
          <w:rFonts w:ascii="Cambria" w:hAnsi="Cambria"/>
          <w:sz w:val="24"/>
          <w:szCs w:val="24"/>
          <w:lang w:val="en-GB"/>
        </w:rPr>
        <w:footnoteReference w:id="19"/>
      </w:r>
    </w:p>
    <w:p w14:paraId="7D00DE5A" w14:textId="77777777" w:rsidR="00FF44DE" w:rsidRDefault="00FF44DE" w:rsidP="00CE5142">
      <w:pPr>
        <w:ind w:firstLine="360"/>
        <w:rPr>
          <w:rFonts w:ascii="Cambria" w:hAnsi="Cambria"/>
          <w:sz w:val="24"/>
          <w:szCs w:val="24"/>
        </w:rPr>
      </w:pPr>
    </w:p>
    <w:p w14:paraId="3ABF1215" w14:textId="5DEF0552" w:rsidR="00E11468" w:rsidRDefault="00C01B4D" w:rsidP="00CE5142">
      <w:pPr>
        <w:ind w:firstLine="360"/>
        <w:rPr>
          <w:rFonts w:ascii="Cambria" w:hAnsi="Cambria"/>
          <w:sz w:val="24"/>
          <w:szCs w:val="24"/>
        </w:rPr>
      </w:pPr>
      <w:r>
        <w:rPr>
          <w:rFonts w:ascii="Cambria" w:hAnsi="Cambria"/>
          <w:sz w:val="24"/>
          <w:szCs w:val="24"/>
        </w:rPr>
        <w:t xml:space="preserve">L’ABS è una delle espressioni dell’amore della congregazione per la Parola di Dio.  È un </w:t>
      </w:r>
      <w:r w:rsidR="00CE5142">
        <w:rPr>
          <w:rFonts w:ascii="Cambria" w:hAnsi="Cambria"/>
          <w:sz w:val="24"/>
          <w:szCs w:val="24"/>
        </w:rPr>
        <w:t>organo</w:t>
      </w:r>
      <w:r>
        <w:rPr>
          <w:rFonts w:ascii="Cambria" w:hAnsi="Cambria"/>
          <w:sz w:val="24"/>
          <w:szCs w:val="24"/>
        </w:rPr>
        <w:t xml:space="preserve"> di </w:t>
      </w:r>
      <w:r w:rsidR="00CE5142">
        <w:rPr>
          <w:rFonts w:ascii="Cambria" w:hAnsi="Cambria"/>
          <w:sz w:val="24"/>
          <w:szCs w:val="24"/>
        </w:rPr>
        <w:t>collaborazione</w:t>
      </w:r>
      <w:r>
        <w:rPr>
          <w:rFonts w:ascii="Cambria" w:hAnsi="Cambria"/>
          <w:sz w:val="24"/>
          <w:szCs w:val="24"/>
        </w:rPr>
        <w:t xml:space="preserve"> e coordinamento di tut</w:t>
      </w:r>
      <w:r w:rsidR="00FF44DE">
        <w:rPr>
          <w:rFonts w:ascii="Cambria" w:hAnsi="Cambria"/>
          <w:sz w:val="24"/>
          <w:szCs w:val="24"/>
        </w:rPr>
        <w:t>t</w:t>
      </w:r>
      <w:r>
        <w:rPr>
          <w:rFonts w:ascii="Cambria" w:hAnsi="Cambria"/>
          <w:sz w:val="24"/>
          <w:szCs w:val="24"/>
        </w:rPr>
        <w:t xml:space="preserve">i i salesiani esperti di sacra scrittura e agenti pastorali. Sta ora muovendosi verso un coinvolgimento della </w:t>
      </w:r>
      <w:r w:rsidR="00CE5142">
        <w:rPr>
          <w:rFonts w:ascii="Cambria" w:hAnsi="Cambria"/>
          <w:sz w:val="24"/>
          <w:szCs w:val="24"/>
        </w:rPr>
        <w:t>famiglia salesiana i</w:t>
      </w:r>
      <w:r>
        <w:rPr>
          <w:rFonts w:ascii="Cambria" w:hAnsi="Cambria"/>
          <w:sz w:val="24"/>
          <w:szCs w:val="24"/>
        </w:rPr>
        <w:t xml:space="preserve">n </w:t>
      </w:r>
      <w:r w:rsidR="00CE5142">
        <w:rPr>
          <w:rFonts w:ascii="Cambria" w:hAnsi="Cambria"/>
          <w:sz w:val="24"/>
          <w:szCs w:val="24"/>
        </w:rPr>
        <w:t>modo</w:t>
      </w:r>
      <w:r>
        <w:rPr>
          <w:rFonts w:ascii="Cambria" w:hAnsi="Cambria"/>
          <w:sz w:val="24"/>
          <w:szCs w:val="24"/>
        </w:rPr>
        <w:t xml:space="preserve"> </w:t>
      </w:r>
      <w:r w:rsidR="00CE5142">
        <w:rPr>
          <w:rFonts w:ascii="Cambria" w:hAnsi="Cambria"/>
          <w:sz w:val="24"/>
          <w:szCs w:val="24"/>
        </w:rPr>
        <w:t>ancora</w:t>
      </w:r>
      <w:r>
        <w:rPr>
          <w:rFonts w:ascii="Cambria" w:hAnsi="Cambria"/>
          <w:sz w:val="24"/>
          <w:szCs w:val="24"/>
        </w:rPr>
        <w:t xml:space="preserve"> più significativo.  L’ABS ha come suo carattere distintivo </w:t>
      </w:r>
      <w:r w:rsidR="00B21A69">
        <w:rPr>
          <w:rFonts w:ascii="Cambria" w:hAnsi="Cambria"/>
          <w:sz w:val="24"/>
          <w:szCs w:val="24"/>
        </w:rPr>
        <w:t xml:space="preserve">un profondo senso di </w:t>
      </w:r>
      <w:r w:rsidR="00CE5142">
        <w:rPr>
          <w:rFonts w:ascii="Cambria" w:hAnsi="Cambria"/>
          <w:sz w:val="24"/>
          <w:szCs w:val="24"/>
        </w:rPr>
        <w:t>appartenenza</w:t>
      </w:r>
      <w:r w:rsidR="00B21A69">
        <w:rPr>
          <w:rFonts w:ascii="Cambria" w:hAnsi="Cambria"/>
          <w:sz w:val="24"/>
          <w:szCs w:val="24"/>
        </w:rPr>
        <w:t xml:space="preserve"> </w:t>
      </w:r>
      <w:r w:rsidR="00CE5142">
        <w:rPr>
          <w:rFonts w:ascii="Cambria" w:hAnsi="Cambria"/>
          <w:sz w:val="24"/>
          <w:szCs w:val="24"/>
        </w:rPr>
        <w:t>alla</w:t>
      </w:r>
      <w:r w:rsidR="00B21A69">
        <w:rPr>
          <w:rFonts w:ascii="Cambria" w:hAnsi="Cambria"/>
          <w:sz w:val="24"/>
          <w:szCs w:val="24"/>
        </w:rPr>
        <w:t xml:space="preserve"> congregazione, come si può chiaramente evincere </w:t>
      </w:r>
      <w:r w:rsidR="00CE5142">
        <w:rPr>
          <w:rFonts w:ascii="Cambria" w:hAnsi="Cambria"/>
          <w:sz w:val="24"/>
          <w:szCs w:val="24"/>
        </w:rPr>
        <w:t>dalla</w:t>
      </w:r>
      <w:r w:rsidR="00B21A69">
        <w:rPr>
          <w:rFonts w:ascii="Cambria" w:hAnsi="Cambria"/>
          <w:sz w:val="24"/>
          <w:szCs w:val="24"/>
        </w:rPr>
        <w:t xml:space="preserve"> scelta dei temi di studio</w:t>
      </w:r>
      <w:r w:rsidR="00CE5142">
        <w:rPr>
          <w:rFonts w:ascii="Cambria" w:hAnsi="Cambria"/>
          <w:sz w:val="24"/>
          <w:szCs w:val="24"/>
        </w:rPr>
        <w:t>,</w:t>
      </w:r>
      <w:r w:rsidR="00B21A69">
        <w:rPr>
          <w:rFonts w:ascii="Cambria" w:hAnsi="Cambria"/>
          <w:sz w:val="24"/>
          <w:szCs w:val="24"/>
        </w:rPr>
        <w:t xml:space="preserve"> dai contributi offerti ai vari capitoli generali e dall’impegno a promuovere la </w:t>
      </w:r>
      <w:r w:rsidR="00B21A69" w:rsidRPr="00B21A69">
        <w:rPr>
          <w:rFonts w:ascii="Cambria" w:hAnsi="Cambria"/>
          <w:i/>
          <w:sz w:val="24"/>
          <w:szCs w:val="24"/>
        </w:rPr>
        <w:t>lectio divina</w:t>
      </w:r>
      <w:r w:rsidR="00B21A69">
        <w:rPr>
          <w:rFonts w:ascii="Cambria" w:hAnsi="Cambria"/>
          <w:sz w:val="24"/>
          <w:szCs w:val="24"/>
        </w:rPr>
        <w:t xml:space="preserve">. </w:t>
      </w:r>
      <w:r w:rsidR="00B21A69" w:rsidRPr="00B21A69">
        <w:rPr>
          <w:rFonts w:ascii="Cambria" w:hAnsi="Cambria"/>
          <w:i/>
          <w:sz w:val="24"/>
          <w:szCs w:val="24"/>
        </w:rPr>
        <w:t>Questa lettera è un sentito apprezzamento per lo spirito che anima l’associazione e le sue attività e al contempo un caloroso invito a tutti i salesiani biblisti a farne parte, nella misura del possibile</w:t>
      </w:r>
      <w:r w:rsidR="00B21A69">
        <w:rPr>
          <w:rFonts w:ascii="Cambria" w:hAnsi="Cambria"/>
          <w:sz w:val="24"/>
          <w:szCs w:val="24"/>
        </w:rPr>
        <w:t xml:space="preserve">. Non è soltanto questione di chiedersi “che cosa può servire a me?” – senza dubbio vi sono </w:t>
      </w:r>
      <w:r w:rsidR="00CE5142">
        <w:rPr>
          <w:rFonts w:ascii="Cambria" w:hAnsi="Cambria"/>
          <w:sz w:val="24"/>
          <w:szCs w:val="24"/>
        </w:rPr>
        <w:t>associazioni</w:t>
      </w:r>
      <w:r w:rsidR="00B21A69">
        <w:rPr>
          <w:rFonts w:ascii="Cambria" w:hAnsi="Cambria"/>
          <w:sz w:val="24"/>
          <w:szCs w:val="24"/>
        </w:rPr>
        <w:t xml:space="preserve"> </w:t>
      </w:r>
      <w:r w:rsidR="00CE5142">
        <w:rPr>
          <w:rFonts w:ascii="Cambria" w:hAnsi="Cambria"/>
          <w:sz w:val="24"/>
          <w:szCs w:val="24"/>
        </w:rPr>
        <w:t>più</w:t>
      </w:r>
      <w:r w:rsidR="00B21A69">
        <w:rPr>
          <w:rFonts w:ascii="Cambria" w:hAnsi="Cambria"/>
          <w:sz w:val="24"/>
          <w:szCs w:val="24"/>
        </w:rPr>
        <w:t xml:space="preserve"> grandi e più prestigiose, </w:t>
      </w:r>
      <w:r w:rsidR="000C1CD4">
        <w:rPr>
          <w:rFonts w:ascii="Cambria" w:hAnsi="Cambria"/>
          <w:sz w:val="24"/>
          <w:szCs w:val="24"/>
        </w:rPr>
        <w:t xml:space="preserve">altri </w:t>
      </w:r>
      <w:r w:rsidR="00B21A69">
        <w:rPr>
          <w:rFonts w:ascii="Cambria" w:hAnsi="Cambria"/>
          <w:sz w:val="24"/>
          <w:szCs w:val="24"/>
        </w:rPr>
        <w:t>incontri e conferenze a cui facciamo bene a partecipare. Qui ciò che conta è la comunione che c’è t</w:t>
      </w:r>
      <w:r w:rsidR="000C1CD4">
        <w:rPr>
          <w:rFonts w:ascii="Cambria" w:hAnsi="Cambria"/>
          <w:sz w:val="24"/>
          <w:szCs w:val="24"/>
        </w:rPr>
        <w:t>ra</w:t>
      </w:r>
      <w:r w:rsidR="00B21A69">
        <w:rPr>
          <w:rFonts w:ascii="Cambria" w:hAnsi="Cambria"/>
          <w:sz w:val="24"/>
          <w:szCs w:val="24"/>
        </w:rPr>
        <w:t xml:space="preserve"> di noi, e al </w:t>
      </w:r>
      <w:r w:rsidR="00CE5142">
        <w:rPr>
          <w:rFonts w:ascii="Cambria" w:hAnsi="Cambria"/>
          <w:sz w:val="24"/>
          <w:szCs w:val="24"/>
        </w:rPr>
        <w:t>contempo</w:t>
      </w:r>
      <w:r w:rsidR="00B21A69">
        <w:rPr>
          <w:rFonts w:ascii="Cambria" w:hAnsi="Cambria"/>
          <w:sz w:val="24"/>
          <w:szCs w:val="24"/>
        </w:rPr>
        <w:t xml:space="preserve"> quanto è </w:t>
      </w:r>
      <w:r w:rsidR="00CE5142">
        <w:rPr>
          <w:rFonts w:ascii="Cambria" w:hAnsi="Cambria"/>
          <w:sz w:val="24"/>
          <w:szCs w:val="24"/>
        </w:rPr>
        <w:t>possibile</w:t>
      </w:r>
      <w:r w:rsidR="00B21A69">
        <w:rPr>
          <w:rFonts w:ascii="Cambria" w:hAnsi="Cambria"/>
          <w:sz w:val="24"/>
          <w:szCs w:val="24"/>
        </w:rPr>
        <w:t xml:space="preserve"> fare insieme per </w:t>
      </w:r>
      <w:r w:rsidR="00CE5142">
        <w:rPr>
          <w:rFonts w:ascii="Cambria" w:hAnsi="Cambria"/>
          <w:sz w:val="24"/>
          <w:szCs w:val="24"/>
        </w:rPr>
        <w:t>accompagnare</w:t>
      </w:r>
      <w:r w:rsidR="00B21A69">
        <w:rPr>
          <w:rFonts w:ascii="Cambria" w:hAnsi="Cambria"/>
          <w:sz w:val="24"/>
          <w:szCs w:val="24"/>
        </w:rPr>
        <w:t xml:space="preserve"> </w:t>
      </w:r>
      <w:r w:rsidR="00CE5142">
        <w:rPr>
          <w:rFonts w:ascii="Cambria" w:hAnsi="Cambria"/>
          <w:sz w:val="24"/>
          <w:szCs w:val="24"/>
        </w:rPr>
        <w:t>la</w:t>
      </w:r>
      <w:r w:rsidR="00B21A69">
        <w:rPr>
          <w:rFonts w:ascii="Cambria" w:hAnsi="Cambria"/>
          <w:sz w:val="24"/>
          <w:szCs w:val="24"/>
        </w:rPr>
        <w:t xml:space="preserve"> </w:t>
      </w:r>
      <w:r w:rsidR="00CE5142">
        <w:rPr>
          <w:rFonts w:ascii="Cambria" w:hAnsi="Cambria"/>
          <w:sz w:val="24"/>
          <w:szCs w:val="24"/>
        </w:rPr>
        <w:t>congregazione</w:t>
      </w:r>
      <w:r w:rsidR="00B21A69">
        <w:rPr>
          <w:rFonts w:ascii="Cambria" w:hAnsi="Cambria"/>
          <w:sz w:val="24"/>
          <w:szCs w:val="24"/>
        </w:rPr>
        <w:t xml:space="preserve"> e </w:t>
      </w:r>
      <w:r w:rsidR="000C1CD4">
        <w:rPr>
          <w:rFonts w:ascii="Cambria" w:hAnsi="Cambria"/>
          <w:sz w:val="24"/>
          <w:szCs w:val="24"/>
        </w:rPr>
        <w:t xml:space="preserve">la </w:t>
      </w:r>
      <w:r w:rsidR="00B21A69">
        <w:rPr>
          <w:rFonts w:ascii="Cambria" w:hAnsi="Cambria"/>
          <w:sz w:val="24"/>
          <w:szCs w:val="24"/>
        </w:rPr>
        <w:t>famiglia salesiana nella sua risposta alla Parola e nel suo servizio verso coloro a cui siamo mandati.</w:t>
      </w:r>
    </w:p>
    <w:p w14:paraId="126EEE80" w14:textId="35ABF4DB" w:rsidR="00B21A69" w:rsidRDefault="00B21A69" w:rsidP="000C1CD4">
      <w:pPr>
        <w:ind w:firstLine="708"/>
        <w:rPr>
          <w:rFonts w:ascii="Cambria" w:hAnsi="Cambria"/>
          <w:sz w:val="24"/>
          <w:szCs w:val="24"/>
        </w:rPr>
      </w:pPr>
      <w:r>
        <w:rPr>
          <w:rFonts w:ascii="Cambria" w:hAnsi="Cambria"/>
          <w:sz w:val="24"/>
          <w:szCs w:val="24"/>
        </w:rPr>
        <w:t>Continueremo ad essere salesiani educatori solo “a</w:t>
      </w:r>
      <w:r w:rsidRPr="00B21A69">
        <w:rPr>
          <w:rFonts w:ascii="Cambria" w:hAnsi="Cambria"/>
          <w:sz w:val="24"/>
          <w:szCs w:val="24"/>
        </w:rPr>
        <w:t>vendo quotidianamente in mano la Sacra Scrittura</w:t>
      </w:r>
      <w:r>
        <w:rPr>
          <w:rFonts w:ascii="Cambria" w:hAnsi="Cambria"/>
          <w:sz w:val="24"/>
          <w:szCs w:val="24"/>
        </w:rPr>
        <w:t xml:space="preserve">” (C 87), lasciandoci da essa trasformare giorno dopo giorno (DV 25). Solo così saremo di aiuto ai </w:t>
      </w:r>
      <w:r w:rsidR="00CE5142">
        <w:rPr>
          <w:rFonts w:ascii="Cambria" w:hAnsi="Cambria"/>
          <w:sz w:val="24"/>
          <w:szCs w:val="24"/>
        </w:rPr>
        <w:t>confratelli</w:t>
      </w:r>
      <w:r>
        <w:rPr>
          <w:rFonts w:ascii="Cambria" w:hAnsi="Cambria"/>
          <w:sz w:val="24"/>
          <w:szCs w:val="24"/>
        </w:rPr>
        <w:t xml:space="preserve"> e ai </w:t>
      </w:r>
      <w:r w:rsidR="00CE5142">
        <w:rPr>
          <w:rFonts w:ascii="Cambria" w:hAnsi="Cambria"/>
          <w:sz w:val="24"/>
          <w:szCs w:val="24"/>
        </w:rPr>
        <w:t>membri</w:t>
      </w:r>
      <w:r>
        <w:rPr>
          <w:rFonts w:ascii="Cambria" w:hAnsi="Cambria"/>
          <w:sz w:val="24"/>
          <w:szCs w:val="24"/>
        </w:rPr>
        <w:t xml:space="preserve"> del</w:t>
      </w:r>
      <w:r w:rsidR="00CE5142">
        <w:rPr>
          <w:rFonts w:ascii="Cambria" w:hAnsi="Cambria"/>
          <w:sz w:val="24"/>
          <w:szCs w:val="24"/>
        </w:rPr>
        <w:t>la</w:t>
      </w:r>
      <w:r>
        <w:rPr>
          <w:rFonts w:ascii="Cambria" w:hAnsi="Cambria"/>
          <w:sz w:val="24"/>
          <w:szCs w:val="24"/>
        </w:rPr>
        <w:t xml:space="preserve"> </w:t>
      </w:r>
      <w:r w:rsidR="00CE5142">
        <w:rPr>
          <w:rFonts w:ascii="Cambria" w:hAnsi="Cambria"/>
          <w:sz w:val="24"/>
          <w:szCs w:val="24"/>
        </w:rPr>
        <w:t>famiglia</w:t>
      </w:r>
      <w:r>
        <w:rPr>
          <w:rFonts w:ascii="Cambria" w:hAnsi="Cambria"/>
          <w:sz w:val="24"/>
          <w:szCs w:val="24"/>
        </w:rPr>
        <w:t xml:space="preserve"> salesiana, e soprattutto ai giovani, </w:t>
      </w:r>
      <w:r w:rsidR="00CE5142">
        <w:rPr>
          <w:rFonts w:ascii="Cambria" w:hAnsi="Cambria"/>
          <w:sz w:val="24"/>
          <w:szCs w:val="24"/>
        </w:rPr>
        <w:t xml:space="preserve">perché possano scoprire il tesoro nascosto che troviamo nella parola di Dio – la persona di Cristo Gesù. </w:t>
      </w:r>
    </w:p>
    <w:p w14:paraId="3730D65A" w14:textId="703EBB5A" w:rsidR="00CE5142" w:rsidRDefault="00CE5142" w:rsidP="000C1CD4">
      <w:pPr>
        <w:ind w:firstLine="708"/>
        <w:rPr>
          <w:rFonts w:ascii="Cambria" w:hAnsi="Cambria"/>
          <w:sz w:val="24"/>
          <w:szCs w:val="24"/>
        </w:rPr>
      </w:pPr>
      <w:r>
        <w:rPr>
          <w:rFonts w:ascii="Cambria" w:hAnsi="Cambria"/>
          <w:sz w:val="24"/>
          <w:szCs w:val="24"/>
        </w:rPr>
        <w:t xml:space="preserve">Affidiamoci al cuore di Maria, e a lei affidiamo anche il cammino della ABS. Le chiediamo di poter far parte della sua scuola, per imparare da lei ad accogliere e contemplare la parola, a custodirla nel cuore e a proclamarla con gioia ed entusiasmo. </w:t>
      </w:r>
    </w:p>
    <w:p w14:paraId="7549BC2C" w14:textId="77777777" w:rsidR="000C1CD4" w:rsidRDefault="000C1CD4" w:rsidP="000C1CD4">
      <w:pPr>
        <w:ind w:firstLine="708"/>
        <w:rPr>
          <w:rFonts w:ascii="Cambria" w:hAnsi="Cambria"/>
          <w:sz w:val="24"/>
          <w:szCs w:val="24"/>
        </w:rPr>
      </w:pPr>
    </w:p>
    <w:p w14:paraId="28C4C82A" w14:textId="77777777" w:rsidR="000C1CD4" w:rsidRDefault="000C1CD4" w:rsidP="000C1CD4">
      <w:pPr>
        <w:ind w:firstLine="708"/>
        <w:rPr>
          <w:rFonts w:ascii="Cambria" w:hAnsi="Cambria"/>
          <w:sz w:val="24"/>
          <w:szCs w:val="24"/>
        </w:rPr>
      </w:pPr>
    </w:p>
    <w:p w14:paraId="31A6533F" w14:textId="54D472EC" w:rsidR="000C1CD4" w:rsidRPr="00D55817" w:rsidRDefault="000C1CD4" w:rsidP="000C1CD4">
      <w:pPr>
        <w:ind w:firstLine="0"/>
        <w:jc w:val="center"/>
        <w:rPr>
          <w:rFonts w:ascii="Cambria" w:hAnsi="Cambria"/>
          <w:sz w:val="24"/>
          <w:szCs w:val="24"/>
        </w:rPr>
      </w:pPr>
      <w:r>
        <w:rPr>
          <w:rFonts w:ascii="Cambria" w:hAnsi="Cambria"/>
          <w:sz w:val="24"/>
          <w:szCs w:val="24"/>
        </w:rPr>
        <w:t>***</w:t>
      </w:r>
    </w:p>
    <w:sectPr w:rsidR="000C1CD4" w:rsidRPr="00D55817" w:rsidSect="003E6AAE">
      <w:headerReference w:type="even" r:id="rId8"/>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A834" w14:textId="77777777" w:rsidR="006C75FB" w:rsidRDefault="006C75FB" w:rsidP="002E6CC8">
      <w:r>
        <w:separator/>
      </w:r>
    </w:p>
  </w:endnote>
  <w:endnote w:type="continuationSeparator" w:id="0">
    <w:p w14:paraId="77FE8747" w14:textId="77777777" w:rsidR="006C75FB" w:rsidRDefault="006C75FB" w:rsidP="002E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037E" w14:textId="77777777" w:rsidR="006C75FB" w:rsidRDefault="006C75FB" w:rsidP="002E6CC8">
      <w:r>
        <w:separator/>
      </w:r>
    </w:p>
  </w:footnote>
  <w:footnote w:type="continuationSeparator" w:id="0">
    <w:p w14:paraId="2C147B78" w14:textId="77777777" w:rsidR="006C75FB" w:rsidRDefault="006C75FB" w:rsidP="002E6CC8">
      <w:r>
        <w:continuationSeparator/>
      </w:r>
    </w:p>
  </w:footnote>
  <w:footnote w:id="1">
    <w:p w14:paraId="377940FF" w14:textId="77777777" w:rsidR="00A2220E" w:rsidRPr="00373708" w:rsidRDefault="00A2220E" w:rsidP="001A2445">
      <w:pPr>
        <w:pStyle w:val="FootnoteText"/>
        <w:rPr>
          <w:rFonts w:asciiTheme="minorHAnsi" w:hAnsiTheme="minorHAnsi"/>
          <w:sz w:val="20"/>
          <w:szCs w:val="20"/>
          <w:lang w:val="es-ES"/>
        </w:rPr>
      </w:pPr>
      <w:r w:rsidRPr="00373708">
        <w:rPr>
          <w:rStyle w:val="FootnoteReference"/>
          <w:rFonts w:asciiTheme="minorHAnsi" w:hAnsiTheme="minorHAnsi"/>
          <w:sz w:val="20"/>
          <w:szCs w:val="20"/>
        </w:rPr>
        <w:footnoteRef/>
      </w:r>
      <w:r w:rsidRPr="00373708">
        <w:rPr>
          <w:rFonts w:asciiTheme="minorHAnsi" w:hAnsiTheme="minorHAnsi"/>
          <w:sz w:val="20"/>
          <w:szCs w:val="20"/>
        </w:rPr>
        <w:t xml:space="preserve">  C. Bissoli (a cura di), </w:t>
      </w:r>
      <w:r w:rsidRPr="00373708">
        <w:rPr>
          <w:rFonts w:asciiTheme="minorHAnsi" w:hAnsiTheme="minorHAnsi"/>
          <w:i/>
          <w:iCs/>
          <w:sz w:val="20"/>
          <w:szCs w:val="20"/>
        </w:rPr>
        <w:t xml:space="preserve">Parola di Dio e Carisma Salesiano. </w:t>
      </w:r>
      <w:r w:rsidRPr="00373708">
        <w:rPr>
          <w:rFonts w:asciiTheme="minorHAnsi" w:hAnsiTheme="minorHAnsi"/>
          <w:sz w:val="20"/>
          <w:szCs w:val="20"/>
        </w:rPr>
        <w:t>Atti del II Convegno Mondiale dell’Associazione Biblica Salesiana. Villa Tuscolana (Frascati), 23-26 agosto 1988, Roma, 1989.</w:t>
      </w:r>
    </w:p>
  </w:footnote>
  <w:footnote w:id="2">
    <w:p w14:paraId="41BF4D07" w14:textId="77777777" w:rsidR="00A2220E" w:rsidRPr="0029595A" w:rsidRDefault="00A2220E" w:rsidP="001A2445">
      <w:pPr>
        <w:pStyle w:val="FootnoteText"/>
        <w:rPr>
          <w:rFonts w:asciiTheme="minorHAnsi" w:hAnsiTheme="minorHAnsi"/>
          <w:sz w:val="20"/>
          <w:szCs w:val="20"/>
          <w:lang w:val="es-ES"/>
        </w:rPr>
      </w:pPr>
      <w:r w:rsidRPr="00373708">
        <w:rPr>
          <w:rStyle w:val="FootnoteReference"/>
          <w:rFonts w:asciiTheme="minorHAnsi" w:hAnsiTheme="minorHAnsi"/>
          <w:sz w:val="20"/>
          <w:szCs w:val="20"/>
        </w:rPr>
        <w:footnoteRef/>
      </w:r>
      <w:r w:rsidRPr="00373708">
        <w:rPr>
          <w:rFonts w:asciiTheme="minorHAnsi" w:hAnsiTheme="minorHAnsi"/>
          <w:sz w:val="20"/>
          <w:szCs w:val="20"/>
        </w:rPr>
        <w:t xml:space="preserve"> </w:t>
      </w:r>
      <w:r>
        <w:rPr>
          <w:rFonts w:asciiTheme="minorHAnsi" w:hAnsiTheme="minorHAnsi"/>
          <w:sz w:val="20"/>
          <w:szCs w:val="20"/>
        </w:rPr>
        <w:t xml:space="preserve">F. </w:t>
      </w:r>
      <w:proofErr w:type="spellStart"/>
      <w:r>
        <w:rPr>
          <w:rFonts w:asciiTheme="minorHAnsi" w:hAnsiTheme="minorHAnsi"/>
          <w:sz w:val="20"/>
          <w:szCs w:val="20"/>
        </w:rPr>
        <w:t>Perrenchio</w:t>
      </w:r>
      <w:proofErr w:type="spellEnd"/>
      <w:r>
        <w:rPr>
          <w:rFonts w:asciiTheme="minorHAnsi" w:hAnsiTheme="minorHAnsi"/>
          <w:sz w:val="20"/>
          <w:szCs w:val="20"/>
        </w:rPr>
        <w:t xml:space="preserve"> (a cura di), </w:t>
      </w:r>
      <w:r>
        <w:rPr>
          <w:rFonts w:asciiTheme="minorHAnsi" w:hAnsiTheme="minorHAnsi"/>
          <w:i/>
          <w:iCs/>
          <w:sz w:val="20"/>
          <w:szCs w:val="20"/>
        </w:rPr>
        <w:t xml:space="preserve">Parola di Dio e evangelizzazione dei giovani. </w:t>
      </w:r>
      <w:r>
        <w:rPr>
          <w:rFonts w:asciiTheme="minorHAnsi" w:hAnsiTheme="minorHAnsi"/>
          <w:sz w:val="20"/>
          <w:szCs w:val="20"/>
        </w:rPr>
        <w:t xml:space="preserve">Atti del III Convegno Mondiale dell’Associazione Biblica Salesiana. Guadalajara-Tlaquepaque, Mexico, 29.08 -08.09.1993, </w:t>
      </w:r>
      <w:r w:rsidRPr="0029595A">
        <w:rPr>
          <w:rFonts w:asciiTheme="minorHAnsi" w:hAnsiTheme="minorHAnsi"/>
          <w:sz w:val="20"/>
          <w:szCs w:val="20"/>
        </w:rPr>
        <w:t>Roma, 1994.</w:t>
      </w:r>
    </w:p>
  </w:footnote>
  <w:footnote w:id="3">
    <w:p w14:paraId="62FAEFF0" w14:textId="77777777" w:rsidR="00A2220E" w:rsidRPr="0075591F" w:rsidRDefault="00A2220E" w:rsidP="001A2445">
      <w:pPr>
        <w:pStyle w:val="FootnoteText"/>
        <w:rPr>
          <w:rFonts w:asciiTheme="minorHAnsi" w:hAnsiTheme="minorHAnsi"/>
          <w:sz w:val="20"/>
          <w:szCs w:val="20"/>
          <w:lang w:val="es-ES"/>
        </w:rPr>
      </w:pPr>
      <w:r w:rsidRPr="00B95C3A">
        <w:rPr>
          <w:rStyle w:val="FootnoteReference"/>
          <w:rFonts w:asciiTheme="minorHAnsi" w:hAnsiTheme="minorHAnsi"/>
          <w:sz w:val="20"/>
          <w:szCs w:val="20"/>
        </w:rPr>
        <w:footnoteRef/>
      </w:r>
      <w:r w:rsidRPr="00B95C3A">
        <w:rPr>
          <w:rFonts w:asciiTheme="minorHAnsi" w:hAnsiTheme="minorHAnsi"/>
          <w:sz w:val="20"/>
          <w:szCs w:val="20"/>
        </w:rPr>
        <w:t xml:space="preserve"> </w:t>
      </w:r>
      <w:r>
        <w:rPr>
          <w:rFonts w:asciiTheme="minorHAnsi" w:hAnsiTheme="minorHAnsi"/>
          <w:sz w:val="20"/>
          <w:szCs w:val="20"/>
        </w:rPr>
        <w:t xml:space="preserve">ABS, </w:t>
      </w:r>
      <w:r>
        <w:rPr>
          <w:rFonts w:asciiTheme="minorHAnsi" w:hAnsiTheme="minorHAnsi"/>
          <w:i/>
          <w:iCs/>
          <w:sz w:val="20"/>
          <w:szCs w:val="20"/>
        </w:rPr>
        <w:t xml:space="preserve">Parola di Dio e Spirito Salesiano, </w:t>
      </w:r>
      <w:proofErr w:type="spellStart"/>
      <w:r>
        <w:rPr>
          <w:rFonts w:asciiTheme="minorHAnsi" w:hAnsiTheme="minorHAnsi"/>
          <w:sz w:val="20"/>
          <w:szCs w:val="20"/>
        </w:rPr>
        <w:t>Elledici</w:t>
      </w:r>
      <w:proofErr w:type="spellEnd"/>
      <w:r>
        <w:rPr>
          <w:rFonts w:asciiTheme="minorHAnsi" w:hAnsiTheme="minorHAnsi"/>
          <w:sz w:val="20"/>
          <w:szCs w:val="20"/>
        </w:rPr>
        <w:t>, Leumann To, 1996.</w:t>
      </w:r>
    </w:p>
  </w:footnote>
  <w:footnote w:id="4">
    <w:p w14:paraId="4FD3C7B1" w14:textId="77777777" w:rsidR="00A2220E" w:rsidRPr="00B95C3A" w:rsidRDefault="00A2220E" w:rsidP="001A2445">
      <w:pPr>
        <w:pStyle w:val="FootnoteText"/>
        <w:rPr>
          <w:rFonts w:asciiTheme="minorHAnsi" w:hAnsiTheme="minorHAnsi"/>
          <w:sz w:val="20"/>
          <w:szCs w:val="20"/>
          <w:lang w:val="es-ES"/>
        </w:rPr>
      </w:pPr>
      <w:r w:rsidRPr="00B95C3A">
        <w:rPr>
          <w:rStyle w:val="FootnoteReference"/>
          <w:rFonts w:asciiTheme="minorHAnsi" w:hAnsiTheme="minorHAnsi"/>
          <w:sz w:val="20"/>
          <w:szCs w:val="20"/>
        </w:rPr>
        <w:footnoteRef/>
      </w:r>
      <w:r w:rsidRPr="00B95C3A">
        <w:rPr>
          <w:rFonts w:asciiTheme="minorHAnsi" w:hAnsiTheme="minorHAnsi"/>
          <w:sz w:val="20"/>
          <w:szCs w:val="20"/>
        </w:rPr>
        <w:t xml:space="preserve"> M. Cimosa – A. </w:t>
      </w:r>
      <w:proofErr w:type="spellStart"/>
      <w:r w:rsidRPr="00B95C3A">
        <w:rPr>
          <w:rFonts w:asciiTheme="minorHAnsi" w:hAnsiTheme="minorHAnsi"/>
          <w:sz w:val="20"/>
          <w:szCs w:val="20"/>
        </w:rPr>
        <w:t>Strus</w:t>
      </w:r>
      <w:proofErr w:type="spellEnd"/>
      <w:r w:rsidRPr="00B95C3A">
        <w:rPr>
          <w:rFonts w:asciiTheme="minorHAnsi" w:hAnsiTheme="minorHAnsi"/>
          <w:sz w:val="20"/>
          <w:szCs w:val="20"/>
        </w:rPr>
        <w:t xml:space="preserve"> (a cura di), </w:t>
      </w:r>
      <w:r w:rsidRPr="00B95C3A">
        <w:rPr>
          <w:rFonts w:asciiTheme="minorHAnsi" w:hAnsiTheme="minorHAnsi"/>
          <w:i/>
          <w:iCs/>
          <w:sz w:val="20"/>
          <w:szCs w:val="20"/>
        </w:rPr>
        <w:t xml:space="preserve">La tua Parola è luce sul mio camino. </w:t>
      </w:r>
      <w:r w:rsidRPr="00B95C3A">
        <w:rPr>
          <w:rFonts w:asciiTheme="minorHAnsi" w:hAnsiTheme="minorHAnsi"/>
          <w:sz w:val="20"/>
          <w:szCs w:val="20"/>
        </w:rPr>
        <w:t xml:space="preserve">Atti del IV Convegno Mondiale ABS su </w:t>
      </w:r>
      <w:r w:rsidRPr="00B9062C">
        <w:rPr>
          <w:rFonts w:asciiTheme="minorHAnsi" w:hAnsiTheme="minorHAnsi"/>
          <w:sz w:val="20"/>
          <w:szCs w:val="20"/>
        </w:rPr>
        <w:t>“</w:t>
      </w:r>
      <w:r w:rsidRPr="00B95C3A">
        <w:rPr>
          <w:rFonts w:asciiTheme="minorHAnsi" w:hAnsiTheme="minorHAnsi"/>
          <w:sz w:val="20"/>
          <w:szCs w:val="20"/>
        </w:rPr>
        <w:t>Parola di Dio e Formazione salesiana</w:t>
      </w:r>
      <w:r w:rsidRPr="00B9062C">
        <w:rPr>
          <w:rFonts w:asciiTheme="minorHAnsi" w:hAnsiTheme="minorHAnsi"/>
          <w:sz w:val="20"/>
          <w:szCs w:val="20"/>
        </w:rPr>
        <w:t xml:space="preserve">”. Cremisan, </w:t>
      </w:r>
      <w:proofErr w:type="spellStart"/>
      <w:r w:rsidRPr="00B9062C">
        <w:rPr>
          <w:rFonts w:asciiTheme="minorHAnsi" w:hAnsiTheme="minorHAnsi"/>
          <w:sz w:val="20"/>
          <w:szCs w:val="20"/>
        </w:rPr>
        <w:t>Israel</w:t>
      </w:r>
      <w:proofErr w:type="spellEnd"/>
      <w:r w:rsidRPr="00B9062C">
        <w:rPr>
          <w:rFonts w:asciiTheme="minorHAnsi" w:hAnsiTheme="minorHAnsi"/>
          <w:sz w:val="20"/>
          <w:szCs w:val="20"/>
        </w:rPr>
        <w:t>, 23.08 -2.09.1999, Roma, 2000.</w:t>
      </w:r>
    </w:p>
  </w:footnote>
  <w:footnote w:id="5">
    <w:p w14:paraId="0AA0B4A9" w14:textId="77777777" w:rsidR="00A2220E" w:rsidRPr="00FC2557" w:rsidRDefault="00A2220E" w:rsidP="001A2445">
      <w:pPr>
        <w:pStyle w:val="FootnoteText"/>
        <w:rPr>
          <w:rFonts w:asciiTheme="minorHAnsi" w:hAnsiTheme="minorHAnsi"/>
          <w:sz w:val="20"/>
          <w:szCs w:val="20"/>
          <w:lang w:val="es-ES"/>
        </w:rPr>
      </w:pPr>
      <w:r w:rsidRPr="00B95C3A">
        <w:rPr>
          <w:rStyle w:val="FootnoteReference"/>
          <w:rFonts w:asciiTheme="minorHAnsi" w:hAnsiTheme="minorHAnsi"/>
          <w:sz w:val="20"/>
          <w:szCs w:val="20"/>
        </w:rPr>
        <w:footnoteRef/>
      </w:r>
      <w:r w:rsidRPr="00B95C3A">
        <w:rPr>
          <w:rFonts w:asciiTheme="minorHAnsi" w:hAnsiTheme="minorHAnsi"/>
          <w:sz w:val="20"/>
          <w:szCs w:val="20"/>
        </w:rPr>
        <w:t xml:space="preserve"> </w:t>
      </w:r>
      <w:r>
        <w:rPr>
          <w:rFonts w:asciiTheme="minorHAnsi" w:hAnsiTheme="minorHAnsi"/>
          <w:sz w:val="20"/>
          <w:szCs w:val="20"/>
        </w:rPr>
        <w:t xml:space="preserve"> C. Pastore – R. </w:t>
      </w:r>
      <w:proofErr w:type="spellStart"/>
      <w:r>
        <w:rPr>
          <w:rFonts w:asciiTheme="minorHAnsi" w:hAnsiTheme="minorHAnsi"/>
          <w:sz w:val="20"/>
          <w:szCs w:val="20"/>
        </w:rPr>
        <w:t>Vicent</w:t>
      </w:r>
      <w:proofErr w:type="spellEnd"/>
      <w:r>
        <w:rPr>
          <w:rFonts w:asciiTheme="minorHAnsi" w:hAnsiTheme="minorHAnsi"/>
          <w:sz w:val="20"/>
          <w:szCs w:val="20"/>
        </w:rPr>
        <w:t xml:space="preserve"> (a cura di), </w:t>
      </w:r>
      <w:r>
        <w:rPr>
          <w:rFonts w:asciiTheme="minorHAnsi" w:hAnsiTheme="minorHAnsi"/>
          <w:i/>
          <w:iCs/>
          <w:sz w:val="20"/>
          <w:szCs w:val="20"/>
        </w:rPr>
        <w:t xml:space="preserve">Ripartire da Cristo, Parola di Dio. </w:t>
      </w:r>
      <w:r>
        <w:rPr>
          <w:rFonts w:asciiTheme="minorHAnsi" w:hAnsiTheme="minorHAnsi"/>
          <w:sz w:val="20"/>
          <w:szCs w:val="20"/>
        </w:rPr>
        <w:t xml:space="preserve">Lectio divina e vita salesiana, </w:t>
      </w:r>
      <w:r w:rsidRPr="00FC2557">
        <w:rPr>
          <w:rFonts w:asciiTheme="minorHAnsi" w:hAnsiTheme="minorHAnsi"/>
          <w:sz w:val="20"/>
          <w:szCs w:val="20"/>
        </w:rPr>
        <w:t xml:space="preserve">oggi. Atti del V Convegno Mondiale ABS, </w:t>
      </w:r>
      <w:proofErr w:type="spellStart"/>
      <w:r w:rsidRPr="00FC2557">
        <w:rPr>
          <w:rFonts w:asciiTheme="minorHAnsi" w:hAnsiTheme="minorHAnsi"/>
          <w:sz w:val="20"/>
          <w:szCs w:val="20"/>
        </w:rPr>
        <w:t>Kraków</w:t>
      </w:r>
      <w:proofErr w:type="spellEnd"/>
      <w:r w:rsidRPr="00FC2557">
        <w:rPr>
          <w:rFonts w:asciiTheme="minorHAnsi" w:hAnsiTheme="minorHAnsi"/>
          <w:sz w:val="20"/>
          <w:szCs w:val="20"/>
        </w:rPr>
        <w:t>, Polonia, 27.12.2004 -3.01.2005, Roma, 2005.</w:t>
      </w:r>
    </w:p>
  </w:footnote>
  <w:footnote w:id="6">
    <w:p w14:paraId="523F6553" w14:textId="77777777" w:rsidR="00A2220E" w:rsidRPr="00FC2557" w:rsidRDefault="00A2220E" w:rsidP="001A2445">
      <w:pPr>
        <w:pStyle w:val="FootnoteText"/>
        <w:rPr>
          <w:rFonts w:asciiTheme="minorHAnsi" w:hAnsiTheme="minorHAnsi"/>
          <w:sz w:val="20"/>
          <w:szCs w:val="20"/>
          <w:lang w:val="es-ES"/>
        </w:rPr>
      </w:pPr>
      <w:r w:rsidRPr="00FC2557">
        <w:rPr>
          <w:rStyle w:val="FootnoteReference"/>
          <w:rFonts w:asciiTheme="minorHAnsi" w:hAnsiTheme="minorHAnsi"/>
          <w:sz w:val="20"/>
          <w:szCs w:val="20"/>
        </w:rPr>
        <w:footnoteRef/>
      </w:r>
      <w:r w:rsidRPr="00FC2557">
        <w:rPr>
          <w:rFonts w:asciiTheme="minorHAnsi" w:hAnsiTheme="minorHAnsi"/>
          <w:sz w:val="20"/>
          <w:szCs w:val="20"/>
        </w:rPr>
        <w:t xml:space="preserve"> </w:t>
      </w:r>
      <w:r w:rsidRPr="00FC2557">
        <w:rPr>
          <w:rFonts w:asciiTheme="minorHAnsi" w:hAnsiTheme="minorHAnsi"/>
          <w:sz w:val="20"/>
          <w:szCs w:val="20"/>
          <w:lang w:val="es-ES"/>
        </w:rPr>
        <w:t xml:space="preserve">F. </w:t>
      </w:r>
      <w:proofErr w:type="spellStart"/>
      <w:r w:rsidRPr="00FC2557">
        <w:rPr>
          <w:rFonts w:asciiTheme="minorHAnsi" w:hAnsiTheme="minorHAnsi"/>
          <w:sz w:val="20"/>
          <w:szCs w:val="20"/>
          <w:lang w:val="es-ES"/>
        </w:rPr>
        <w:t>Mosetto</w:t>
      </w:r>
      <w:proofErr w:type="spellEnd"/>
      <w:r w:rsidRPr="00FC2557">
        <w:rPr>
          <w:rFonts w:asciiTheme="minorHAnsi" w:hAnsiTheme="minorHAnsi"/>
          <w:sz w:val="20"/>
          <w:szCs w:val="20"/>
          <w:lang w:val="es-ES"/>
        </w:rPr>
        <w:t xml:space="preserve"> (a cura di), </w:t>
      </w:r>
      <w:proofErr w:type="spellStart"/>
      <w:r w:rsidRPr="00FC2557">
        <w:rPr>
          <w:rFonts w:asciiTheme="minorHAnsi" w:hAnsiTheme="minorHAnsi"/>
          <w:i/>
          <w:iCs/>
          <w:sz w:val="20"/>
          <w:szCs w:val="20"/>
          <w:lang w:val="es-ES"/>
        </w:rPr>
        <w:t>Atti</w:t>
      </w:r>
      <w:proofErr w:type="spellEnd"/>
      <w:r w:rsidRPr="00FC2557">
        <w:rPr>
          <w:rFonts w:asciiTheme="minorHAnsi" w:hAnsiTheme="minorHAnsi"/>
          <w:i/>
          <w:iCs/>
          <w:sz w:val="20"/>
          <w:szCs w:val="20"/>
          <w:lang w:val="es-ES"/>
        </w:rPr>
        <w:t xml:space="preserve"> del VI </w:t>
      </w:r>
      <w:proofErr w:type="spellStart"/>
      <w:r w:rsidRPr="00FC2557">
        <w:rPr>
          <w:rFonts w:asciiTheme="minorHAnsi" w:hAnsiTheme="minorHAnsi"/>
          <w:i/>
          <w:iCs/>
          <w:sz w:val="20"/>
          <w:szCs w:val="20"/>
          <w:lang w:val="es-ES"/>
        </w:rPr>
        <w:t>Convegno</w:t>
      </w:r>
      <w:proofErr w:type="spellEnd"/>
      <w:r w:rsidRPr="00FC2557">
        <w:rPr>
          <w:rFonts w:asciiTheme="minorHAnsi" w:hAnsiTheme="minorHAnsi"/>
          <w:i/>
          <w:iCs/>
          <w:sz w:val="20"/>
          <w:szCs w:val="20"/>
          <w:lang w:val="es-ES"/>
        </w:rPr>
        <w:t xml:space="preserve"> </w:t>
      </w:r>
      <w:proofErr w:type="spellStart"/>
      <w:r w:rsidRPr="00FC2557">
        <w:rPr>
          <w:rFonts w:asciiTheme="minorHAnsi" w:hAnsiTheme="minorHAnsi"/>
          <w:i/>
          <w:iCs/>
          <w:sz w:val="20"/>
          <w:szCs w:val="20"/>
          <w:lang w:val="es-ES"/>
        </w:rPr>
        <w:t>Mondiale</w:t>
      </w:r>
      <w:proofErr w:type="spellEnd"/>
      <w:r w:rsidRPr="00FC2557">
        <w:rPr>
          <w:rFonts w:asciiTheme="minorHAnsi" w:hAnsiTheme="minorHAnsi"/>
          <w:i/>
          <w:iCs/>
          <w:sz w:val="20"/>
          <w:szCs w:val="20"/>
          <w:lang w:val="es-ES"/>
        </w:rPr>
        <w:t xml:space="preserve">, </w:t>
      </w:r>
      <w:proofErr w:type="spellStart"/>
      <w:r w:rsidRPr="00FC2557">
        <w:rPr>
          <w:rFonts w:asciiTheme="minorHAnsi" w:hAnsiTheme="minorHAnsi"/>
          <w:sz w:val="20"/>
          <w:szCs w:val="20"/>
          <w:lang w:val="es-ES"/>
        </w:rPr>
        <w:t>Gerusalemme</w:t>
      </w:r>
      <w:proofErr w:type="spellEnd"/>
      <w:r w:rsidRPr="00FC2557">
        <w:rPr>
          <w:rFonts w:asciiTheme="minorHAnsi" w:hAnsiTheme="minorHAnsi"/>
          <w:sz w:val="20"/>
          <w:szCs w:val="20"/>
          <w:lang w:val="es-ES"/>
        </w:rPr>
        <w:t xml:space="preserve">, 22-31 agosto 2011. </w:t>
      </w:r>
      <w:proofErr w:type="spellStart"/>
      <w:r w:rsidRPr="00FC2557">
        <w:rPr>
          <w:rFonts w:asciiTheme="minorHAnsi" w:hAnsiTheme="minorHAnsi"/>
          <w:sz w:val="20"/>
          <w:szCs w:val="20"/>
          <w:lang w:val="es-ES"/>
        </w:rPr>
        <w:t>Bolletino</w:t>
      </w:r>
      <w:proofErr w:type="spellEnd"/>
      <w:r w:rsidRPr="00FC2557">
        <w:rPr>
          <w:rFonts w:asciiTheme="minorHAnsi" w:hAnsiTheme="minorHAnsi"/>
          <w:sz w:val="20"/>
          <w:szCs w:val="20"/>
          <w:lang w:val="es-ES"/>
        </w:rPr>
        <w:t xml:space="preserve"> ABS, nº 24, Roma, 2012. </w:t>
      </w:r>
    </w:p>
  </w:footnote>
  <w:footnote w:id="7">
    <w:p w14:paraId="275769A2" w14:textId="77777777" w:rsidR="00A2220E" w:rsidRPr="004C2A60" w:rsidRDefault="00A2220E" w:rsidP="001A2445">
      <w:pPr>
        <w:pStyle w:val="FootnoteText"/>
        <w:rPr>
          <w:rFonts w:asciiTheme="minorHAnsi" w:hAnsiTheme="minorHAnsi"/>
          <w:i/>
          <w:iCs/>
          <w:sz w:val="20"/>
          <w:szCs w:val="20"/>
          <w:lang w:val="es-ES"/>
        </w:rPr>
      </w:pPr>
      <w:r w:rsidRPr="004C2A60">
        <w:rPr>
          <w:rStyle w:val="FootnoteReference"/>
          <w:rFonts w:asciiTheme="minorHAnsi" w:hAnsiTheme="minorHAnsi"/>
          <w:sz w:val="20"/>
          <w:szCs w:val="20"/>
        </w:rPr>
        <w:footnoteRef/>
      </w:r>
      <w:r w:rsidRPr="004C2A60">
        <w:rPr>
          <w:rFonts w:asciiTheme="minorHAnsi" w:hAnsiTheme="minorHAnsi"/>
          <w:sz w:val="20"/>
          <w:szCs w:val="20"/>
        </w:rPr>
        <w:t xml:space="preserve"> C. Pastore – R. </w:t>
      </w:r>
      <w:proofErr w:type="spellStart"/>
      <w:r w:rsidRPr="004C2A60">
        <w:rPr>
          <w:rFonts w:asciiTheme="minorHAnsi" w:hAnsiTheme="minorHAnsi"/>
          <w:sz w:val="20"/>
          <w:szCs w:val="20"/>
        </w:rPr>
        <w:t>Vicent</w:t>
      </w:r>
      <w:proofErr w:type="spellEnd"/>
      <w:r w:rsidRPr="004C2A60">
        <w:rPr>
          <w:rFonts w:asciiTheme="minorHAnsi" w:hAnsiTheme="minorHAnsi"/>
          <w:sz w:val="20"/>
          <w:szCs w:val="20"/>
        </w:rPr>
        <w:t xml:space="preserve"> (a cura di), </w:t>
      </w:r>
      <w:r w:rsidRPr="004C2A60">
        <w:rPr>
          <w:rFonts w:asciiTheme="minorHAnsi" w:hAnsiTheme="minorHAnsi"/>
          <w:i/>
          <w:iCs/>
          <w:sz w:val="20"/>
          <w:szCs w:val="20"/>
        </w:rPr>
        <w:t xml:space="preserve">Passione apostolica. </w:t>
      </w:r>
      <w:r w:rsidRPr="00B9062C">
        <w:rPr>
          <w:rFonts w:asciiTheme="minorHAnsi" w:hAnsiTheme="minorHAnsi"/>
          <w:i/>
          <w:sz w:val="20"/>
          <w:szCs w:val="20"/>
        </w:rPr>
        <w:t xml:space="preserve">“Da </w:t>
      </w:r>
      <w:proofErr w:type="spellStart"/>
      <w:r w:rsidRPr="00B9062C">
        <w:rPr>
          <w:rFonts w:asciiTheme="minorHAnsi" w:hAnsiTheme="minorHAnsi"/>
          <w:i/>
          <w:sz w:val="20"/>
          <w:szCs w:val="20"/>
        </w:rPr>
        <w:t>mihi</w:t>
      </w:r>
      <w:proofErr w:type="spellEnd"/>
      <w:r w:rsidRPr="00B9062C">
        <w:rPr>
          <w:rFonts w:asciiTheme="minorHAnsi" w:hAnsiTheme="minorHAnsi"/>
          <w:i/>
          <w:sz w:val="20"/>
          <w:szCs w:val="20"/>
        </w:rPr>
        <w:t xml:space="preserve"> </w:t>
      </w:r>
      <w:proofErr w:type="spellStart"/>
      <w:r w:rsidRPr="00B9062C">
        <w:rPr>
          <w:rFonts w:asciiTheme="minorHAnsi" w:hAnsiTheme="minorHAnsi"/>
          <w:i/>
          <w:sz w:val="20"/>
          <w:szCs w:val="20"/>
        </w:rPr>
        <w:t>animas</w:t>
      </w:r>
      <w:proofErr w:type="spellEnd"/>
      <w:r w:rsidRPr="00B9062C">
        <w:rPr>
          <w:rFonts w:asciiTheme="minorHAnsi" w:hAnsiTheme="minorHAnsi"/>
          <w:i/>
          <w:sz w:val="20"/>
          <w:szCs w:val="20"/>
        </w:rPr>
        <w:t>”</w:t>
      </w:r>
      <w:r w:rsidRPr="00B9062C">
        <w:rPr>
          <w:rFonts w:asciiTheme="minorHAnsi" w:hAnsiTheme="minorHAnsi"/>
          <w:sz w:val="20"/>
          <w:szCs w:val="20"/>
        </w:rPr>
        <w:t xml:space="preserve">, </w:t>
      </w:r>
      <w:proofErr w:type="spellStart"/>
      <w:r w:rsidRPr="00B9062C">
        <w:rPr>
          <w:rFonts w:asciiTheme="minorHAnsi" w:hAnsiTheme="minorHAnsi"/>
          <w:sz w:val="20"/>
          <w:szCs w:val="20"/>
        </w:rPr>
        <w:t>Elledici</w:t>
      </w:r>
      <w:proofErr w:type="spellEnd"/>
      <w:r w:rsidRPr="00B9062C">
        <w:rPr>
          <w:rFonts w:asciiTheme="minorHAnsi" w:hAnsiTheme="minorHAnsi"/>
          <w:sz w:val="20"/>
          <w:szCs w:val="20"/>
        </w:rPr>
        <w:t>, Torino, 2008.</w:t>
      </w:r>
    </w:p>
  </w:footnote>
  <w:footnote w:id="8">
    <w:p w14:paraId="5F7C42B1" w14:textId="77777777" w:rsidR="00A2220E" w:rsidRPr="004C2A60" w:rsidRDefault="00A2220E" w:rsidP="001A2445">
      <w:pPr>
        <w:pStyle w:val="FootnoteText"/>
        <w:rPr>
          <w:rFonts w:asciiTheme="minorHAnsi" w:hAnsiTheme="minorHAnsi"/>
          <w:sz w:val="20"/>
          <w:szCs w:val="20"/>
          <w:lang w:val="es-ES"/>
        </w:rPr>
      </w:pPr>
      <w:r w:rsidRPr="004C2A60">
        <w:rPr>
          <w:rStyle w:val="FootnoteReference"/>
          <w:rFonts w:asciiTheme="minorHAnsi" w:hAnsiTheme="minorHAnsi"/>
          <w:sz w:val="20"/>
          <w:szCs w:val="20"/>
        </w:rPr>
        <w:footnoteRef/>
      </w:r>
      <w:r w:rsidRPr="004C2A60">
        <w:rPr>
          <w:rFonts w:asciiTheme="minorHAnsi" w:hAnsiTheme="minorHAnsi"/>
          <w:sz w:val="20"/>
          <w:szCs w:val="20"/>
        </w:rPr>
        <w:t xml:space="preserve"> </w:t>
      </w:r>
      <w:r>
        <w:rPr>
          <w:rFonts w:asciiTheme="minorHAnsi" w:hAnsiTheme="minorHAnsi"/>
          <w:sz w:val="20"/>
          <w:szCs w:val="20"/>
        </w:rPr>
        <w:t xml:space="preserve">J. J. Bartolomé – R. </w:t>
      </w:r>
      <w:proofErr w:type="spellStart"/>
      <w:r>
        <w:rPr>
          <w:rFonts w:asciiTheme="minorHAnsi" w:hAnsiTheme="minorHAnsi"/>
          <w:sz w:val="20"/>
          <w:szCs w:val="20"/>
        </w:rPr>
        <w:t>Vicent</w:t>
      </w:r>
      <w:proofErr w:type="spellEnd"/>
      <w:r>
        <w:rPr>
          <w:rFonts w:asciiTheme="minorHAnsi" w:hAnsiTheme="minorHAnsi"/>
          <w:sz w:val="20"/>
          <w:szCs w:val="20"/>
        </w:rPr>
        <w:t xml:space="preserve"> (a cura di), </w:t>
      </w:r>
      <w:r>
        <w:rPr>
          <w:rFonts w:asciiTheme="minorHAnsi" w:hAnsiTheme="minorHAnsi"/>
          <w:i/>
          <w:iCs/>
          <w:sz w:val="20"/>
          <w:szCs w:val="20"/>
        </w:rPr>
        <w:t xml:space="preserve">Testimoni della radicalità evangelica. </w:t>
      </w:r>
      <w:r>
        <w:rPr>
          <w:rFonts w:asciiTheme="minorHAnsi" w:hAnsiTheme="minorHAnsi"/>
          <w:sz w:val="20"/>
          <w:szCs w:val="20"/>
        </w:rPr>
        <w:t xml:space="preserve">Una riflessione biblica e salesiana, </w:t>
      </w:r>
      <w:proofErr w:type="spellStart"/>
      <w:r>
        <w:rPr>
          <w:rFonts w:asciiTheme="minorHAnsi" w:hAnsiTheme="minorHAnsi"/>
          <w:sz w:val="20"/>
          <w:szCs w:val="20"/>
        </w:rPr>
        <w:t>Elledici</w:t>
      </w:r>
      <w:proofErr w:type="spellEnd"/>
      <w:r>
        <w:rPr>
          <w:rFonts w:asciiTheme="minorHAnsi" w:hAnsiTheme="minorHAnsi"/>
          <w:sz w:val="20"/>
          <w:szCs w:val="20"/>
        </w:rPr>
        <w:t>, Torino, 2014. Edizione in spagnolo, a cura di J. J. Bartolomé, CCS, Madrid, 2014.</w:t>
      </w:r>
    </w:p>
  </w:footnote>
  <w:footnote w:id="9">
    <w:p w14:paraId="04A571E3" w14:textId="77777777" w:rsidR="00A2220E" w:rsidRPr="00FC2557" w:rsidRDefault="00A2220E" w:rsidP="00EC7E56">
      <w:pPr>
        <w:pStyle w:val="FootnoteText"/>
        <w:rPr>
          <w:rFonts w:asciiTheme="minorHAnsi" w:hAnsiTheme="minorHAnsi"/>
          <w:sz w:val="20"/>
          <w:szCs w:val="20"/>
          <w:lang w:val="es-ES"/>
        </w:rPr>
      </w:pPr>
      <w:r w:rsidRPr="004C2A60">
        <w:rPr>
          <w:rStyle w:val="FootnoteReference"/>
          <w:rFonts w:asciiTheme="minorHAnsi" w:hAnsiTheme="minorHAnsi"/>
          <w:sz w:val="20"/>
          <w:szCs w:val="20"/>
        </w:rPr>
        <w:footnoteRef/>
      </w:r>
      <w:r w:rsidRPr="004C2A60">
        <w:rPr>
          <w:rFonts w:asciiTheme="minorHAnsi" w:hAnsiTheme="minorHAnsi"/>
          <w:sz w:val="20"/>
          <w:szCs w:val="20"/>
        </w:rPr>
        <w:t xml:space="preserve">  J. J. Bartolomé</w:t>
      </w:r>
      <w:r w:rsidRPr="00FC2557">
        <w:rPr>
          <w:rFonts w:asciiTheme="minorHAnsi" w:hAnsiTheme="minorHAnsi"/>
          <w:sz w:val="20"/>
          <w:szCs w:val="20"/>
        </w:rPr>
        <w:t xml:space="preserve"> – X. </w:t>
      </w:r>
      <w:proofErr w:type="spellStart"/>
      <w:r w:rsidRPr="00FC2557">
        <w:rPr>
          <w:rFonts w:asciiTheme="minorHAnsi" w:hAnsiTheme="minorHAnsi"/>
          <w:sz w:val="20"/>
          <w:szCs w:val="20"/>
        </w:rPr>
        <w:t>Matoses</w:t>
      </w:r>
      <w:proofErr w:type="spellEnd"/>
      <w:r w:rsidRPr="00FC2557">
        <w:rPr>
          <w:rFonts w:asciiTheme="minorHAnsi" w:hAnsiTheme="minorHAnsi"/>
          <w:sz w:val="20"/>
          <w:szCs w:val="20"/>
        </w:rPr>
        <w:t xml:space="preserve"> (a cura di), </w:t>
      </w:r>
      <w:r w:rsidRPr="00FC2557">
        <w:rPr>
          <w:rFonts w:asciiTheme="minorHAnsi" w:hAnsiTheme="minorHAnsi"/>
          <w:i/>
          <w:iCs/>
          <w:sz w:val="20"/>
          <w:szCs w:val="20"/>
        </w:rPr>
        <w:t xml:space="preserve">Luce sui miei passi. </w:t>
      </w:r>
      <w:r w:rsidRPr="00FC2557">
        <w:rPr>
          <w:rFonts w:asciiTheme="minorHAnsi" w:hAnsiTheme="minorHAnsi"/>
          <w:sz w:val="20"/>
          <w:szCs w:val="20"/>
        </w:rPr>
        <w:t>Lectio divina sulle citazione bibliche delle Costituzioni</w:t>
      </w:r>
      <w:r>
        <w:rPr>
          <w:rFonts w:asciiTheme="minorHAnsi" w:hAnsiTheme="minorHAnsi"/>
          <w:sz w:val="20"/>
          <w:szCs w:val="20"/>
        </w:rPr>
        <w:t xml:space="preserve"> SDB, </w:t>
      </w:r>
      <w:proofErr w:type="spellStart"/>
      <w:r>
        <w:rPr>
          <w:rFonts w:asciiTheme="minorHAnsi" w:hAnsiTheme="minorHAnsi"/>
          <w:sz w:val="20"/>
          <w:szCs w:val="20"/>
        </w:rPr>
        <w:t>Elledici</w:t>
      </w:r>
      <w:proofErr w:type="spellEnd"/>
      <w:r>
        <w:rPr>
          <w:rFonts w:asciiTheme="minorHAnsi" w:hAnsiTheme="minorHAnsi"/>
          <w:sz w:val="20"/>
          <w:szCs w:val="20"/>
        </w:rPr>
        <w:t xml:space="preserve">, Torino, 2016. Edizione in spagnolo, a cura di J. J. Bartolomé, CCS, Madrid, 2016; edizione in inglese, a cura di J. J. Bartolomé – S. J. </w:t>
      </w:r>
      <w:proofErr w:type="spellStart"/>
      <w:r>
        <w:rPr>
          <w:rFonts w:asciiTheme="minorHAnsi" w:hAnsiTheme="minorHAnsi"/>
          <w:sz w:val="20"/>
          <w:szCs w:val="20"/>
        </w:rPr>
        <w:t>Puykunnel</w:t>
      </w:r>
      <w:proofErr w:type="spellEnd"/>
      <w:r>
        <w:rPr>
          <w:rFonts w:asciiTheme="minorHAnsi" w:hAnsiTheme="minorHAnsi"/>
          <w:sz w:val="20"/>
          <w:szCs w:val="20"/>
        </w:rPr>
        <w:t xml:space="preserve">, </w:t>
      </w:r>
      <w:proofErr w:type="spellStart"/>
      <w:r>
        <w:rPr>
          <w:rFonts w:asciiTheme="minorHAnsi" w:hAnsiTheme="minorHAnsi"/>
          <w:sz w:val="20"/>
          <w:szCs w:val="20"/>
        </w:rPr>
        <w:t>Kristu</w:t>
      </w:r>
      <w:proofErr w:type="spellEnd"/>
      <w:r>
        <w:rPr>
          <w:rFonts w:asciiTheme="minorHAnsi" w:hAnsiTheme="minorHAnsi"/>
          <w:sz w:val="20"/>
          <w:szCs w:val="20"/>
        </w:rPr>
        <w:t xml:space="preserve"> </w:t>
      </w:r>
      <w:proofErr w:type="spellStart"/>
      <w:r>
        <w:rPr>
          <w:rFonts w:asciiTheme="minorHAnsi" w:hAnsiTheme="minorHAnsi"/>
          <w:sz w:val="20"/>
          <w:szCs w:val="20"/>
        </w:rPr>
        <w:t>Jyoti</w:t>
      </w:r>
      <w:proofErr w:type="spellEnd"/>
      <w:r>
        <w:rPr>
          <w:rFonts w:asciiTheme="minorHAnsi" w:hAnsiTheme="minorHAnsi"/>
          <w:sz w:val="20"/>
          <w:szCs w:val="20"/>
        </w:rPr>
        <w:t>, 2016.</w:t>
      </w:r>
    </w:p>
  </w:footnote>
  <w:footnote w:id="10">
    <w:p w14:paraId="48F57701" w14:textId="77777777" w:rsidR="00A2220E" w:rsidRPr="00E81355" w:rsidRDefault="00A2220E" w:rsidP="00DB03A2">
      <w:pPr>
        <w:pStyle w:val="FootnoteText"/>
        <w:jc w:val="left"/>
        <w:rPr>
          <w:rFonts w:asciiTheme="minorHAnsi" w:hAnsiTheme="minorHAnsi"/>
          <w:sz w:val="20"/>
          <w:szCs w:val="20"/>
        </w:rPr>
      </w:pPr>
      <w:r w:rsidRPr="00FC2557">
        <w:rPr>
          <w:rStyle w:val="FootnoteReference"/>
          <w:rFonts w:asciiTheme="minorHAnsi" w:hAnsiTheme="minorHAnsi"/>
          <w:sz w:val="20"/>
          <w:szCs w:val="20"/>
        </w:rPr>
        <w:footnoteRef/>
      </w:r>
      <w:r w:rsidRPr="00FC2557">
        <w:rPr>
          <w:rFonts w:asciiTheme="minorHAnsi" w:hAnsiTheme="minorHAnsi"/>
          <w:sz w:val="20"/>
          <w:szCs w:val="20"/>
        </w:rPr>
        <w:t xml:space="preserve"> </w:t>
      </w:r>
      <w:r w:rsidRPr="00E81355">
        <w:rPr>
          <w:rFonts w:asciiTheme="minorHAnsi" w:hAnsiTheme="minorHAnsi"/>
          <w:i/>
          <w:sz w:val="20"/>
          <w:szCs w:val="20"/>
        </w:rPr>
        <w:t>Vita Consecrata</w:t>
      </w:r>
      <w:r w:rsidRPr="00E81355">
        <w:rPr>
          <w:rFonts w:asciiTheme="minorHAnsi" w:hAnsiTheme="minorHAnsi"/>
          <w:sz w:val="20"/>
          <w:szCs w:val="20"/>
        </w:rPr>
        <w:t xml:space="preserve"> 94.</w:t>
      </w:r>
    </w:p>
  </w:footnote>
  <w:footnote w:id="11">
    <w:p w14:paraId="574268F4" w14:textId="4F438397" w:rsidR="00A2220E" w:rsidRPr="00E81355" w:rsidRDefault="00A2220E" w:rsidP="000C1CD4">
      <w:pPr>
        <w:rPr>
          <w:rFonts w:asciiTheme="minorHAnsi" w:hAnsiTheme="minorHAnsi"/>
          <w:sz w:val="20"/>
          <w:lang w:eastAsia="en-US"/>
        </w:rPr>
      </w:pPr>
      <w:r w:rsidRPr="00E81355">
        <w:rPr>
          <w:rStyle w:val="FootnoteReference"/>
          <w:rFonts w:asciiTheme="minorHAnsi" w:hAnsiTheme="minorHAnsi"/>
          <w:sz w:val="20"/>
        </w:rPr>
        <w:footnoteRef/>
      </w:r>
      <w:r w:rsidRPr="00E81355">
        <w:rPr>
          <w:rFonts w:asciiTheme="minorHAnsi" w:hAnsiTheme="minorHAnsi"/>
          <w:sz w:val="20"/>
        </w:rPr>
        <w:t xml:space="preserve"> </w:t>
      </w:r>
      <w:proofErr w:type="spellStart"/>
      <w:r w:rsidRPr="00E81355">
        <w:rPr>
          <w:rFonts w:asciiTheme="minorHAnsi" w:hAnsiTheme="minorHAnsi"/>
          <w:sz w:val="20"/>
        </w:rPr>
        <w:t>See</w:t>
      </w:r>
      <w:proofErr w:type="spellEnd"/>
      <w:r w:rsidRPr="00E81355">
        <w:rPr>
          <w:rFonts w:asciiTheme="minorHAnsi" w:hAnsiTheme="minorHAnsi"/>
          <w:sz w:val="20"/>
        </w:rPr>
        <w:t xml:space="preserve"> </w:t>
      </w:r>
      <w:r w:rsidRPr="00E81355">
        <w:rPr>
          <w:rFonts w:asciiTheme="minorHAnsi" w:hAnsiTheme="minorHAnsi"/>
          <w:i/>
          <w:sz w:val="20"/>
        </w:rPr>
        <w:t xml:space="preserve">Novo Millennio </w:t>
      </w:r>
      <w:proofErr w:type="spellStart"/>
      <w:r w:rsidRPr="00E81355">
        <w:rPr>
          <w:rFonts w:asciiTheme="minorHAnsi" w:hAnsiTheme="minorHAnsi"/>
          <w:i/>
          <w:sz w:val="20"/>
        </w:rPr>
        <w:t>Ineuente</w:t>
      </w:r>
      <w:proofErr w:type="spellEnd"/>
      <w:r w:rsidRPr="00E81355">
        <w:rPr>
          <w:rFonts w:asciiTheme="minorHAnsi" w:hAnsiTheme="minorHAnsi"/>
          <w:sz w:val="20"/>
        </w:rPr>
        <w:t xml:space="preserve"> 39.</w:t>
      </w:r>
      <w:r w:rsidRPr="00E81355">
        <w:rPr>
          <w:rStyle w:val="apple-converted-space"/>
          <w:rFonts w:asciiTheme="minorHAnsi" w:hAnsiTheme="minorHAnsi"/>
          <w:color w:val="000000"/>
          <w:sz w:val="20"/>
        </w:rPr>
        <w:t xml:space="preserve"> “</w:t>
      </w:r>
      <w:r w:rsidR="000C1CD4" w:rsidRPr="00E81355">
        <w:rPr>
          <w:rFonts w:asciiTheme="minorHAnsi" w:hAnsiTheme="minorHAnsi"/>
          <w:sz w:val="20"/>
          <w:lang w:eastAsia="en-US"/>
        </w:rPr>
        <w:t>Additando a tutta la Chiesa l'esempio e la dottrina di Santa Teresa di Gesù, che a suo tempo dovette respingere la tentazione di certi metodi che invitavano a prescindere dall'umanità di Cristo a vantaggio di un vago immergersi nell'abisso della divinità, Papa Giovanni Paolo Il diceva in un'omelia dell’1 novembre 1982 che il grido di Teresa di Gesù in favore di una preghiera tutta centrata in Cristo "è valido anche ai nostri giorni contro alcuni metodi di orazione che non si ispirano al Vangelo e che in pratica tendono a prescindere da Cristo</w:t>
      </w:r>
      <w:r w:rsidRPr="00E81355">
        <w:rPr>
          <w:rFonts w:asciiTheme="minorHAnsi" w:hAnsiTheme="minorHAnsi"/>
          <w:sz w:val="20"/>
          <w:lang w:eastAsia="en-US"/>
        </w:rPr>
        <w:t>.” (</w:t>
      </w:r>
      <w:r w:rsidR="00E81355" w:rsidRPr="00E81355">
        <w:rPr>
          <w:rFonts w:asciiTheme="minorHAnsi" w:hAnsiTheme="minorHAnsi"/>
          <w:sz w:val="20"/>
          <w:lang w:eastAsia="en-US"/>
        </w:rPr>
        <w:t>Congregazione per la dottrina della Fede, lettera ai vescovi della Chiesa cattolica su alcuni aspetti della meditazione cristiana</w:t>
      </w:r>
      <w:r w:rsidRPr="00E81355">
        <w:rPr>
          <w:rFonts w:asciiTheme="minorHAnsi" w:hAnsiTheme="minorHAnsi"/>
          <w:sz w:val="20"/>
          <w:lang w:eastAsia="en-US"/>
        </w:rPr>
        <w:t xml:space="preserve">, 15 </w:t>
      </w:r>
      <w:r w:rsidR="00E81355">
        <w:rPr>
          <w:rFonts w:asciiTheme="minorHAnsi" w:hAnsiTheme="minorHAnsi"/>
          <w:sz w:val="20"/>
          <w:lang w:eastAsia="en-US"/>
        </w:rPr>
        <w:t>o</w:t>
      </w:r>
      <w:r w:rsidR="00E81355" w:rsidRPr="00E81355">
        <w:rPr>
          <w:rFonts w:asciiTheme="minorHAnsi" w:hAnsiTheme="minorHAnsi"/>
          <w:sz w:val="20"/>
          <w:lang w:eastAsia="en-US"/>
        </w:rPr>
        <w:t>ttobre 1989</w:t>
      </w:r>
      <w:r w:rsidR="00E81355">
        <w:rPr>
          <w:rFonts w:asciiTheme="minorHAnsi" w:hAnsiTheme="minorHAnsi"/>
          <w:sz w:val="20"/>
          <w:lang w:eastAsia="en-US"/>
        </w:rPr>
        <w:t>/</w:t>
      </w:r>
      <w:r w:rsidR="00E81355" w:rsidRPr="00E81355">
        <w:rPr>
          <w:rFonts w:asciiTheme="minorHAnsi" w:hAnsiTheme="minorHAnsi"/>
          <w:sz w:val="20"/>
          <w:lang w:eastAsia="en-US"/>
        </w:rPr>
        <w:t xml:space="preserve"> 12)</w:t>
      </w:r>
      <w:r w:rsidRPr="00E81355">
        <w:rPr>
          <w:rFonts w:asciiTheme="minorHAnsi" w:hAnsiTheme="minorHAnsi"/>
          <w:sz w:val="20"/>
          <w:lang w:eastAsia="en-US"/>
        </w:rPr>
        <w:t xml:space="preserve"> </w:t>
      </w:r>
    </w:p>
  </w:footnote>
  <w:footnote w:id="12">
    <w:p w14:paraId="4C0119FD" w14:textId="77777777" w:rsidR="00A2220E" w:rsidRPr="00E81355" w:rsidRDefault="00A2220E" w:rsidP="00A404CD">
      <w:pPr>
        <w:pStyle w:val="FootnoteText"/>
        <w:jc w:val="left"/>
        <w:rPr>
          <w:rFonts w:asciiTheme="minorHAnsi" w:hAnsiTheme="minorHAnsi"/>
          <w:sz w:val="20"/>
          <w:szCs w:val="20"/>
        </w:rPr>
      </w:pPr>
      <w:r w:rsidRPr="00E81355">
        <w:rPr>
          <w:rStyle w:val="FootnoteReference"/>
          <w:rFonts w:asciiTheme="minorHAnsi" w:hAnsiTheme="minorHAnsi"/>
          <w:sz w:val="20"/>
          <w:szCs w:val="20"/>
        </w:rPr>
        <w:footnoteRef/>
      </w:r>
      <w:r w:rsidRPr="00E81355">
        <w:rPr>
          <w:rFonts w:asciiTheme="minorHAnsi" w:hAnsiTheme="minorHAnsi"/>
          <w:sz w:val="20"/>
          <w:szCs w:val="20"/>
        </w:rPr>
        <w:t xml:space="preserve"> GC25 47, 61, 73, 185.</w:t>
      </w:r>
    </w:p>
  </w:footnote>
  <w:footnote w:id="13">
    <w:p w14:paraId="740868D6" w14:textId="77777777" w:rsidR="00A2220E" w:rsidRPr="00E81355" w:rsidRDefault="00A2220E" w:rsidP="00E11468">
      <w:pPr>
        <w:pStyle w:val="FootnoteText"/>
        <w:jc w:val="left"/>
        <w:rPr>
          <w:rFonts w:asciiTheme="minorHAnsi" w:hAnsiTheme="minorHAnsi"/>
          <w:sz w:val="20"/>
          <w:szCs w:val="20"/>
        </w:rPr>
      </w:pPr>
      <w:r w:rsidRPr="00E81355">
        <w:rPr>
          <w:rStyle w:val="FootnoteReference"/>
          <w:rFonts w:asciiTheme="minorHAnsi" w:hAnsiTheme="minorHAnsi"/>
          <w:sz w:val="20"/>
          <w:szCs w:val="20"/>
        </w:rPr>
        <w:footnoteRef/>
      </w:r>
      <w:r w:rsidRPr="00E81355">
        <w:rPr>
          <w:rFonts w:asciiTheme="minorHAnsi" w:hAnsiTheme="minorHAnsi"/>
          <w:sz w:val="20"/>
          <w:szCs w:val="20"/>
        </w:rPr>
        <w:t xml:space="preserve"> Giovanni Bosco, </w:t>
      </w:r>
      <w:r w:rsidRPr="00E81355">
        <w:rPr>
          <w:rFonts w:asciiTheme="minorHAnsi" w:hAnsiTheme="minorHAnsi"/>
          <w:i/>
          <w:sz w:val="20"/>
          <w:szCs w:val="20"/>
        </w:rPr>
        <w:t>Il mese di maggio consacrato a Maria Ss. Immacolata</w:t>
      </w:r>
      <w:r w:rsidRPr="00E81355">
        <w:rPr>
          <w:rFonts w:asciiTheme="minorHAnsi" w:hAnsiTheme="minorHAnsi"/>
          <w:sz w:val="20"/>
          <w:szCs w:val="20"/>
        </w:rPr>
        <w:t xml:space="preserve"> (Torino 1858), in </w:t>
      </w:r>
      <w:r w:rsidRPr="00E81355">
        <w:rPr>
          <w:rFonts w:asciiTheme="minorHAnsi" w:hAnsiTheme="minorHAnsi"/>
          <w:i/>
          <w:sz w:val="20"/>
          <w:szCs w:val="20"/>
        </w:rPr>
        <w:t>OE</w:t>
      </w:r>
      <w:r w:rsidRPr="00E81355">
        <w:rPr>
          <w:rFonts w:asciiTheme="minorHAnsi" w:hAnsiTheme="minorHAnsi"/>
          <w:sz w:val="20"/>
          <w:szCs w:val="20"/>
        </w:rPr>
        <w:t xml:space="preserve"> X (Roma 1976) 356.</w:t>
      </w:r>
    </w:p>
  </w:footnote>
  <w:footnote w:id="14">
    <w:p w14:paraId="4B68C984" w14:textId="77777777" w:rsidR="00A2220E" w:rsidRPr="00E81355" w:rsidRDefault="00A2220E" w:rsidP="00E11468">
      <w:pPr>
        <w:pStyle w:val="FootnoteText"/>
        <w:jc w:val="left"/>
        <w:rPr>
          <w:rFonts w:asciiTheme="minorHAnsi" w:hAnsiTheme="minorHAnsi"/>
          <w:sz w:val="20"/>
          <w:szCs w:val="20"/>
        </w:rPr>
      </w:pPr>
      <w:r w:rsidRPr="00E81355">
        <w:rPr>
          <w:rStyle w:val="FootnoteReference"/>
          <w:rFonts w:asciiTheme="minorHAnsi" w:hAnsiTheme="minorHAnsi"/>
          <w:sz w:val="20"/>
          <w:szCs w:val="20"/>
        </w:rPr>
        <w:footnoteRef/>
      </w:r>
      <w:r w:rsidRPr="00E81355">
        <w:rPr>
          <w:rFonts w:asciiTheme="minorHAnsi" w:hAnsiTheme="minorHAnsi"/>
          <w:sz w:val="20"/>
          <w:szCs w:val="20"/>
        </w:rPr>
        <w:t xml:space="preserve"> Giovanni Bosco, </w:t>
      </w:r>
      <w:r w:rsidRPr="00E81355">
        <w:rPr>
          <w:rFonts w:asciiTheme="minorHAnsi" w:hAnsiTheme="minorHAnsi"/>
          <w:i/>
          <w:sz w:val="20"/>
          <w:szCs w:val="20"/>
        </w:rPr>
        <w:t>Memorie dell´Oratorio</w:t>
      </w:r>
      <w:r w:rsidRPr="00E81355">
        <w:rPr>
          <w:rFonts w:asciiTheme="minorHAnsi" w:hAnsiTheme="minorHAnsi"/>
          <w:sz w:val="20"/>
          <w:szCs w:val="20"/>
        </w:rPr>
        <w:t xml:space="preserve"> 169.</w:t>
      </w:r>
    </w:p>
  </w:footnote>
  <w:footnote w:id="15">
    <w:p w14:paraId="026BF272" w14:textId="77777777" w:rsidR="00A2220E" w:rsidRPr="00E81355" w:rsidRDefault="00A2220E" w:rsidP="00C968BC">
      <w:pPr>
        <w:pStyle w:val="FootnoteText"/>
        <w:jc w:val="left"/>
        <w:rPr>
          <w:rFonts w:asciiTheme="minorHAnsi" w:hAnsiTheme="minorHAnsi"/>
          <w:sz w:val="20"/>
          <w:szCs w:val="20"/>
        </w:rPr>
      </w:pPr>
      <w:r w:rsidRPr="00E81355">
        <w:rPr>
          <w:rStyle w:val="FootnoteReference"/>
          <w:rFonts w:asciiTheme="minorHAnsi" w:hAnsiTheme="minorHAnsi"/>
          <w:sz w:val="20"/>
          <w:szCs w:val="20"/>
        </w:rPr>
        <w:footnoteRef/>
      </w:r>
      <w:r w:rsidRPr="00E81355">
        <w:rPr>
          <w:rFonts w:asciiTheme="minorHAnsi" w:hAnsiTheme="minorHAnsi"/>
          <w:sz w:val="20"/>
          <w:szCs w:val="20"/>
        </w:rPr>
        <w:t xml:space="preserve"> </w:t>
      </w:r>
      <w:r w:rsidRPr="00E81355">
        <w:rPr>
          <w:rFonts w:asciiTheme="minorHAnsi" w:hAnsiTheme="minorHAnsi"/>
          <w:i/>
          <w:sz w:val="20"/>
          <w:szCs w:val="20"/>
        </w:rPr>
        <w:t xml:space="preserve">Lettere circolari di D. Paolo Albera ai Salesiani </w:t>
      </w:r>
      <w:r w:rsidRPr="00E81355">
        <w:rPr>
          <w:rFonts w:asciiTheme="minorHAnsi" w:hAnsiTheme="minorHAnsi"/>
          <w:sz w:val="20"/>
          <w:szCs w:val="20"/>
        </w:rPr>
        <w:t>(Torino 1922) 394-395.</w:t>
      </w:r>
    </w:p>
  </w:footnote>
  <w:footnote w:id="16">
    <w:p w14:paraId="563F4AAC" w14:textId="77777777" w:rsidR="00A2220E" w:rsidRPr="00C55675" w:rsidRDefault="00A2220E" w:rsidP="00D55817">
      <w:pPr>
        <w:pStyle w:val="FootnoteText"/>
        <w:jc w:val="left"/>
        <w:rPr>
          <w:rFonts w:asciiTheme="minorHAnsi" w:hAnsiTheme="minorHAnsi"/>
          <w:sz w:val="20"/>
          <w:szCs w:val="20"/>
        </w:rPr>
      </w:pPr>
      <w:r w:rsidRPr="00E81355">
        <w:rPr>
          <w:rStyle w:val="FootnoteReference"/>
          <w:rFonts w:asciiTheme="minorHAnsi" w:hAnsiTheme="minorHAnsi"/>
          <w:sz w:val="20"/>
          <w:szCs w:val="20"/>
        </w:rPr>
        <w:footnoteRef/>
      </w:r>
      <w:r w:rsidRPr="00E81355">
        <w:rPr>
          <w:rFonts w:asciiTheme="minorHAnsi" w:hAnsiTheme="minorHAnsi"/>
          <w:sz w:val="20"/>
          <w:szCs w:val="20"/>
        </w:rPr>
        <w:t xml:space="preserve"> Egidio Viganò, “Il progetto educativo salesiano</w:t>
      </w:r>
      <w:r w:rsidRPr="00C55675">
        <w:rPr>
          <w:rFonts w:asciiTheme="minorHAnsi" w:hAnsiTheme="minorHAnsi"/>
          <w:sz w:val="20"/>
          <w:szCs w:val="20"/>
        </w:rPr>
        <w:t>,” ACS 290 (1978) 35.</w:t>
      </w:r>
    </w:p>
  </w:footnote>
  <w:footnote w:id="17">
    <w:p w14:paraId="4C4D5AC9" w14:textId="72183E7F" w:rsidR="00A2220E" w:rsidRPr="00C13F35" w:rsidRDefault="00A2220E" w:rsidP="007A3134">
      <w:pPr>
        <w:pStyle w:val="FootnoteText"/>
        <w:jc w:val="left"/>
        <w:rPr>
          <w:rFonts w:asciiTheme="minorHAnsi" w:hAnsiTheme="minorHAnsi"/>
          <w:sz w:val="20"/>
          <w:szCs w:val="20"/>
        </w:rPr>
      </w:pPr>
      <w:r w:rsidRPr="00C55675">
        <w:rPr>
          <w:rStyle w:val="FootnoteReference"/>
          <w:rFonts w:asciiTheme="minorHAnsi" w:hAnsiTheme="minorHAnsi"/>
          <w:sz w:val="20"/>
          <w:szCs w:val="20"/>
          <w:lang w:val="en-GB"/>
        </w:rPr>
        <w:footnoteRef/>
      </w:r>
      <w:r w:rsidRPr="00C13F35">
        <w:rPr>
          <w:rFonts w:asciiTheme="minorHAnsi" w:hAnsiTheme="minorHAnsi"/>
          <w:sz w:val="20"/>
          <w:szCs w:val="20"/>
        </w:rPr>
        <w:t xml:space="preserve"> </w:t>
      </w:r>
      <w:r w:rsidRPr="00C13F35">
        <w:rPr>
          <w:rFonts w:asciiTheme="minorHAnsi" w:hAnsiTheme="minorHAnsi"/>
          <w:i/>
          <w:sz w:val="20"/>
          <w:szCs w:val="20"/>
        </w:rPr>
        <w:t>Il direttore salesiano.</w:t>
      </w:r>
      <w:r>
        <w:rPr>
          <w:rFonts w:asciiTheme="minorHAnsi" w:hAnsiTheme="minorHAnsi"/>
          <w:i/>
          <w:sz w:val="20"/>
          <w:szCs w:val="20"/>
        </w:rPr>
        <w:t xml:space="preserve"> Un ministero per l’animazione e il governo della comunità locale oggi</w:t>
      </w:r>
      <w:r w:rsidRPr="00C13F35">
        <w:rPr>
          <w:rFonts w:asciiTheme="minorHAnsi" w:hAnsiTheme="minorHAnsi"/>
          <w:sz w:val="20"/>
          <w:szCs w:val="20"/>
        </w:rPr>
        <w:t xml:space="preserve"> (Rom</w:t>
      </w:r>
      <w:r>
        <w:rPr>
          <w:rFonts w:asciiTheme="minorHAnsi" w:hAnsiTheme="minorHAnsi"/>
          <w:sz w:val="20"/>
          <w:szCs w:val="20"/>
        </w:rPr>
        <w:t>a</w:t>
      </w:r>
      <w:r w:rsidRPr="00C13F35">
        <w:rPr>
          <w:rFonts w:asciiTheme="minorHAnsi" w:hAnsiTheme="minorHAnsi"/>
          <w:sz w:val="20"/>
          <w:szCs w:val="20"/>
        </w:rPr>
        <w:t>, 1986) n. 180.</w:t>
      </w:r>
    </w:p>
  </w:footnote>
  <w:footnote w:id="18">
    <w:p w14:paraId="03D09E80" w14:textId="00DA4955" w:rsidR="00A2220E" w:rsidRPr="00C13F35" w:rsidRDefault="00A2220E" w:rsidP="00C13F35">
      <w:pPr>
        <w:pStyle w:val="FootnoteText"/>
        <w:jc w:val="left"/>
        <w:rPr>
          <w:rFonts w:asciiTheme="minorHAnsi" w:hAnsiTheme="minorHAnsi"/>
          <w:sz w:val="20"/>
          <w:szCs w:val="20"/>
        </w:rPr>
      </w:pPr>
      <w:r w:rsidRPr="00C55675">
        <w:rPr>
          <w:rStyle w:val="FootnoteReference"/>
          <w:rFonts w:asciiTheme="minorHAnsi" w:hAnsiTheme="minorHAnsi"/>
          <w:sz w:val="20"/>
          <w:szCs w:val="20"/>
          <w:lang w:val="en-GB"/>
        </w:rPr>
        <w:footnoteRef/>
      </w:r>
      <w:r w:rsidRPr="00C13F35">
        <w:rPr>
          <w:rFonts w:asciiTheme="minorHAnsi" w:hAnsiTheme="minorHAnsi"/>
          <w:sz w:val="20"/>
          <w:szCs w:val="20"/>
        </w:rPr>
        <w:t xml:space="preserve"> </w:t>
      </w:r>
      <w:proofErr w:type="spellStart"/>
      <w:r w:rsidRPr="00C13F35">
        <w:rPr>
          <w:rFonts w:asciiTheme="minorHAnsi" w:hAnsiTheme="minorHAnsi"/>
          <w:sz w:val="20"/>
          <w:szCs w:val="20"/>
        </w:rPr>
        <w:t>Pascual</w:t>
      </w:r>
      <w:proofErr w:type="spellEnd"/>
      <w:r w:rsidRPr="00C13F35">
        <w:rPr>
          <w:rFonts w:asciiTheme="minorHAnsi" w:hAnsiTheme="minorHAnsi"/>
          <w:sz w:val="20"/>
          <w:szCs w:val="20"/>
        </w:rPr>
        <w:t xml:space="preserve"> Ch</w:t>
      </w:r>
      <w:r>
        <w:rPr>
          <w:rFonts w:asciiTheme="minorHAnsi" w:hAnsiTheme="minorHAnsi"/>
          <w:sz w:val="20"/>
          <w:szCs w:val="20"/>
        </w:rPr>
        <w:t>á</w:t>
      </w:r>
      <w:r w:rsidRPr="00C13F35">
        <w:rPr>
          <w:rFonts w:asciiTheme="minorHAnsi" w:hAnsiTheme="minorHAnsi"/>
          <w:sz w:val="20"/>
          <w:szCs w:val="20"/>
        </w:rPr>
        <w:t xml:space="preserve">vez, </w:t>
      </w:r>
      <w:r>
        <w:rPr>
          <w:rFonts w:asciiTheme="minorHAnsi" w:hAnsiTheme="minorHAnsi"/>
          <w:sz w:val="20"/>
          <w:szCs w:val="20"/>
        </w:rPr>
        <w:t>P</w:t>
      </w:r>
      <w:r w:rsidRPr="00C13F35">
        <w:rPr>
          <w:rFonts w:asciiTheme="minorHAnsi" w:hAnsiTheme="minorHAnsi"/>
          <w:i/>
          <w:sz w:val="20"/>
          <w:szCs w:val="20"/>
        </w:rPr>
        <w:t>arola di Dio e la vita salesiana</w:t>
      </w:r>
      <w:r>
        <w:rPr>
          <w:rFonts w:asciiTheme="minorHAnsi" w:hAnsiTheme="minorHAnsi"/>
          <w:i/>
          <w:sz w:val="20"/>
          <w:szCs w:val="20"/>
        </w:rPr>
        <w:t xml:space="preserve"> oggi,</w:t>
      </w:r>
      <w:r w:rsidRPr="00C13F35">
        <w:rPr>
          <w:rFonts w:asciiTheme="minorHAnsi" w:hAnsiTheme="minorHAnsi"/>
          <w:sz w:val="20"/>
          <w:szCs w:val="20"/>
        </w:rPr>
        <w:t xml:space="preserve"> ACG 386 (2004) </w:t>
      </w:r>
      <w:r>
        <w:rPr>
          <w:rFonts w:asciiTheme="minorHAnsi" w:hAnsiTheme="minorHAnsi"/>
          <w:sz w:val="20"/>
          <w:szCs w:val="20"/>
        </w:rPr>
        <w:t>Introduzione.</w:t>
      </w:r>
    </w:p>
  </w:footnote>
  <w:footnote w:id="19">
    <w:p w14:paraId="42C9B1E3" w14:textId="77777777" w:rsidR="00C01B4D" w:rsidRPr="00C55675" w:rsidRDefault="00C01B4D" w:rsidP="00C01B4D">
      <w:pPr>
        <w:pStyle w:val="FootnoteText"/>
        <w:rPr>
          <w:rFonts w:asciiTheme="minorHAnsi" w:hAnsiTheme="minorHAnsi"/>
          <w:sz w:val="20"/>
          <w:szCs w:val="20"/>
        </w:rPr>
      </w:pPr>
      <w:r w:rsidRPr="00C55675">
        <w:rPr>
          <w:rStyle w:val="FootnoteReference"/>
          <w:rFonts w:asciiTheme="minorHAnsi" w:hAnsiTheme="minorHAnsi"/>
          <w:sz w:val="20"/>
          <w:szCs w:val="20"/>
        </w:rPr>
        <w:footnoteRef/>
      </w:r>
      <w:r w:rsidRPr="00C55675">
        <w:rPr>
          <w:rFonts w:asciiTheme="minorHAnsi" w:hAnsiTheme="minorHAnsi"/>
          <w:sz w:val="20"/>
          <w:szCs w:val="20"/>
        </w:rPr>
        <w:t xml:space="preserve"> </w:t>
      </w:r>
      <w:proofErr w:type="spellStart"/>
      <w:r w:rsidRPr="00C55675">
        <w:rPr>
          <w:rFonts w:asciiTheme="minorHAnsi" w:hAnsiTheme="minorHAnsi"/>
          <w:sz w:val="20"/>
          <w:szCs w:val="20"/>
        </w:rPr>
        <w:t>See</w:t>
      </w:r>
      <w:proofErr w:type="spellEnd"/>
      <w:r w:rsidRPr="00C55675">
        <w:rPr>
          <w:rFonts w:asciiTheme="minorHAnsi" w:hAnsiTheme="minorHAnsi"/>
          <w:sz w:val="20"/>
          <w:szCs w:val="20"/>
        </w:rPr>
        <w:t xml:space="preserve"> GC26 10, 11, 32-35, 37, and GC27 5, 34, 52, 64.2, 65.2, 65.3, 67.4.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7D0B" w14:textId="77777777" w:rsidR="00A2220E" w:rsidRDefault="00A2220E" w:rsidP="008043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6C312" w14:textId="77777777" w:rsidR="00A2220E" w:rsidRDefault="00A2220E" w:rsidP="003E6A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E201" w14:textId="77777777" w:rsidR="00A2220E" w:rsidRDefault="00A2220E" w:rsidP="008043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44D">
      <w:rPr>
        <w:rStyle w:val="PageNumber"/>
        <w:noProof/>
      </w:rPr>
      <w:t>2</w:t>
    </w:r>
    <w:r>
      <w:rPr>
        <w:rStyle w:val="PageNumber"/>
      </w:rPr>
      <w:fldChar w:fldCharType="end"/>
    </w:r>
  </w:p>
  <w:p w14:paraId="423B1196" w14:textId="04F93881" w:rsidR="00A2220E" w:rsidRPr="00783204" w:rsidRDefault="00A2220E" w:rsidP="008743B0">
    <w:pPr>
      <w:pStyle w:val="Header"/>
      <w:ind w:right="360"/>
      <w:rPr>
        <w:i/>
        <w:sz w:val="20"/>
      </w:rPr>
    </w:pPr>
    <w:r w:rsidRPr="00783204">
      <w:rPr>
        <w:i/>
        <w:sz w:val="20"/>
      </w:rPr>
      <w:t>ABS, lettera per ACG</w:t>
    </w:r>
    <w:r>
      <w:rPr>
        <w:i/>
        <w:sz w:val="20"/>
      </w:rPr>
      <w:t xml:space="preserve"> 424 (201</w:t>
    </w:r>
    <w:r w:rsidR="005707A1">
      <w:rPr>
        <w:i/>
        <w:sz w:val="20"/>
      </w:rPr>
      <w:t>7</w:t>
    </w:r>
    <w:r>
      <w:rPr>
        <w:i/>
        <w:sz w:val="20"/>
      </w:rPr>
      <w:t>),</w:t>
    </w:r>
    <w:r w:rsidRPr="00783204">
      <w:rPr>
        <w:i/>
        <w:sz w:val="20"/>
      </w:rPr>
      <w:t xml:space="preserve"> </w:t>
    </w:r>
    <w:r w:rsidR="004A0384">
      <w:rPr>
        <w:i/>
        <w:sz w:val="20"/>
      </w:rPr>
      <w:t>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86F"/>
    <w:multiLevelType w:val="hybridMultilevel"/>
    <w:tmpl w:val="DDF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2C3"/>
    <w:multiLevelType w:val="hybridMultilevel"/>
    <w:tmpl w:val="49281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E5EB3"/>
    <w:multiLevelType w:val="hybridMultilevel"/>
    <w:tmpl w:val="5DF85844"/>
    <w:lvl w:ilvl="0" w:tplc="16FE5CB8">
      <w:start w:val="3"/>
      <w:numFmt w:val="bullet"/>
      <w:lvlText w:val="-"/>
      <w:lvlJc w:val="left"/>
      <w:pPr>
        <w:ind w:left="820" w:hanging="480"/>
      </w:pPr>
      <w:rPr>
        <w:rFonts w:ascii="Times New Roman" w:eastAsia="Times New Roman" w:hAnsi="Times New Roman" w:cs="Times New Roman"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3" w15:restartNumberingAfterBreak="0">
    <w:nsid w:val="3D5E7E9B"/>
    <w:multiLevelType w:val="hybridMultilevel"/>
    <w:tmpl w:val="7F50C81E"/>
    <w:lvl w:ilvl="0" w:tplc="ED581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D5A54"/>
    <w:multiLevelType w:val="hybridMultilevel"/>
    <w:tmpl w:val="38903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B1294"/>
    <w:multiLevelType w:val="hybridMultilevel"/>
    <w:tmpl w:val="09705BC6"/>
    <w:lvl w:ilvl="0" w:tplc="2A4CEB1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F1576C5"/>
    <w:multiLevelType w:val="hybridMultilevel"/>
    <w:tmpl w:val="DB5278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797"/>
    <w:rsid w:val="00007389"/>
    <w:rsid w:val="00037D1F"/>
    <w:rsid w:val="00065094"/>
    <w:rsid w:val="00081DE3"/>
    <w:rsid w:val="00087C57"/>
    <w:rsid w:val="000B094D"/>
    <w:rsid w:val="000C1CD4"/>
    <w:rsid w:val="0013594C"/>
    <w:rsid w:val="00141EDE"/>
    <w:rsid w:val="00161D9B"/>
    <w:rsid w:val="00181BAF"/>
    <w:rsid w:val="001A2445"/>
    <w:rsid w:val="001B144D"/>
    <w:rsid w:val="001B3EB0"/>
    <w:rsid w:val="001C49D9"/>
    <w:rsid w:val="001C6809"/>
    <w:rsid w:val="001D7873"/>
    <w:rsid w:val="001E2792"/>
    <w:rsid w:val="001F003E"/>
    <w:rsid w:val="0020472F"/>
    <w:rsid w:val="0022726E"/>
    <w:rsid w:val="002274E2"/>
    <w:rsid w:val="00251B72"/>
    <w:rsid w:val="00252400"/>
    <w:rsid w:val="00260A38"/>
    <w:rsid w:val="00270E59"/>
    <w:rsid w:val="0028675A"/>
    <w:rsid w:val="002872FE"/>
    <w:rsid w:val="0029595A"/>
    <w:rsid w:val="002A5941"/>
    <w:rsid w:val="002E6CC8"/>
    <w:rsid w:val="0030295E"/>
    <w:rsid w:val="00307A1E"/>
    <w:rsid w:val="00310332"/>
    <w:rsid w:val="00326A17"/>
    <w:rsid w:val="0032733F"/>
    <w:rsid w:val="00373708"/>
    <w:rsid w:val="003838DB"/>
    <w:rsid w:val="00396F32"/>
    <w:rsid w:val="003C221D"/>
    <w:rsid w:val="003D1FB4"/>
    <w:rsid w:val="003D487C"/>
    <w:rsid w:val="003E6AAE"/>
    <w:rsid w:val="003F2566"/>
    <w:rsid w:val="003F7122"/>
    <w:rsid w:val="00400A6F"/>
    <w:rsid w:val="00430595"/>
    <w:rsid w:val="00474AEF"/>
    <w:rsid w:val="004A0384"/>
    <w:rsid w:val="004B6FD7"/>
    <w:rsid w:val="004C0DD3"/>
    <w:rsid w:val="004C2A60"/>
    <w:rsid w:val="004D02C1"/>
    <w:rsid w:val="004D26F9"/>
    <w:rsid w:val="004D5D2D"/>
    <w:rsid w:val="004E0881"/>
    <w:rsid w:val="004F59D0"/>
    <w:rsid w:val="00550732"/>
    <w:rsid w:val="00554E89"/>
    <w:rsid w:val="005560AF"/>
    <w:rsid w:val="005707A1"/>
    <w:rsid w:val="00576C13"/>
    <w:rsid w:val="005778B3"/>
    <w:rsid w:val="005A1345"/>
    <w:rsid w:val="005B1DB3"/>
    <w:rsid w:val="005D3851"/>
    <w:rsid w:val="00616A93"/>
    <w:rsid w:val="00621659"/>
    <w:rsid w:val="00663AA9"/>
    <w:rsid w:val="006C75FB"/>
    <w:rsid w:val="0073362C"/>
    <w:rsid w:val="00737DEB"/>
    <w:rsid w:val="0075591F"/>
    <w:rsid w:val="00783204"/>
    <w:rsid w:val="007A3134"/>
    <w:rsid w:val="007A3E2A"/>
    <w:rsid w:val="007A4797"/>
    <w:rsid w:val="007C38EB"/>
    <w:rsid w:val="007D483A"/>
    <w:rsid w:val="007F2FA0"/>
    <w:rsid w:val="00804323"/>
    <w:rsid w:val="008051AB"/>
    <w:rsid w:val="0081508F"/>
    <w:rsid w:val="00821275"/>
    <w:rsid w:val="00836BA1"/>
    <w:rsid w:val="008457C6"/>
    <w:rsid w:val="00853EA3"/>
    <w:rsid w:val="0086504B"/>
    <w:rsid w:val="00871475"/>
    <w:rsid w:val="008743B0"/>
    <w:rsid w:val="00882F8B"/>
    <w:rsid w:val="008C7078"/>
    <w:rsid w:val="00901229"/>
    <w:rsid w:val="009200F7"/>
    <w:rsid w:val="0093035D"/>
    <w:rsid w:val="00931F01"/>
    <w:rsid w:val="009B5AA8"/>
    <w:rsid w:val="009C0B1A"/>
    <w:rsid w:val="00A2198D"/>
    <w:rsid w:val="00A2220E"/>
    <w:rsid w:val="00A25F11"/>
    <w:rsid w:val="00A2600A"/>
    <w:rsid w:val="00A404CD"/>
    <w:rsid w:val="00A64038"/>
    <w:rsid w:val="00A748AC"/>
    <w:rsid w:val="00A82D0A"/>
    <w:rsid w:val="00AB3030"/>
    <w:rsid w:val="00AB30C1"/>
    <w:rsid w:val="00AD5A7F"/>
    <w:rsid w:val="00AE748E"/>
    <w:rsid w:val="00B21A69"/>
    <w:rsid w:val="00B257C1"/>
    <w:rsid w:val="00B65E1F"/>
    <w:rsid w:val="00B81ED1"/>
    <w:rsid w:val="00B9062C"/>
    <w:rsid w:val="00B95C3A"/>
    <w:rsid w:val="00B96AB6"/>
    <w:rsid w:val="00C01B4D"/>
    <w:rsid w:val="00C13F35"/>
    <w:rsid w:val="00C317A7"/>
    <w:rsid w:val="00C3580A"/>
    <w:rsid w:val="00C40BDA"/>
    <w:rsid w:val="00C5098D"/>
    <w:rsid w:val="00C55675"/>
    <w:rsid w:val="00C938CD"/>
    <w:rsid w:val="00C968BC"/>
    <w:rsid w:val="00CA37BB"/>
    <w:rsid w:val="00CE5142"/>
    <w:rsid w:val="00CF6512"/>
    <w:rsid w:val="00CF7703"/>
    <w:rsid w:val="00D55817"/>
    <w:rsid w:val="00D71F92"/>
    <w:rsid w:val="00D7392B"/>
    <w:rsid w:val="00D845B6"/>
    <w:rsid w:val="00D85238"/>
    <w:rsid w:val="00DB03A2"/>
    <w:rsid w:val="00DD3F51"/>
    <w:rsid w:val="00E0138C"/>
    <w:rsid w:val="00E01805"/>
    <w:rsid w:val="00E11468"/>
    <w:rsid w:val="00E23A15"/>
    <w:rsid w:val="00E34D40"/>
    <w:rsid w:val="00E70051"/>
    <w:rsid w:val="00E81355"/>
    <w:rsid w:val="00EC7E56"/>
    <w:rsid w:val="00EF08CE"/>
    <w:rsid w:val="00EF5A4B"/>
    <w:rsid w:val="00F01178"/>
    <w:rsid w:val="00F061C5"/>
    <w:rsid w:val="00F455C4"/>
    <w:rsid w:val="00F506FC"/>
    <w:rsid w:val="00F71A69"/>
    <w:rsid w:val="00F76ECF"/>
    <w:rsid w:val="00FA3C79"/>
    <w:rsid w:val="00FC2557"/>
    <w:rsid w:val="00FE6D46"/>
    <w:rsid w:val="00FF19B9"/>
    <w:rsid w:val="00FF44DE"/>
    <w:rsid w:val="00FF480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CC972"/>
  <w14:defaultImageDpi w14:val="300"/>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97"/>
    <w:pPr>
      <w:widowControl w:val="0"/>
      <w:ind w:firstLine="340"/>
      <w:jc w:val="both"/>
    </w:pPr>
    <w:rPr>
      <w:rFonts w:ascii="Times New Roman" w:eastAsia="Times New Roman" w:hAnsi="Times New Roman"/>
      <w:sz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97"/>
    <w:pPr>
      <w:ind w:left="720"/>
      <w:contextualSpacing/>
    </w:pPr>
  </w:style>
  <w:style w:type="paragraph" w:styleId="FootnoteText">
    <w:name w:val="footnote text"/>
    <w:basedOn w:val="Normal"/>
    <w:link w:val="FootnoteTextChar"/>
    <w:uiPriority w:val="99"/>
    <w:unhideWhenUsed/>
    <w:rsid w:val="002E6CC8"/>
    <w:rPr>
      <w:sz w:val="24"/>
      <w:szCs w:val="24"/>
    </w:rPr>
  </w:style>
  <w:style w:type="character" w:customStyle="1" w:styleId="FootnoteTextChar">
    <w:name w:val="Footnote Text Char"/>
    <w:link w:val="FootnoteText"/>
    <w:uiPriority w:val="99"/>
    <w:rsid w:val="002E6CC8"/>
    <w:rPr>
      <w:rFonts w:ascii="Times New Roman" w:eastAsia="Times New Roman" w:hAnsi="Times New Roman"/>
      <w:sz w:val="24"/>
      <w:szCs w:val="24"/>
      <w:lang w:val="it-IT" w:eastAsia="it-IT"/>
    </w:rPr>
  </w:style>
  <w:style w:type="character" w:styleId="FootnoteReference">
    <w:name w:val="footnote reference"/>
    <w:uiPriority w:val="99"/>
    <w:unhideWhenUsed/>
    <w:rsid w:val="002E6CC8"/>
    <w:rPr>
      <w:vertAlign w:val="superscript"/>
    </w:rPr>
  </w:style>
  <w:style w:type="paragraph" w:styleId="Header">
    <w:name w:val="header"/>
    <w:basedOn w:val="Normal"/>
    <w:link w:val="HeaderChar"/>
    <w:uiPriority w:val="99"/>
    <w:unhideWhenUsed/>
    <w:rsid w:val="003E6AAE"/>
    <w:pPr>
      <w:tabs>
        <w:tab w:val="center" w:pos="4320"/>
        <w:tab w:val="right" w:pos="8640"/>
      </w:tabs>
    </w:pPr>
  </w:style>
  <w:style w:type="character" w:customStyle="1" w:styleId="HeaderChar">
    <w:name w:val="Header Char"/>
    <w:link w:val="Header"/>
    <w:uiPriority w:val="99"/>
    <w:rsid w:val="003E6AAE"/>
    <w:rPr>
      <w:rFonts w:ascii="Times New Roman" w:eastAsia="Times New Roman" w:hAnsi="Times New Roman"/>
      <w:sz w:val="22"/>
      <w:lang w:val="it-IT" w:eastAsia="it-IT"/>
    </w:rPr>
  </w:style>
  <w:style w:type="character" w:styleId="PageNumber">
    <w:name w:val="page number"/>
    <w:uiPriority w:val="99"/>
    <w:semiHidden/>
    <w:unhideWhenUsed/>
    <w:rsid w:val="003E6AAE"/>
  </w:style>
  <w:style w:type="paragraph" w:styleId="Footer">
    <w:name w:val="footer"/>
    <w:basedOn w:val="Normal"/>
    <w:link w:val="FooterChar"/>
    <w:uiPriority w:val="99"/>
    <w:unhideWhenUsed/>
    <w:rsid w:val="00783204"/>
    <w:pPr>
      <w:tabs>
        <w:tab w:val="center" w:pos="4320"/>
        <w:tab w:val="right" w:pos="8640"/>
      </w:tabs>
    </w:pPr>
  </w:style>
  <w:style w:type="character" w:customStyle="1" w:styleId="FooterChar">
    <w:name w:val="Footer Char"/>
    <w:basedOn w:val="DefaultParagraphFont"/>
    <w:link w:val="Footer"/>
    <w:uiPriority w:val="99"/>
    <w:rsid w:val="00783204"/>
    <w:rPr>
      <w:rFonts w:ascii="Times New Roman" w:eastAsia="Times New Roman" w:hAnsi="Times New Roman"/>
      <w:sz w:val="22"/>
      <w:lang w:val="it-IT" w:eastAsia="it-IT"/>
    </w:rPr>
  </w:style>
  <w:style w:type="paragraph" w:customStyle="1" w:styleId="Style34">
    <w:name w:val="Style34"/>
    <w:basedOn w:val="Normal"/>
    <w:uiPriority w:val="99"/>
    <w:rsid w:val="00621659"/>
    <w:pPr>
      <w:autoSpaceDE w:val="0"/>
      <w:autoSpaceDN w:val="0"/>
      <w:adjustRightInd w:val="0"/>
      <w:spacing w:line="322" w:lineRule="exact"/>
      <w:ind w:firstLine="0"/>
    </w:pPr>
    <w:rPr>
      <w:sz w:val="24"/>
      <w:szCs w:val="24"/>
    </w:rPr>
  </w:style>
  <w:style w:type="character" w:customStyle="1" w:styleId="FontStyle62">
    <w:name w:val="Font Style62"/>
    <w:uiPriority w:val="99"/>
    <w:rsid w:val="00621659"/>
    <w:rPr>
      <w:rFonts w:ascii="Arial Narrow" w:hAnsi="Arial Narrow" w:cs="Arial Narrow"/>
      <w:color w:val="000000"/>
      <w:sz w:val="26"/>
      <w:szCs w:val="26"/>
    </w:rPr>
  </w:style>
  <w:style w:type="character" w:customStyle="1" w:styleId="apple-converted-space">
    <w:name w:val="apple-converted-space"/>
    <w:basedOn w:val="DefaultParagraphFont"/>
    <w:rsid w:val="00D7392B"/>
  </w:style>
  <w:style w:type="character" w:styleId="Hyperlink">
    <w:name w:val="Hyperlink"/>
    <w:basedOn w:val="DefaultParagraphFont"/>
    <w:uiPriority w:val="99"/>
    <w:unhideWhenUsed/>
    <w:rsid w:val="004B6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8787">
      <w:bodyDiv w:val="1"/>
      <w:marLeft w:val="0"/>
      <w:marRight w:val="0"/>
      <w:marTop w:val="0"/>
      <w:marBottom w:val="0"/>
      <w:divBdr>
        <w:top w:val="none" w:sz="0" w:space="0" w:color="auto"/>
        <w:left w:val="none" w:sz="0" w:space="0" w:color="auto"/>
        <w:bottom w:val="none" w:sz="0" w:space="0" w:color="auto"/>
        <w:right w:val="none" w:sz="0" w:space="0" w:color="auto"/>
      </w:divBdr>
    </w:div>
    <w:div w:id="984891556">
      <w:bodyDiv w:val="1"/>
      <w:marLeft w:val="0"/>
      <w:marRight w:val="0"/>
      <w:marTop w:val="0"/>
      <w:marBottom w:val="0"/>
      <w:divBdr>
        <w:top w:val="none" w:sz="0" w:space="0" w:color="auto"/>
        <w:left w:val="none" w:sz="0" w:space="0" w:color="auto"/>
        <w:bottom w:val="none" w:sz="0" w:space="0" w:color="auto"/>
        <w:right w:val="none" w:sz="0" w:space="0" w:color="auto"/>
      </w:divBdr>
    </w:div>
    <w:div w:id="2009209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8D20-E0A0-1C4A-A60C-38B729CF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1481</Words>
  <Characters>8448</Characters>
  <Application>Microsoft Office Word</Application>
  <DocSecurity>0</DocSecurity>
  <Lines>70</Lines>
  <Paragraphs>19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Coelho Ivo</cp:lastModifiedBy>
  <cp:revision>6</cp:revision>
  <cp:lastPrinted>2016-11-01T10:08:00Z</cp:lastPrinted>
  <dcterms:created xsi:type="dcterms:W3CDTF">2016-11-17T13:54:00Z</dcterms:created>
  <dcterms:modified xsi:type="dcterms:W3CDTF">2019-12-06T14:37:00Z</dcterms:modified>
</cp:coreProperties>
</file>