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12D6" w14:textId="5A74ED44" w:rsidR="00E23227" w:rsidRDefault="00E23227" w:rsidP="00E23227">
      <w:pPr>
        <w:jc w:val="center"/>
        <w:rPr>
          <w:b/>
          <w:lang w:val="it-IT"/>
        </w:rPr>
      </w:pPr>
      <w:r>
        <w:rPr>
          <w:b/>
          <w:lang w:val="it-IT"/>
        </w:rPr>
        <w:t>IL SETTORE PER LA FORMAZIONE: STRUTTURE DI ANIMAZIONE E DI COORDINAZIONE</w:t>
      </w:r>
    </w:p>
    <w:p w14:paraId="302D71D6" w14:textId="289C0BF6" w:rsidR="00E23227" w:rsidRDefault="00E23227" w:rsidP="00E23227">
      <w:pPr>
        <w:jc w:val="center"/>
        <w:rPr>
          <w:b/>
          <w:lang w:val="it-IT"/>
        </w:rPr>
      </w:pPr>
      <w:r>
        <w:rPr>
          <w:b/>
          <w:lang w:val="it-IT"/>
        </w:rPr>
        <w:t>Appunti</w:t>
      </w:r>
    </w:p>
    <w:p w14:paraId="57FC8771" w14:textId="37F49B7A" w:rsidR="001C31C4" w:rsidRPr="003E7F88" w:rsidRDefault="001C31C4" w:rsidP="00E23227">
      <w:pPr>
        <w:jc w:val="center"/>
        <w:rPr>
          <w:i/>
          <w:lang w:val="it-IT"/>
        </w:rPr>
      </w:pPr>
      <w:r w:rsidRPr="003E7F88">
        <w:rPr>
          <w:i/>
          <w:lang w:val="it-IT"/>
        </w:rPr>
        <w:t xml:space="preserve">Consulta Mondiale, Santiago de Compostela, 13-18 </w:t>
      </w:r>
      <w:r w:rsidR="001B31DC" w:rsidRPr="003E7F88">
        <w:rPr>
          <w:i/>
          <w:lang w:val="it-IT"/>
        </w:rPr>
        <w:t>febbraio</w:t>
      </w:r>
      <w:r w:rsidRPr="003E7F88">
        <w:rPr>
          <w:i/>
          <w:lang w:val="it-IT"/>
        </w:rPr>
        <w:t xml:space="preserve"> </w:t>
      </w:r>
      <w:proofErr w:type="gramStart"/>
      <w:r w:rsidRPr="003E7F88">
        <w:rPr>
          <w:i/>
          <w:lang w:val="it-IT"/>
        </w:rPr>
        <w:t>2017</w:t>
      </w:r>
      <w:proofErr w:type="gramEnd"/>
    </w:p>
    <w:p w14:paraId="10EFBB99" w14:textId="77777777" w:rsidR="001C31C4" w:rsidRPr="003E7F88" w:rsidRDefault="001C31C4" w:rsidP="008077FC">
      <w:pPr>
        <w:jc w:val="both"/>
        <w:rPr>
          <w:lang w:val="it-IT"/>
        </w:rPr>
      </w:pPr>
    </w:p>
    <w:p w14:paraId="605881B8" w14:textId="2717A1C5" w:rsidR="00FE2138" w:rsidRPr="003E7F88" w:rsidRDefault="00E23227" w:rsidP="00E23227">
      <w:pPr>
        <w:jc w:val="center"/>
        <w:rPr>
          <w:i/>
          <w:lang w:val="it-IT"/>
        </w:rPr>
      </w:pPr>
      <w:r>
        <w:rPr>
          <w:i/>
          <w:lang w:val="it-IT"/>
        </w:rPr>
        <w:t xml:space="preserve">Ivo Coelho, </w:t>
      </w:r>
      <w:proofErr w:type="spellStart"/>
      <w:r>
        <w:rPr>
          <w:i/>
          <w:lang w:val="it-IT"/>
        </w:rPr>
        <w:t>SDB</w:t>
      </w:r>
      <w:proofErr w:type="spellEnd"/>
    </w:p>
    <w:p w14:paraId="3E7550BA" w14:textId="77777777" w:rsidR="00FE2138" w:rsidRPr="003E7F88" w:rsidRDefault="00FE2138" w:rsidP="008077FC">
      <w:pPr>
        <w:jc w:val="both"/>
        <w:rPr>
          <w:lang w:val="it-IT"/>
        </w:rPr>
      </w:pPr>
    </w:p>
    <w:p w14:paraId="61B0BCF6" w14:textId="70138C6F" w:rsidR="0092672B" w:rsidRPr="003E7F88" w:rsidRDefault="002F63DD" w:rsidP="008077FC">
      <w:pPr>
        <w:jc w:val="both"/>
        <w:rPr>
          <w:lang w:val="it-IT"/>
        </w:rPr>
      </w:pPr>
      <w:r w:rsidRPr="002F63DD">
        <w:rPr>
          <w:highlight w:val="green"/>
          <w:lang w:val="it-IT"/>
        </w:rPr>
        <w:t>FIRST</w:t>
      </w:r>
      <w:r>
        <w:rPr>
          <w:lang w:val="it-IT"/>
        </w:rPr>
        <w:t xml:space="preserve"> </w:t>
      </w:r>
    </w:p>
    <w:p w14:paraId="4F977F33" w14:textId="5F3A951C" w:rsidR="001B31DC" w:rsidRPr="003E7F88" w:rsidRDefault="001B31DC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La Commissione Regionale per la Formazione (CRF), con la figura del Coordinatore Regionale per la Formazione, </w:t>
      </w:r>
      <w:r w:rsidRPr="007C4314">
        <w:rPr>
          <w:highlight w:val="yellow"/>
          <w:lang w:val="it-IT"/>
        </w:rPr>
        <w:t xml:space="preserve">è </w:t>
      </w:r>
      <w:r w:rsidRPr="00FF3B57">
        <w:rPr>
          <w:highlight w:val="green"/>
          <w:lang w:val="it-IT"/>
        </w:rPr>
        <w:t>una struttura nuova</w:t>
      </w:r>
      <w:r w:rsidRPr="003E7F88">
        <w:rPr>
          <w:lang w:val="it-IT"/>
        </w:rPr>
        <w:t xml:space="preserve"> nell’animazione della congregazione. Non</w:t>
      </w:r>
      <w:r w:rsidR="006F17C6" w:rsidRPr="003E7F88">
        <w:rPr>
          <w:lang w:val="it-IT"/>
        </w:rPr>
        <w:t xml:space="preserve"> se ne</w:t>
      </w:r>
      <w:r w:rsidRPr="003E7F88">
        <w:rPr>
          <w:lang w:val="it-IT"/>
        </w:rPr>
        <w:t xml:space="preserve"> trova menzione, per esempio, nelle Costituzioni, </w:t>
      </w:r>
      <w:r w:rsidRPr="007C4314">
        <w:rPr>
          <w:highlight w:val="yellow"/>
          <w:lang w:val="it-IT"/>
        </w:rPr>
        <w:t xml:space="preserve">anche se nei Regolamenti esiste una sezione con il titolo “strutture regionali” (R 135-142), dove le conferenze ispettoriali </w:t>
      </w:r>
      <w:r w:rsidR="006F17C6" w:rsidRPr="007C4314">
        <w:rPr>
          <w:highlight w:val="yellow"/>
          <w:lang w:val="it-IT"/>
        </w:rPr>
        <w:t xml:space="preserve">hanno la facoltà di </w:t>
      </w:r>
      <w:r w:rsidRPr="007C4314">
        <w:rPr>
          <w:highlight w:val="yellow"/>
          <w:lang w:val="it-IT"/>
        </w:rPr>
        <w:t>“seguire il coordinamento… del settore della formazione, qualificazione e aggiornamento dei soci”</w:t>
      </w:r>
      <w:r w:rsidRPr="003E7F88">
        <w:rPr>
          <w:lang w:val="it-IT"/>
        </w:rPr>
        <w:t xml:space="preserve"> e </w:t>
      </w:r>
      <w:r w:rsidRPr="007C4314">
        <w:rPr>
          <w:highlight w:val="yellow"/>
          <w:lang w:val="it-IT"/>
        </w:rPr>
        <w:t>“decidere sugli eventuali organismi, segretariati e uffici interispettoriali di animazione e di coordinamento.” (R 142)</w:t>
      </w:r>
      <w:r w:rsidRPr="003E7F88">
        <w:rPr>
          <w:lang w:val="it-IT"/>
        </w:rPr>
        <w:t xml:space="preserve"> </w:t>
      </w:r>
    </w:p>
    <w:p w14:paraId="4F2AD5C9" w14:textId="77777777" w:rsidR="001B31DC" w:rsidRPr="003E7F88" w:rsidRDefault="001B31DC" w:rsidP="008077FC">
      <w:pPr>
        <w:jc w:val="both"/>
        <w:rPr>
          <w:lang w:val="it-IT"/>
        </w:rPr>
      </w:pPr>
    </w:p>
    <w:p w14:paraId="39585DE8" w14:textId="4DBC7D57" w:rsidR="001B31DC" w:rsidRPr="003E7F88" w:rsidRDefault="001B31DC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La </w:t>
      </w:r>
      <w:r w:rsidRPr="007C4314">
        <w:rPr>
          <w:highlight w:val="yellow"/>
          <w:lang w:val="it-IT"/>
        </w:rPr>
        <w:t>FSDB</w:t>
      </w:r>
      <w:r w:rsidRPr="003E7F88">
        <w:rPr>
          <w:lang w:val="it-IT"/>
        </w:rPr>
        <w:t xml:space="preserve"> parla del delegato ispettoriale per la formazione (DIF) e della commissione ispettoriale per la formazione (CIF), ma non di una commissione regionale per la formazione e del coordinatore. Parla dei consiglieri regionali (250, 286, 551, 561-562), per lo più in riferimento alle iniziative interispettorial</w:t>
      </w:r>
      <w:r w:rsidR="006F17C6" w:rsidRPr="003E7F88">
        <w:rPr>
          <w:lang w:val="it-IT"/>
        </w:rPr>
        <w:t>i</w:t>
      </w:r>
      <w:r w:rsidRPr="003E7F88">
        <w:rPr>
          <w:lang w:val="it-IT"/>
        </w:rPr>
        <w:t xml:space="preserve"> di formazione permanente e dei centri regionali per la formazione. </w:t>
      </w:r>
    </w:p>
    <w:p w14:paraId="3A89898C" w14:textId="77777777" w:rsidR="001B31DC" w:rsidRPr="003E7F88" w:rsidRDefault="001B31DC" w:rsidP="008077FC">
      <w:pPr>
        <w:jc w:val="both"/>
        <w:rPr>
          <w:lang w:val="it-IT"/>
        </w:rPr>
      </w:pPr>
    </w:p>
    <w:p w14:paraId="496E8C10" w14:textId="57072863" w:rsidR="001B31DC" w:rsidRPr="003E7F88" w:rsidRDefault="001B31DC" w:rsidP="008077FC">
      <w:pPr>
        <w:jc w:val="both"/>
        <w:rPr>
          <w:lang w:val="it-IT"/>
        </w:rPr>
      </w:pPr>
      <w:r w:rsidRPr="003E7F88">
        <w:rPr>
          <w:lang w:val="it-IT"/>
        </w:rPr>
        <w:t>La CRF e</w:t>
      </w:r>
      <w:r w:rsidR="003E7F88" w:rsidRPr="003E7F88">
        <w:rPr>
          <w:lang w:val="it-IT"/>
        </w:rPr>
        <w:t xml:space="preserve"> il coordinatore regionale sono </w:t>
      </w:r>
      <w:r w:rsidR="006F17C6" w:rsidRPr="007C4314">
        <w:rPr>
          <w:highlight w:val="yellow"/>
          <w:lang w:val="it-IT"/>
        </w:rPr>
        <w:t xml:space="preserve">strumenti </w:t>
      </w:r>
      <w:r w:rsidRPr="007C4314">
        <w:rPr>
          <w:highlight w:val="yellow"/>
          <w:lang w:val="it-IT"/>
        </w:rPr>
        <w:t xml:space="preserve">di animazione che appartengono alla prassi </w:t>
      </w:r>
      <w:r w:rsidR="009631BF" w:rsidRPr="007C4314">
        <w:rPr>
          <w:highlight w:val="yellow"/>
          <w:lang w:val="it-IT"/>
        </w:rPr>
        <w:t>della congregazione,</w:t>
      </w:r>
      <w:r w:rsidR="009631BF" w:rsidRPr="003E7F88">
        <w:rPr>
          <w:rStyle w:val="FootnoteReference"/>
        </w:rPr>
        <w:footnoteReference w:id="1"/>
      </w:r>
      <w:r w:rsidR="003E7F88" w:rsidRPr="003E7F88">
        <w:rPr>
          <w:lang w:val="it-IT"/>
        </w:rPr>
        <w:t xml:space="preserve"> </w:t>
      </w:r>
      <w:r w:rsidR="009631BF" w:rsidRPr="003E7F88">
        <w:rPr>
          <w:lang w:val="it-IT"/>
        </w:rPr>
        <w:t xml:space="preserve">nati dal bisogno </w:t>
      </w:r>
      <w:r w:rsidR="006F17C6" w:rsidRPr="003E7F88">
        <w:rPr>
          <w:lang w:val="it-IT"/>
        </w:rPr>
        <w:t xml:space="preserve">di </w:t>
      </w:r>
      <w:r w:rsidR="009631BF" w:rsidRPr="003E7F88">
        <w:rPr>
          <w:lang w:val="it-IT"/>
        </w:rPr>
        <w:t xml:space="preserve">strutture intermedie nella animazione delle ispettorie. Il più chiaro riferimento a loro si trova </w:t>
      </w:r>
      <w:r w:rsidR="009631BF" w:rsidRPr="007C4314">
        <w:rPr>
          <w:highlight w:val="yellow"/>
          <w:lang w:val="it-IT"/>
        </w:rPr>
        <w:t>nella versione 2014 del Vademe</w:t>
      </w:r>
      <w:r w:rsidR="006F17C6" w:rsidRPr="007C4314">
        <w:rPr>
          <w:highlight w:val="yellow"/>
          <w:lang w:val="it-IT"/>
        </w:rPr>
        <w:t>c</w:t>
      </w:r>
      <w:r w:rsidR="009631BF" w:rsidRPr="007C4314">
        <w:rPr>
          <w:highlight w:val="yellow"/>
          <w:lang w:val="it-IT"/>
        </w:rPr>
        <w:t>um del Consiglio Generale</w:t>
      </w:r>
      <w:r w:rsidR="009631BF" w:rsidRPr="003E7F88">
        <w:rPr>
          <w:lang w:val="it-IT"/>
        </w:rPr>
        <w:t>,</w:t>
      </w:r>
      <w:r w:rsidR="009631BF" w:rsidRPr="003E7F88">
        <w:rPr>
          <w:rStyle w:val="FootnoteReference"/>
        </w:rPr>
        <w:footnoteReference w:id="2"/>
      </w:r>
      <w:r w:rsidR="009631BF" w:rsidRPr="003E7F88">
        <w:rPr>
          <w:lang w:val="it-IT"/>
        </w:rPr>
        <w:t xml:space="preserve"> come anche nei Regolamenti delle varie CRF. </w:t>
      </w:r>
    </w:p>
    <w:p w14:paraId="01F7A15F" w14:textId="77777777" w:rsidR="001B31DC" w:rsidRPr="003E7F88" w:rsidRDefault="001B31DC" w:rsidP="008077FC">
      <w:pPr>
        <w:jc w:val="both"/>
        <w:rPr>
          <w:lang w:val="it-IT"/>
        </w:rPr>
      </w:pPr>
    </w:p>
    <w:p w14:paraId="0624398E" w14:textId="014484F3" w:rsidR="00223FBE" w:rsidRPr="003E7F88" w:rsidRDefault="009631BF" w:rsidP="008077FC">
      <w:pPr>
        <w:jc w:val="both"/>
        <w:rPr>
          <w:lang w:val="it-IT"/>
        </w:rPr>
      </w:pPr>
      <w:r w:rsidRPr="003E7F88">
        <w:rPr>
          <w:lang w:val="it-IT"/>
        </w:rPr>
        <w:t>Attualmente il consigliere generale per la formazione lavora con l’aiuto del</w:t>
      </w:r>
      <w:r w:rsidR="006F17C6" w:rsidRPr="003E7F88">
        <w:rPr>
          <w:lang w:val="it-IT"/>
        </w:rPr>
        <w:t>la</w:t>
      </w:r>
      <w:r w:rsidRPr="003E7F88">
        <w:rPr>
          <w:lang w:val="it-IT"/>
        </w:rPr>
        <w:t xml:space="preserve"> su</w:t>
      </w:r>
      <w:r w:rsidR="006F17C6" w:rsidRPr="003E7F88">
        <w:rPr>
          <w:lang w:val="it-IT"/>
        </w:rPr>
        <w:t>a</w:t>
      </w:r>
      <w:r w:rsidRPr="003E7F88">
        <w:rPr>
          <w:lang w:val="it-IT"/>
        </w:rPr>
        <w:t xml:space="preserve"> </w:t>
      </w:r>
      <w:r w:rsidRPr="007C4314">
        <w:rPr>
          <w:highlight w:val="yellow"/>
          <w:lang w:val="it-IT"/>
        </w:rPr>
        <w:t>Equipe</w:t>
      </w:r>
      <w:r w:rsidRPr="003E7F88">
        <w:rPr>
          <w:lang w:val="it-IT"/>
        </w:rPr>
        <w:t xml:space="preserve"> (l’Equipe Centrale per la Formazione), e delle </w:t>
      </w:r>
      <w:r w:rsidRPr="007C4314">
        <w:rPr>
          <w:highlight w:val="yellow"/>
          <w:lang w:val="it-IT"/>
        </w:rPr>
        <w:t>CRF</w:t>
      </w:r>
      <w:r w:rsidRPr="003E7F88">
        <w:rPr>
          <w:lang w:val="it-IT"/>
        </w:rPr>
        <w:t xml:space="preserve"> con i loro </w:t>
      </w:r>
      <w:r w:rsidRPr="007C4314">
        <w:rPr>
          <w:highlight w:val="yellow"/>
          <w:lang w:val="it-IT"/>
        </w:rPr>
        <w:t>coordinatori</w:t>
      </w:r>
      <w:r w:rsidRPr="003E7F88">
        <w:rPr>
          <w:lang w:val="it-IT"/>
        </w:rPr>
        <w:t xml:space="preserve">. I coordinatori sono </w:t>
      </w:r>
      <w:r w:rsidRPr="007C4314">
        <w:rPr>
          <w:highlight w:val="yellow"/>
          <w:lang w:val="it-IT"/>
        </w:rPr>
        <w:t>membri del Settore della formazione</w:t>
      </w:r>
      <w:r w:rsidRPr="003E7F88">
        <w:rPr>
          <w:lang w:val="it-IT"/>
        </w:rPr>
        <w:t xml:space="preserve">, e si incontrano ogni due anni (la </w:t>
      </w:r>
      <w:r w:rsidRPr="007C4314">
        <w:rPr>
          <w:highlight w:val="yellow"/>
          <w:lang w:val="it-IT"/>
        </w:rPr>
        <w:t>Consulta Mondiale</w:t>
      </w:r>
      <w:r w:rsidRPr="003E7F88">
        <w:rPr>
          <w:lang w:val="it-IT"/>
        </w:rPr>
        <w:t xml:space="preserve">). </w:t>
      </w:r>
      <w:r w:rsidR="006F17C6" w:rsidRPr="003E7F88">
        <w:rPr>
          <w:lang w:val="it-IT"/>
        </w:rPr>
        <w:t xml:space="preserve">Dal momento che </w:t>
      </w:r>
      <w:r w:rsidRPr="003E7F88">
        <w:rPr>
          <w:lang w:val="it-IT"/>
        </w:rPr>
        <w:t xml:space="preserve">le CRF sono </w:t>
      </w:r>
      <w:r w:rsidR="006F17C6" w:rsidRPr="003E7F88">
        <w:rPr>
          <w:lang w:val="it-IT"/>
        </w:rPr>
        <w:t>costituite</w:t>
      </w:r>
      <w:r w:rsidRPr="003E7F88">
        <w:rPr>
          <w:lang w:val="it-IT"/>
        </w:rPr>
        <w:t xml:space="preserve"> da delegati ispettoriali per la formazione, che si radunano </w:t>
      </w:r>
      <w:r w:rsidR="006F17C6" w:rsidRPr="003E7F88">
        <w:rPr>
          <w:lang w:val="it-IT"/>
        </w:rPr>
        <w:t>almeno</w:t>
      </w:r>
      <w:r w:rsidRPr="003E7F88">
        <w:rPr>
          <w:lang w:val="it-IT"/>
        </w:rPr>
        <w:t xml:space="preserve"> una volta all’anno, ci troviamo con </w:t>
      </w:r>
      <w:r w:rsidRPr="007C4314">
        <w:rPr>
          <w:highlight w:val="yellow"/>
          <w:lang w:val="it-IT"/>
        </w:rPr>
        <w:t>una rete di animazione e coordinamento che raggiunge l</w:t>
      </w:r>
      <w:r w:rsidR="006F17C6" w:rsidRPr="007C4314">
        <w:rPr>
          <w:highlight w:val="yellow"/>
          <w:lang w:val="it-IT"/>
        </w:rPr>
        <w:t>a vita delle</w:t>
      </w:r>
      <w:r w:rsidRPr="007C4314">
        <w:rPr>
          <w:highlight w:val="yellow"/>
          <w:lang w:val="it-IT"/>
        </w:rPr>
        <w:t xml:space="preserve"> ispettorie.</w:t>
      </w:r>
      <w:r w:rsidRPr="003E7F88">
        <w:rPr>
          <w:lang w:val="it-IT"/>
        </w:rPr>
        <w:t xml:space="preserve"> </w:t>
      </w:r>
    </w:p>
    <w:p w14:paraId="63C6E3F7" w14:textId="77777777" w:rsidR="00223FBE" w:rsidRPr="003E7F88" w:rsidRDefault="00223FBE" w:rsidP="008077FC">
      <w:pPr>
        <w:jc w:val="both"/>
        <w:rPr>
          <w:lang w:val="it-IT"/>
        </w:rPr>
      </w:pPr>
    </w:p>
    <w:p w14:paraId="63FE77CA" w14:textId="50A5B9AD" w:rsidR="0092672B" w:rsidRPr="003E7F88" w:rsidRDefault="00E23227" w:rsidP="008077FC">
      <w:pPr>
        <w:jc w:val="both"/>
        <w:rPr>
          <w:b/>
          <w:lang w:val="it-IT"/>
        </w:rPr>
      </w:pPr>
      <w:r>
        <w:rPr>
          <w:b/>
          <w:lang w:val="it-IT"/>
        </w:rPr>
        <w:t xml:space="preserve">1. </w:t>
      </w:r>
      <w:r w:rsidR="001B31DC" w:rsidRPr="003E7F88">
        <w:rPr>
          <w:b/>
          <w:lang w:val="it-IT"/>
        </w:rPr>
        <w:t xml:space="preserve">Ruoli e funzioni della </w:t>
      </w:r>
      <w:r w:rsidR="0092672B" w:rsidRPr="00FF3B57">
        <w:rPr>
          <w:b/>
          <w:highlight w:val="green"/>
          <w:lang w:val="it-IT"/>
        </w:rPr>
        <w:t>CRF</w:t>
      </w:r>
    </w:p>
    <w:p w14:paraId="34467EB7" w14:textId="77777777" w:rsidR="0092672B" w:rsidRPr="003E7F88" w:rsidRDefault="0092672B" w:rsidP="008077FC">
      <w:pPr>
        <w:jc w:val="both"/>
        <w:rPr>
          <w:lang w:val="it-IT"/>
        </w:rPr>
      </w:pPr>
    </w:p>
    <w:p w14:paraId="55DA7CFC" w14:textId="77777777" w:rsidR="004B2BC2" w:rsidRPr="003E7F88" w:rsidRDefault="00536309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Le CRF sono </w:t>
      </w:r>
      <w:r w:rsidR="004B2BC2" w:rsidRPr="003E7F88">
        <w:rPr>
          <w:lang w:val="it-IT"/>
        </w:rPr>
        <w:t xml:space="preserve">organismi per </w:t>
      </w:r>
      <w:r w:rsidR="004B2BC2" w:rsidRPr="007C4314">
        <w:rPr>
          <w:highlight w:val="yellow"/>
          <w:lang w:val="it-IT"/>
        </w:rPr>
        <w:t>riflettere e dialogare sulla formazione</w:t>
      </w:r>
      <w:r w:rsidR="004B2BC2" w:rsidRPr="003E7F88">
        <w:rPr>
          <w:lang w:val="it-IT"/>
        </w:rPr>
        <w:t xml:space="preserve">, e per la </w:t>
      </w:r>
      <w:r w:rsidR="004B2BC2" w:rsidRPr="007C4314">
        <w:rPr>
          <w:highlight w:val="yellow"/>
          <w:lang w:val="it-IT"/>
        </w:rPr>
        <w:t>coordinazione e animazione</w:t>
      </w:r>
      <w:r w:rsidR="004B2BC2" w:rsidRPr="003E7F88">
        <w:rPr>
          <w:lang w:val="it-IT"/>
        </w:rPr>
        <w:t xml:space="preserve"> dei processi di formazione in ogni regione.</w:t>
      </w:r>
    </w:p>
    <w:p w14:paraId="3B53FC15" w14:textId="77777777" w:rsidR="004B2BC2" w:rsidRPr="003E7F88" w:rsidRDefault="004B2BC2" w:rsidP="008077FC">
      <w:pPr>
        <w:jc w:val="both"/>
        <w:rPr>
          <w:lang w:val="it-IT"/>
        </w:rPr>
      </w:pPr>
    </w:p>
    <w:p w14:paraId="594DEDC1" w14:textId="77777777" w:rsidR="004B2BC2" w:rsidRPr="003E7F88" w:rsidRDefault="004B2BC2" w:rsidP="008077FC">
      <w:pPr>
        <w:jc w:val="both"/>
        <w:rPr>
          <w:lang w:val="it-IT"/>
        </w:rPr>
      </w:pPr>
      <w:r w:rsidRPr="003E7F88">
        <w:rPr>
          <w:lang w:val="it-IT"/>
        </w:rPr>
        <w:t>I loro membri sono</w:t>
      </w:r>
    </w:p>
    <w:p w14:paraId="612E1BCF" w14:textId="2DCF1C7F" w:rsidR="00536309" w:rsidRPr="003E7F88" w:rsidRDefault="004B2BC2" w:rsidP="008077F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3E7F88">
        <w:rPr>
          <w:lang w:val="it-IT"/>
        </w:rPr>
        <w:lastRenderedPageBreak/>
        <w:t xml:space="preserve">Il </w:t>
      </w:r>
      <w:r w:rsidRPr="007C4314">
        <w:rPr>
          <w:highlight w:val="yellow"/>
          <w:lang w:val="it-IT"/>
        </w:rPr>
        <w:t>coordinatore</w:t>
      </w:r>
      <w:r w:rsidRPr="003E7F88">
        <w:rPr>
          <w:lang w:val="it-IT"/>
        </w:rPr>
        <w:t xml:space="preserve"> regionale per la formazione</w:t>
      </w:r>
      <w:r w:rsidR="00D14CE7" w:rsidRPr="003E7F88">
        <w:rPr>
          <w:lang w:val="it-IT"/>
        </w:rPr>
        <w:t>.</w:t>
      </w:r>
    </w:p>
    <w:p w14:paraId="3AE6B6D6" w14:textId="7D84FA57" w:rsidR="004B2BC2" w:rsidRPr="003E7F88" w:rsidRDefault="004B2BC2" w:rsidP="008077F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3E7F88">
        <w:rPr>
          <w:lang w:val="it-IT"/>
        </w:rPr>
        <w:t xml:space="preserve">I </w:t>
      </w:r>
      <w:r w:rsidRPr="007C4314">
        <w:rPr>
          <w:highlight w:val="yellow"/>
          <w:lang w:val="it-IT"/>
        </w:rPr>
        <w:t>delegati</w:t>
      </w:r>
      <w:r w:rsidRPr="003E7F88">
        <w:rPr>
          <w:lang w:val="it-IT"/>
        </w:rPr>
        <w:t xml:space="preserve"> ispettoriali per la formazione della regione</w:t>
      </w:r>
      <w:r w:rsidR="00D14CE7" w:rsidRPr="003E7F88">
        <w:rPr>
          <w:lang w:val="it-IT"/>
        </w:rPr>
        <w:t>.</w:t>
      </w:r>
    </w:p>
    <w:p w14:paraId="3488D75A" w14:textId="7184E35F" w:rsidR="004B2BC2" w:rsidRPr="003E7F88" w:rsidRDefault="004B2BC2" w:rsidP="008077F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3E7F88">
        <w:rPr>
          <w:lang w:val="it-IT"/>
        </w:rPr>
        <w:t xml:space="preserve">Un salesiano </w:t>
      </w:r>
      <w:r w:rsidRPr="007C4314">
        <w:rPr>
          <w:highlight w:val="yellow"/>
          <w:lang w:val="it-IT"/>
        </w:rPr>
        <w:t>coadiutore</w:t>
      </w:r>
      <w:r w:rsidRPr="003E7F88">
        <w:rPr>
          <w:lang w:val="it-IT"/>
        </w:rPr>
        <w:t xml:space="preserve"> e un </w:t>
      </w:r>
      <w:r w:rsidRPr="007C4314">
        <w:rPr>
          <w:highlight w:val="yellow"/>
          <w:lang w:val="it-IT"/>
        </w:rPr>
        <w:t>altro confratello</w:t>
      </w:r>
      <w:r w:rsidRPr="003E7F88">
        <w:rPr>
          <w:lang w:val="it-IT"/>
        </w:rPr>
        <w:t xml:space="preserve"> proposti dalla CRF e nominati dalla conferenza degli ispettori</w:t>
      </w:r>
      <w:r w:rsidR="00D14CE7" w:rsidRPr="003E7F88">
        <w:rPr>
          <w:lang w:val="it-IT"/>
        </w:rPr>
        <w:t>.</w:t>
      </w:r>
    </w:p>
    <w:p w14:paraId="5B8D3E86" w14:textId="063AC2FF" w:rsidR="004B2BC2" w:rsidRPr="003E7F88" w:rsidRDefault="004B2BC2" w:rsidP="008077F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3E7F88">
        <w:rPr>
          <w:lang w:val="it-IT"/>
        </w:rPr>
        <w:t xml:space="preserve">Il </w:t>
      </w:r>
      <w:r w:rsidRPr="007C4314">
        <w:rPr>
          <w:highlight w:val="yellow"/>
          <w:lang w:val="it-IT"/>
        </w:rPr>
        <w:t>consigliere generale</w:t>
      </w:r>
      <w:r w:rsidRPr="003E7F88">
        <w:rPr>
          <w:lang w:val="it-IT"/>
        </w:rPr>
        <w:t xml:space="preserve"> per la formazione e/o </w:t>
      </w:r>
      <w:r w:rsidRPr="007C4314">
        <w:rPr>
          <w:highlight w:val="yellow"/>
          <w:lang w:val="it-IT"/>
        </w:rPr>
        <w:t>uno dei membri</w:t>
      </w:r>
      <w:r w:rsidRPr="003E7F88">
        <w:rPr>
          <w:lang w:val="it-IT"/>
        </w:rPr>
        <w:t xml:space="preserve"> del</w:t>
      </w:r>
      <w:r w:rsidR="00D14CE7" w:rsidRPr="003E7F88">
        <w:rPr>
          <w:lang w:val="it-IT"/>
        </w:rPr>
        <w:t>la</w:t>
      </w:r>
      <w:r w:rsidRPr="003E7F88">
        <w:rPr>
          <w:lang w:val="it-IT"/>
        </w:rPr>
        <w:t xml:space="preserve"> su</w:t>
      </w:r>
      <w:r w:rsidR="00D14CE7" w:rsidRPr="003E7F88">
        <w:rPr>
          <w:lang w:val="it-IT"/>
        </w:rPr>
        <w:t>a</w:t>
      </w:r>
      <w:r w:rsidRPr="003E7F88">
        <w:rPr>
          <w:lang w:val="it-IT"/>
        </w:rPr>
        <w:t xml:space="preserve"> Equipe.</w:t>
      </w:r>
    </w:p>
    <w:p w14:paraId="40EDB0BC" w14:textId="77777777" w:rsidR="00536309" w:rsidRPr="003E7F88" w:rsidRDefault="00536309" w:rsidP="008077FC">
      <w:pPr>
        <w:jc w:val="both"/>
        <w:rPr>
          <w:lang w:val="it-IT"/>
        </w:rPr>
      </w:pPr>
    </w:p>
    <w:p w14:paraId="0727E962" w14:textId="6CE2AA3E" w:rsidR="0092672B" w:rsidRPr="003E7F88" w:rsidRDefault="00E23227" w:rsidP="008077FC">
      <w:pPr>
        <w:jc w:val="both"/>
        <w:rPr>
          <w:b/>
          <w:lang w:val="it-IT"/>
        </w:rPr>
      </w:pPr>
      <w:r>
        <w:rPr>
          <w:b/>
          <w:lang w:val="it-IT"/>
        </w:rPr>
        <w:t xml:space="preserve">2. </w:t>
      </w:r>
      <w:r w:rsidR="001B31DC" w:rsidRPr="003E7F88">
        <w:rPr>
          <w:b/>
          <w:lang w:val="it-IT"/>
        </w:rPr>
        <w:t xml:space="preserve">Ruoli e funzioni del </w:t>
      </w:r>
      <w:r w:rsidR="001B31DC" w:rsidRPr="00FF3B57">
        <w:rPr>
          <w:b/>
          <w:highlight w:val="green"/>
          <w:lang w:val="it-IT"/>
        </w:rPr>
        <w:t xml:space="preserve">coordinatore </w:t>
      </w:r>
      <w:r w:rsidRPr="00FF3B57">
        <w:rPr>
          <w:b/>
          <w:highlight w:val="green"/>
          <w:lang w:val="it-IT"/>
        </w:rPr>
        <w:t>regionale</w:t>
      </w:r>
      <w:r>
        <w:rPr>
          <w:b/>
          <w:lang w:val="it-IT"/>
        </w:rPr>
        <w:t xml:space="preserve"> per la formazione</w:t>
      </w:r>
    </w:p>
    <w:p w14:paraId="21311976" w14:textId="77777777" w:rsidR="0092672B" w:rsidRPr="003E7F88" w:rsidRDefault="0092672B" w:rsidP="008077FC">
      <w:pPr>
        <w:jc w:val="both"/>
        <w:rPr>
          <w:lang w:val="it-IT"/>
        </w:rPr>
      </w:pPr>
    </w:p>
    <w:p w14:paraId="058A043E" w14:textId="4E51CEBB" w:rsidR="004B2BC2" w:rsidRPr="003E7F88" w:rsidRDefault="004B2BC2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Il coordinatore regionale per la formazione è proposto dalla CRF, </w:t>
      </w:r>
      <w:r w:rsidRPr="007C4314">
        <w:rPr>
          <w:highlight w:val="yellow"/>
          <w:lang w:val="it-IT"/>
        </w:rPr>
        <w:t>nominato dalla conferenza degli ispettor</w:t>
      </w:r>
      <w:r w:rsidRPr="003E7F88">
        <w:rPr>
          <w:lang w:val="it-IT"/>
        </w:rPr>
        <w:t xml:space="preserve">i. La nomina è approvata dal consigliere generale per la formazione. </w:t>
      </w:r>
    </w:p>
    <w:p w14:paraId="36F0C8BD" w14:textId="77777777" w:rsidR="004B2BC2" w:rsidRPr="003E7F88" w:rsidRDefault="004B2BC2" w:rsidP="008077FC">
      <w:pPr>
        <w:jc w:val="both"/>
        <w:rPr>
          <w:lang w:val="it-IT"/>
        </w:rPr>
      </w:pPr>
    </w:p>
    <w:p w14:paraId="3374AE22" w14:textId="3CAD1A12" w:rsidR="004B2BC2" w:rsidRPr="003E7F88" w:rsidRDefault="004B2BC2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Il coordinatore fa parte del settore della formazione e contribuisce alla </w:t>
      </w:r>
      <w:r w:rsidRPr="00FF3B57">
        <w:rPr>
          <w:highlight w:val="green"/>
          <w:lang w:val="it-IT"/>
        </w:rPr>
        <w:t>riflessione, coordinazione e animazione</w:t>
      </w:r>
      <w:r w:rsidRPr="003E7F88">
        <w:rPr>
          <w:lang w:val="it-IT"/>
        </w:rPr>
        <w:t xml:space="preserve"> della formazione. Partecipa </w:t>
      </w:r>
      <w:r w:rsidR="00D14CE7" w:rsidRPr="003E7F88">
        <w:rPr>
          <w:lang w:val="it-IT"/>
        </w:rPr>
        <w:t xml:space="preserve">alla </w:t>
      </w:r>
      <w:r w:rsidRPr="003E7F88">
        <w:rPr>
          <w:lang w:val="it-IT"/>
        </w:rPr>
        <w:t xml:space="preserve">consulta mondiale per la formazione. </w:t>
      </w:r>
    </w:p>
    <w:p w14:paraId="1FE4ACF4" w14:textId="77777777" w:rsidR="004B2BC2" w:rsidRPr="003E7F88" w:rsidRDefault="004B2BC2" w:rsidP="008077FC">
      <w:pPr>
        <w:jc w:val="both"/>
        <w:rPr>
          <w:lang w:val="it-IT"/>
        </w:rPr>
      </w:pPr>
    </w:p>
    <w:p w14:paraId="22CBDBB1" w14:textId="586A9D3D" w:rsidR="004B2BC2" w:rsidRPr="003E7F88" w:rsidRDefault="004B2BC2" w:rsidP="008077FC">
      <w:pPr>
        <w:jc w:val="both"/>
        <w:rPr>
          <w:lang w:val="it-IT"/>
        </w:rPr>
      </w:pPr>
      <w:r w:rsidRPr="007C4314">
        <w:rPr>
          <w:highlight w:val="yellow"/>
          <w:lang w:val="it-IT"/>
        </w:rPr>
        <w:t>Convoca gli incontri annuali della CRF</w:t>
      </w:r>
      <w:r w:rsidRPr="003E7F88">
        <w:rPr>
          <w:lang w:val="it-IT"/>
        </w:rPr>
        <w:t>, redigendo l’ordine del giorno in dialogo con i delegati, la conferenza degli ispettori, e l’Equipe Centrale. Presenta le proposte della CRF alla conferenza degli ispettor</w:t>
      </w:r>
      <w:r w:rsidR="00D14CE7" w:rsidRPr="003E7F88">
        <w:rPr>
          <w:lang w:val="it-IT"/>
        </w:rPr>
        <w:t>i</w:t>
      </w:r>
      <w:r w:rsidRPr="003E7F88">
        <w:rPr>
          <w:lang w:val="it-IT"/>
        </w:rPr>
        <w:t xml:space="preserve"> per la loro approvazione. </w:t>
      </w:r>
    </w:p>
    <w:p w14:paraId="4ADD0B15" w14:textId="77777777" w:rsidR="004B2BC2" w:rsidRPr="003E7F88" w:rsidRDefault="004B2BC2" w:rsidP="008077FC">
      <w:pPr>
        <w:jc w:val="both"/>
        <w:rPr>
          <w:lang w:val="it-IT"/>
        </w:rPr>
      </w:pPr>
    </w:p>
    <w:p w14:paraId="1CFEFFF8" w14:textId="4B9A44CF" w:rsidR="004B2BC2" w:rsidRPr="003E7F88" w:rsidRDefault="004B2BC2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Promuove e organizza </w:t>
      </w:r>
      <w:r w:rsidRPr="007C4314">
        <w:rPr>
          <w:highlight w:val="yellow"/>
          <w:lang w:val="it-IT"/>
        </w:rPr>
        <w:t>varie iniziative per la formazione permanente</w:t>
      </w:r>
      <w:r w:rsidRPr="003E7F88">
        <w:rPr>
          <w:lang w:val="it-IT"/>
        </w:rPr>
        <w:t xml:space="preserve"> dei direttori delle comunità e dei formatori</w:t>
      </w:r>
      <w:r w:rsidR="00D14CE7" w:rsidRPr="003E7F88">
        <w:rPr>
          <w:lang w:val="it-IT"/>
        </w:rPr>
        <w:t>,</w:t>
      </w:r>
      <w:r w:rsidRPr="003E7F88">
        <w:rPr>
          <w:lang w:val="it-IT"/>
        </w:rPr>
        <w:t xml:space="preserve"> oppure d</w:t>
      </w:r>
      <w:r w:rsidR="00D14CE7" w:rsidRPr="003E7F88">
        <w:rPr>
          <w:lang w:val="it-IT"/>
        </w:rPr>
        <w:t>i</w:t>
      </w:r>
      <w:r w:rsidRPr="003E7F88">
        <w:rPr>
          <w:lang w:val="it-IT"/>
        </w:rPr>
        <w:t xml:space="preserve"> gruppi di formatori. Queste iniziative sono progettate dalla CRF.</w:t>
      </w:r>
    </w:p>
    <w:p w14:paraId="00840480" w14:textId="77777777" w:rsidR="004B2BC2" w:rsidRPr="003E7F88" w:rsidRDefault="004B2BC2" w:rsidP="008077FC">
      <w:pPr>
        <w:jc w:val="both"/>
        <w:rPr>
          <w:lang w:val="it-IT"/>
        </w:rPr>
      </w:pPr>
    </w:p>
    <w:p w14:paraId="63AD62B6" w14:textId="526B9F1D" w:rsidR="004B2BC2" w:rsidRPr="003E7F88" w:rsidRDefault="004B2BC2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Normalmente il coordinatore regionale è anche il </w:t>
      </w:r>
      <w:r w:rsidRPr="007C4314">
        <w:rPr>
          <w:highlight w:val="yellow"/>
          <w:lang w:val="it-IT"/>
        </w:rPr>
        <w:t>direttore del Centro regionale</w:t>
      </w:r>
      <w:r w:rsidRPr="003E7F88">
        <w:rPr>
          <w:lang w:val="it-IT"/>
        </w:rPr>
        <w:t xml:space="preserve"> / interregionale di formazione, dove esso esiste. </w:t>
      </w:r>
    </w:p>
    <w:p w14:paraId="73AA9AEE" w14:textId="77777777" w:rsidR="0092672B" w:rsidRPr="003E7F88" w:rsidRDefault="0092672B" w:rsidP="008077FC">
      <w:pPr>
        <w:jc w:val="both"/>
        <w:rPr>
          <w:lang w:val="it-IT"/>
        </w:rPr>
      </w:pPr>
    </w:p>
    <w:p w14:paraId="5093F6BE" w14:textId="4EAA0396" w:rsidR="009B2E54" w:rsidRPr="003E7F88" w:rsidRDefault="00E23227" w:rsidP="008077FC">
      <w:pPr>
        <w:jc w:val="both"/>
        <w:rPr>
          <w:b/>
          <w:lang w:val="it-IT"/>
        </w:rPr>
      </w:pPr>
      <w:r>
        <w:rPr>
          <w:b/>
          <w:lang w:val="it-IT"/>
        </w:rPr>
        <w:t xml:space="preserve">3. </w:t>
      </w:r>
      <w:r w:rsidR="001B31DC" w:rsidRPr="003E7F88">
        <w:rPr>
          <w:b/>
          <w:lang w:val="it-IT"/>
        </w:rPr>
        <w:t>La</w:t>
      </w:r>
      <w:r w:rsidR="00D01D2A" w:rsidRPr="003E7F88">
        <w:rPr>
          <w:b/>
          <w:lang w:val="it-IT"/>
        </w:rPr>
        <w:t xml:space="preserve"> </w:t>
      </w:r>
      <w:r w:rsidR="00F532D7" w:rsidRPr="003E7F88">
        <w:rPr>
          <w:b/>
          <w:lang w:val="it-IT"/>
        </w:rPr>
        <w:t>“</w:t>
      </w:r>
      <w:r w:rsidR="00D01D2A" w:rsidRPr="00FF3B57">
        <w:rPr>
          <w:b/>
          <w:highlight w:val="green"/>
          <w:lang w:val="it-IT"/>
        </w:rPr>
        <w:t>consulta mondiale</w:t>
      </w:r>
      <w:r w:rsidR="00F532D7" w:rsidRPr="003E7F88">
        <w:rPr>
          <w:b/>
          <w:lang w:val="it-IT"/>
        </w:rPr>
        <w:t>”</w:t>
      </w:r>
      <w:r w:rsidR="00D01D2A" w:rsidRPr="003E7F88">
        <w:rPr>
          <w:b/>
          <w:lang w:val="it-IT"/>
        </w:rPr>
        <w:t xml:space="preserve"> </w:t>
      </w:r>
      <w:r w:rsidR="001B31DC" w:rsidRPr="003E7F88">
        <w:rPr>
          <w:b/>
          <w:lang w:val="it-IT"/>
        </w:rPr>
        <w:t xml:space="preserve">per la formazione </w:t>
      </w:r>
    </w:p>
    <w:p w14:paraId="1BF5FE26" w14:textId="77777777" w:rsidR="00D01D2A" w:rsidRPr="003E7F88" w:rsidRDefault="00D01D2A" w:rsidP="008077FC">
      <w:pPr>
        <w:jc w:val="both"/>
        <w:rPr>
          <w:lang w:val="it-IT"/>
        </w:rPr>
      </w:pPr>
    </w:p>
    <w:p w14:paraId="55A1908A" w14:textId="51C64896" w:rsidR="004B2BC2" w:rsidRPr="003E7F88" w:rsidRDefault="004B2BC2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La consulta mondiale è convocata </w:t>
      </w:r>
      <w:r w:rsidRPr="007C4314">
        <w:rPr>
          <w:highlight w:val="yellow"/>
          <w:lang w:val="it-IT"/>
        </w:rPr>
        <w:t>ogni due anni</w:t>
      </w:r>
      <w:r w:rsidRPr="003E7F88">
        <w:rPr>
          <w:lang w:val="it-IT"/>
        </w:rPr>
        <w:t xml:space="preserve"> dal consigliere generale per la formazione</w:t>
      </w:r>
      <w:r w:rsidR="00D00671" w:rsidRPr="003E7F88">
        <w:rPr>
          <w:lang w:val="it-IT"/>
        </w:rPr>
        <w:t xml:space="preserve"> che la presiede</w:t>
      </w:r>
      <w:r w:rsidRPr="003E7F88">
        <w:rPr>
          <w:lang w:val="it-IT"/>
        </w:rPr>
        <w:t>. I partecipanti sono</w:t>
      </w:r>
    </w:p>
    <w:p w14:paraId="1685A188" w14:textId="13028BC0" w:rsidR="004B2BC2" w:rsidRPr="003E7F88" w:rsidRDefault="004B2BC2" w:rsidP="008077FC">
      <w:pPr>
        <w:pStyle w:val="ListParagraph"/>
        <w:numPr>
          <w:ilvl w:val="0"/>
          <w:numId w:val="6"/>
        </w:numPr>
        <w:jc w:val="both"/>
        <w:rPr>
          <w:lang w:val="it-IT"/>
        </w:rPr>
      </w:pPr>
      <w:r w:rsidRPr="003E7F88">
        <w:rPr>
          <w:lang w:val="it-IT"/>
        </w:rPr>
        <w:t xml:space="preserve">I </w:t>
      </w:r>
      <w:r w:rsidRPr="007C4314">
        <w:rPr>
          <w:highlight w:val="yellow"/>
          <w:lang w:val="it-IT"/>
        </w:rPr>
        <w:t>coordinatori regionali</w:t>
      </w:r>
      <w:r w:rsidRPr="003E7F88">
        <w:rPr>
          <w:lang w:val="it-IT"/>
        </w:rPr>
        <w:t xml:space="preserve"> per la formazione</w:t>
      </w:r>
    </w:p>
    <w:p w14:paraId="3DFC4C29" w14:textId="384AFFC4" w:rsidR="004B2BC2" w:rsidRPr="003E7F88" w:rsidRDefault="004B2BC2" w:rsidP="008077FC">
      <w:pPr>
        <w:pStyle w:val="ListParagraph"/>
        <w:numPr>
          <w:ilvl w:val="0"/>
          <w:numId w:val="6"/>
        </w:numPr>
        <w:jc w:val="both"/>
        <w:rPr>
          <w:lang w:val="it-IT"/>
        </w:rPr>
      </w:pPr>
      <w:r w:rsidRPr="003E7F88">
        <w:rPr>
          <w:lang w:val="it-IT"/>
        </w:rPr>
        <w:t xml:space="preserve">I </w:t>
      </w:r>
      <w:r w:rsidRPr="007C4314">
        <w:rPr>
          <w:highlight w:val="yellow"/>
          <w:lang w:val="it-IT"/>
        </w:rPr>
        <w:t>direttori dei centri regionali</w:t>
      </w:r>
      <w:r w:rsidRPr="003E7F88">
        <w:rPr>
          <w:lang w:val="it-IT"/>
        </w:rPr>
        <w:t xml:space="preserve"> / interregionali di formazione</w:t>
      </w:r>
    </w:p>
    <w:p w14:paraId="598E0462" w14:textId="4517ACB8" w:rsidR="004B2BC2" w:rsidRPr="003E7F88" w:rsidRDefault="004B2BC2" w:rsidP="008077FC">
      <w:pPr>
        <w:pStyle w:val="ListParagraph"/>
        <w:numPr>
          <w:ilvl w:val="0"/>
          <w:numId w:val="6"/>
        </w:numPr>
        <w:jc w:val="both"/>
        <w:rPr>
          <w:lang w:val="it-IT"/>
        </w:rPr>
      </w:pPr>
      <w:r w:rsidRPr="003E7F88">
        <w:rPr>
          <w:lang w:val="it-IT"/>
        </w:rPr>
        <w:t xml:space="preserve">Un salesiano </w:t>
      </w:r>
      <w:r w:rsidRPr="007C4314">
        <w:rPr>
          <w:highlight w:val="yellow"/>
          <w:lang w:val="it-IT"/>
        </w:rPr>
        <w:t>coadiutore</w:t>
      </w:r>
    </w:p>
    <w:p w14:paraId="0D9FC365" w14:textId="09739966" w:rsidR="004B2BC2" w:rsidRPr="003E7F88" w:rsidRDefault="004B2BC2" w:rsidP="008077FC">
      <w:pPr>
        <w:pStyle w:val="ListParagraph"/>
        <w:numPr>
          <w:ilvl w:val="0"/>
          <w:numId w:val="6"/>
        </w:numPr>
        <w:jc w:val="both"/>
        <w:rPr>
          <w:lang w:val="it-IT"/>
        </w:rPr>
      </w:pPr>
      <w:r w:rsidRPr="003E7F88">
        <w:rPr>
          <w:lang w:val="it-IT"/>
        </w:rPr>
        <w:t xml:space="preserve">I membri </w:t>
      </w:r>
      <w:r w:rsidRPr="007C4314">
        <w:rPr>
          <w:highlight w:val="yellow"/>
          <w:lang w:val="it-IT"/>
        </w:rPr>
        <w:t>dell’Equipe</w:t>
      </w:r>
      <w:r w:rsidRPr="003E7F88">
        <w:rPr>
          <w:lang w:val="it-IT"/>
        </w:rPr>
        <w:t xml:space="preserve"> Centrale.</w:t>
      </w:r>
    </w:p>
    <w:p w14:paraId="05C40650" w14:textId="77777777" w:rsidR="004B2BC2" w:rsidRPr="003E7F88" w:rsidRDefault="004B2BC2" w:rsidP="008077FC">
      <w:pPr>
        <w:jc w:val="both"/>
        <w:rPr>
          <w:lang w:val="it-IT"/>
        </w:rPr>
      </w:pPr>
    </w:p>
    <w:p w14:paraId="3EDB71E1" w14:textId="538DE204" w:rsidR="00D00671" w:rsidRPr="003E7F88" w:rsidRDefault="00D00671" w:rsidP="008077FC">
      <w:pPr>
        <w:jc w:val="both"/>
        <w:rPr>
          <w:lang w:val="it-IT"/>
        </w:rPr>
      </w:pPr>
      <w:r w:rsidRPr="003E7F88">
        <w:rPr>
          <w:lang w:val="it-IT"/>
        </w:rPr>
        <w:t>Il compito principale della consulta è di</w:t>
      </w:r>
    </w:p>
    <w:p w14:paraId="0F5F7F05" w14:textId="57CDFC6E" w:rsidR="00D00671" w:rsidRPr="003E7F88" w:rsidRDefault="00D00671" w:rsidP="008077FC">
      <w:pPr>
        <w:pStyle w:val="ListParagraph"/>
        <w:numPr>
          <w:ilvl w:val="0"/>
          <w:numId w:val="7"/>
        </w:numPr>
        <w:jc w:val="both"/>
        <w:rPr>
          <w:lang w:val="it-IT"/>
        </w:rPr>
      </w:pPr>
      <w:proofErr w:type="gramStart"/>
      <w:r w:rsidRPr="00FF3B57">
        <w:rPr>
          <w:highlight w:val="green"/>
          <w:lang w:val="it-IT"/>
        </w:rPr>
        <w:t>valutare</w:t>
      </w:r>
      <w:proofErr w:type="gramEnd"/>
      <w:r w:rsidRPr="003E7F88">
        <w:rPr>
          <w:lang w:val="it-IT"/>
        </w:rPr>
        <w:t xml:space="preserve">  </w:t>
      </w:r>
      <w:r w:rsidR="00D14CE7" w:rsidRPr="003E7F88">
        <w:rPr>
          <w:lang w:val="it-IT"/>
        </w:rPr>
        <w:t xml:space="preserve">come si sta attuando la </w:t>
      </w:r>
      <w:r w:rsidRPr="007C4314">
        <w:rPr>
          <w:highlight w:val="yellow"/>
          <w:lang w:val="it-IT"/>
        </w:rPr>
        <w:t>sezione formazione del Progetto</w:t>
      </w:r>
      <w:r w:rsidRPr="003E7F88">
        <w:rPr>
          <w:lang w:val="it-IT"/>
        </w:rPr>
        <w:t xml:space="preserve"> del Rettor Maggiore e del suo consiglio;</w:t>
      </w:r>
    </w:p>
    <w:p w14:paraId="6B3EBED1" w14:textId="59F8F81D" w:rsidR="00D00671" w:rsidRPr="003E7F88" w:rsidRDefault="00D00671" w:rsidP="008077FC">
      <w:pPr>
        <w:pStyle w:val="ListParagraph"/>
        <w:numPr>
          <w:ilvl w:val="0"/>
          <w:numId w:val="7"/>
        </w:numPr>
        <w:jc w:val="both"/>
        <w:rPr>
          <w:lang w:val="it-IT"/>
        </w:rPr>
      </w:pPr>
      <w:proofErr w:type="gramStart"/>
      <w:r w:rsidRPr="00FF3B57">
        <w:rPr>
          <w:highlight w:val="green"/>
          <w:lang w:val="it-IT"/>
        </w:rPr>
        <w:t>riflettere</w:t>
      </w:r>
      <w:proofErr w:type="gramEnd"/>
      <w:r w:rsidRPr="003E7F88">
        <w:rPr>
          <w:lang w:val="it-IT"/>
        </w:rPr>
        <w:t xml:space="preserve"> sulle </w:t>
      </w:r>
      <w:r w:rsidRPr="007C4314">
        <w:rPr>
          <w:highlight w:val="yellow"/>
          <w:lang w:val="it-IT"/>
        </w:rPr>
        <w:t>sfide</w:t>
      </w:r>
      <w:r w:rsidRPr="003E7F88">
        <w:rPr>
          <w:lang w:val="it-IT"/>
        </w:rPr>
        <w:t xml:space="preserve"> emergenti nella formazione</w:t>
      </w:r>
      <w:r w:rsidR="00D14CE7" w:rsidRPr="003E7F88">
        <w:rPr>
          <w:lang w:val="it-IT"/>
        </w:rPr>
        <w:t>;</w:t>
      </w:r>
    </w:p>
    <w:p w14:paraId="3F06429E" w14:textId="1459EFBD" w:rsidR="00D00671" w:rsidRPr="003E7F88" w:rsidRDefault="00D00671" w:rsidP="008077FC">
      <w:pPr>
        <w:pStyle w:val="ListParagraph"/>
        <w:numPr>
          <w:ilvl w:val="0"/>
          <w:numId w:val="7"/>
        </w:numPr>
        <w:jc w:val="both"/>
        <w:rPr>
          <w:lang w:val="it-IT"/>
        </w:rPr>
      </w:pPr>
      <w:proofErr w:type="gramStart"/>
      <w:r w:rsidRPr="00FF3B57">
        <w:rPr>
          <w:highlight w:val="green"/>
          <w:lang w:val="it-IT"/>
        </w:rPr>
        <w:t>programmare</w:t>
      </w:r>
      <w:proofErr w:type="gramEnd"/>
      <w:r w:rsidRPr="003E7F88">
        <w:rPr>
          <w:lang w:val="it-IT"/>
        </w:rPr>
        <w:t xml:space="preserve"> il futuro </w:t>
      </w:r>
      <w:r w:rsidR="00D14CE7" w:rsidRPr="003E7F88">
        <w:rPr>
          <w:lang w:val="it-IT"/>
        </w:rPr>
        <w:t xml:space="preserve">per portare avanti la realizzazione </w:t>
      </w:r>
      <w:r w:rsidRPr="003E7F88">
        <w:rPr>
          <w:lang w:val="it-IT"/>
        </w:rPr>
        <w:t>del Progetto.</w:t>
      </w:r>
    </w:p>
    <w:p w14:paraId="4C32D852" w14:textId="77777777" w:rsidR="004B2BC2" w:rsidRPr="003E7F88" w:rsidRDefault="004B2BC2" w:rsidP="008077FC">
      <w:pPr>
        <w:jc w:val="both"/>
        <w:rPr>
          <w:lang w:val="it-IT"/>
        </w:rPr>
      </w:pPr>
    </w:p>
    <w:p w14:paraId="73069F35" w14:textId="6B5868A2" w:rsidR="00D478DA" w:rsidRPr="003E7F88" w:rsidRDefault="00E23227" w:rsidP="008077FC">
      <w:pPr>
        <w:jc w:val="both"/>
        <w:rPr>
          <w:b/>
          <w:lang w:val="it-IT"/>
        </w:rPr>
      </w:pPr>
      <w:r>
        <w:rPr>
          <w:lang w:val="it-IT"/>
        </w:rPr>
        <w:t xml:space="preserve">4. </w:t>
      </w:r>
      <w:r w:rsidR="001B31DC" w:rsidRPr="003E7F88">
        <w:rPr>
          <w:b/>
          <w:lang w:val="it-IT"/>
        </w:rPr>
        <w:t xml:space="preserve">Il </w:t>
      </w:r>
      <w:r w:rsidR="001B31DC" w:rsidRPr="00FF3B57">
        <w:rPr>
          <w:b/>
          <w:highlight w:val="green"/>
          <w:lang w:val="it-IT"/>
        </w:rPr>
        <w:t>Centro Regionale</w:t>
      </w:r>
      <w:r w:rsidR="001B31DC" w:rsidRPr="003E7F88">
        <w:rPr>
          <w:b/>
          <w:lang w:val="it-IT"/>
        </w:rPr>
        <w:t xml:space="preserve"> per la formazione</w:t>
      </w:r>
    </w:p>
    <w:p w14:paraId="6016B31B" w14:textId="77777777" w:rsidR="00D478DA" w:rsidRPr="003E7F88" w:rsidRDefault="00D478DA" w:rsidP="008077FC">
      <w:pPr>
        <w:jc w:val="both"/>
        <w:rPr>
          <w:lang w:val="it-IT"/>
        </w:rPr>
      </w:pPr>
    </w:p>
    <w:p w14:paraId="7A54512D" w14:textId="594EEF17" w:rsidR="00D00671" w:rsidRPr="003E7F88" w:rsidRDefault="00D00671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Il </w:t>
      </w:r>
      <w:r w:rsidRPr="007C4314">
        <w:rPr>
          <w:highlight w:val="yellow"/>
          <w:lang w:val="it-IT"/>
        </w:rPr>
        <w:t>CG27</w:t>
      </w:r>
      <w:r w:rsidRPr="003E7F88">
        <w:rPr>
          <w:lang w:val="it-IT"/>
        </w:rPr>
        <w:t xml:space="preserve"> 67.8 </w:t>
      </w:r>
      <w:r w:rsidR="008077FC" w:rsidRPr="003E7F88">
        <w:rPr>
          <w:lang w:val="it-IT"/>
        </w:rPr>
        <w:t xml:space="preserve">chiede di </w:t>
      </w:r>
      <w:r w:rsidRPr="003E7F88">
        <w:rPr>
          <w:lang w:val="it-IT"/>
        </w:rPr>
        <w:t>“qualificare a livello regi</w:t>
      </w:r>
      <w:r w:rsidR="00D14CE7" w:rsidRPr="003E7F88">
        <w:rPr>
          <w:lang w:val="it-IT"/>
        </w:rPr>
        <w:t>o</w:t>
      </w:r>
      <w:r w:rsidRPr="003E7F88">
        <w:rPr>
          <w:lang w:val="it-IT"/>
        </w:rPr>
        <w:t xml:space="preserve">nale un Centro di formazione permanente o valorizzare quelli di altre Regioni.” Il Progetto del Rettor Maggiore e del suo consiglio, sezione formazione (2.1.1.2) ci impegna ad “assicurare a livello regionale o interregionale un buon Centro di formazione permanente, </w:t>
      </w:r>
      <w:r w:rsidRPr="003E7F88">
        <w:rPr>
          <w:lang w:val="it-IT"/>
        </w:rPr>
        <w:lastRenderedPageBreak/>
        <w:t xml:space="preserve">preferibilmente salesiano, a cui i salesiani, laici e membri della Famiglia Salesiana possono rivolgersi.” </w:t>
      </w:r>
    </w:p>
    <w:p w14:paraId="5FCD2267" w14:textId="77777777" w:rsidR="00D00671" w:rsidRPr="003E7F88" w:rsidRDefault="00D00671" w:rsidP="008077FC">
      <w:pPr>
        <w:jc w:val="both"/>
        <w:rPr>
          <w:lang w:val="it-IT"/>
        </w:rPr>
      </w:pPr>
    </w:p>
    <w:p w14:paraId="5BADB34A" w14:textId="7F587F15" w:rsidR="00D00671" w:rsidRPr="003E7F88" w:rsidRDefault="00D00671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Al momento abbiamo </w:t>
      </w:r>
      <w:r w:rsidRPr="007C4314">
        <w:rPr>
          <w:highlight w:val="yellow"/>
          <w:lang w:val="it-IT"/>
        </w:rPr>
        <w:t>2 centri e un equipe mobile</w:t>
      </w:r>
      <w:r w:rsidRPr="003E7F88">
        <w:rPr>
          <w:lang w:val="it-IT"/>
        </w:rPr>
        <w:t>:</w:t>
      </w:r>
    </w:p>
    <w:p w14:paraId="197A2E8C" w14:textId="77777777" w:rsidR="00D00671" w:rsidRPr="003E7F88" w:rsidRDefault="00D00671" w:rsidP="008077FC">
      <w:pPr>
        <w:jc w:val="both"/>
        <w:rPr>
          <w:lang w:val="it-IT"/>
        </w:rPr>
      </w:pPr>
    </w:p>
    <w:p w14:paraId="37290F1A" w14:textId="7F2E372D" w:rsidR="00F532D7" w:rsidRPr="003E7F88" w:rsidRDefault="00F532D7" w:rsidP="008077FC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3E7F88">
        <w:rPr>
          <w:lang w:val="it-IT"/>
        </w:rPr>
        <w:t xml:space="preserve">Centro Salesiano de </w:t>
      </w:r>
      <w:proofErr w:type="spellStart"/>
      <w:r w:rsidRPr="003E7F88">
        <w:rPr>
          <w:lang w:val="it-IT"/>
        </w:rPr>
        <w:t>Formación</w:t>
      </w:r>
      <w:proofErr w:type="spellEnd"/>
      <w:r w:rsidRPr="003E7F88">
        <w:rPr>
          <w:lang w:val="it-IT"/>
        </w:rPr>
        <w:t xml:space="preserve"> Permanente America (CSFPA) Quito – Ecuador, </w:t>
      </w:r>
      <w:r w:rsidR="00D00671" w:rsidRPr="003E7F88">
        <w:rPr>
          <w:lang w:val="it-IT"/>
        </w:rPr>
        <w:t>per le regioni</w:t>
      </w:r>
      <w:r w:rsidRPr="003E7F88">
        <w:rPr>
          <w:lang w:val="it-IT"/>
        </w:rPr>
        <w:t xml:space="preserve"> </w:t>
      </w:r>
      <w:proofErr w:type="spellStart"/>
      <w:r w:rsidRPr="003E7F88">
        <w:rPr>
          <w:lang w:val="it-IT"/>
        </w:rPr>
        <w:t>Interamerica</w:t>
      </w:r>
      <w:proofErr w:type="spellEnd"/>
      <w:r w:rsidRPr="003E7F88">
        <w:rPr>
          <w:lang w:val="it-IT"/>
        </w:rPr>
        <w:t xml:space="preserve"> </w:t>
      </w:r>
      <w:r w:rsidR="00D00671" w:rsidRPr="003E7F88">
        <w:rPr>
          <w:lang w:val="it-IT"/>
        </w:rPr>
        <w:t>e</w:t>
      </w:r>
      <w:r w:rsidRPr="003E7F88">
        <w:rPr>
          <w:lang w:val="it-IT"/>
        </w:rPr>
        <w:t xml:space="preserve"> America </w:t>
      </w:r>
      <w:proofErr w:type="spellStart"/>
      <w:r w:rsidRPr="003E7F88">
        <w:rPr>
          <w:lang w:val="it-IT"/>
        </w:rPr>
        <w:t>Conosud</w:t>
      </w:r>
      <w:proofErr w:type="spellEnd"/>
      <w:r w:rsidRPr="003E7F88">
        <w:rPr>
          <w:lang w:val="it-IT"/>
        </w:rPr>
        <w:t xml:space="preserve"> </w:t>
      </w:r>
    </w:p>
    <w:p w14:paraId="5710A972" w14:textId="525DDB22" w:rsidR="00F532D7" w:rsidRDefault="00F532D7" w:rsidP="008077FC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3E7F88">
        <w:rPr>
          <w:lang w:val="it-IT"/>
        </w:rPr>
        <w:t xml:space="preserve">Don Bosco </w:t>
      </w:r>
      <w:proofErr w:type="spellStart"/>
      <w:r w:rsidRPr="003E7F88">
        <w:rPr>
          <w:lang w:val="it-IT"/>
        </w:rPr>
        <w:t>Renewal</w:t>
      </w:r>
      <w:proofErr w:type="spellEnd"/>
      <w:r w:rsidRPr="003E7F88">
        <w:rPr>
          <w:lang w:val="it-IT"/>
        </w:rPr>
        <w:t xml:space="preserve"> Centre, Bangalore – India, </w:t>
      </w:r>
      <w:r w:rsidR="00D00671" w:rsidRPr="003E7F88">
        <w:rPr>
          <w:lang w:val="it-IT"/>
        </w:rPr>
        <w:t xml:space="preserve">per la regione Asia Sud </w:t>
      </w:r>
    </w:p>
    <w:p w14:paraId="06F95CA7" w14:textId="66D5E0A3" w:rsidR="00AB1AFB" w:rsidRPr="00AB1AFB" w:rsidRDefault="00AB1AFB" w:rsidP="008077FC">
      <w:pPr>
        <w:pStyle w:val="ListParagraph"/>
        <w:numPr>
          <w:ilvl w:val="0"/>
          <w:numId w:val="4"/>
        </w:numPr>
        <w:jc w:val="both"/>
        <w:rPr>
          <w:highlight w:val="cyan"/>
          <w:lang w:val="it-IT"/>
        </w:rPr>
      </w:pPr>
      <w:proofErr w:type="spellStart"/>
      <w:r w:rsidRPr="00AB1AFB">
        <w:rPr>
          <w:highlight w:val="cyan"/>
          <w:lang w:val="it-IT"/>
        </w:rPr>
        <w:t>El</w:t>
      </w:r>
      <w:proofErr w:type="spellEnd"/>
      <w:r w:rsidRPr="00AB1AFB">
        <w:rPr>
          <w:highlight w:val="cyan"/>
          <w:lang w:val="it-IT"/>
        </w:rPr>
        <w:t xml:space="preserve"> Campello</w:t>
      </w:r>
      <w:r w:rsidR="006D23E4">
        <w:rPr>
          <w:highlight w:val="cyan"/>
          <w:lang w:val="it-IT"/>
        </w:rPr>
        <w:t>, corso di 3 mesi</w:t>
      </w:r>
      <w:bookmarkStart w:id="0" w:name="_GoBack"/>
      <w:bookmarkEnd w:id="0"/>
      <w:r>
        <w:rPr>
          <w:highlight w:val="cyan"/>
          <w:lang w:val="it-IT"/>
        </w:rPr>
        <w:t xml:space="preserve"> </w:t>
      </w:r>
    </w:p>
    <w:p w14:paraId="06E2D0AE" w14:textId="255ED9E2" w:rsidR="00F532D7" w:rsidRPr="003E7F88" w:rsidRDefault="00D00671" w:rsidP="008077FC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3E7F88">
        <w:rPr>
          <w:lang w:val="it-IT"/>
        </w:rPr>
        <w:t>L’equipe m</w:t>
      </w:r>
      <w:r w:rsidR="00F532D7" w:rsidRPr="003E7F88">
        <w:rPr>
          <w:lang w:val="it-IT"/>
        </w:rPr>
        <w:t xml:space="preserve">obile </w:t>
      </w:r>
      <w:r w:rsidRPr="003E7F88">
        <w:rPr>
          <w:lang w:val="it-IT"/>
        </w:rPr>
        <w:t>della regione</w:t>
      </w:r>
      <w:r w:rsidR="00F532D7" w:rsidRPr="003E7F88">
        <w:rPr>
          <w:lang w:val="it-IT"/>
        </w:rPr>
        <w:t xml:space="preserve"> Asia</w:t>
      </w:r>
      <w:r w:rsidRPr="003E7F88">
        <w:rPr>
          <w:lang w:val="it-IT"/>
        </w:rPr>
        <w:t xml:space="preserve"> Est</w:t>
      </w:r>
      <w:r w:rsidR="00F532D7" w:rsidRPr="003E7F88">
        <w:rPr>
          <w:lang w:val="it-IT"/>
        </w:rPr>
        <w:t xml:space="preserve"> – Oceania.</w:t>
      </w:r>
    </w:p>
    <w:p w14:paraId="363D0B94" w14:textId="77777777" w:rsidR="0092672B" w:rsidRPr="003E7F88" w:rsidRDefault="0092672B" w:rsidP="008077FC">
      <w:pPr>
        <w:jc w:val="both"/>
        <w:rPr>
          <w:lang w:val="it-IT"/>
        </w:rPr>
      </w:pPr>
    </w:p>
    <w:p w14:paraId="67CADC64" w14:textId="33E0F7CF" w:rsidR="00AD1F9A" w:rsidRPr="003E7F88" w:rsidRDefault="00AD1F9A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I due centri hanno i loro </w:t>
      </w:r>
      <w:r w:rsidRPr="007C4314">
        <w:rPr>
          <w:highlight w:val="yellow"/>
          <w:lang w:val="it-IT"/>
        </w:rPr>
        <w:t>statuti</w:t>
      </w:r>
      <w:r w:rsidRPr="003E7F88">
        <w:rPr>
          <w:lang w:val="it-IT"/>
        </w:rPr>
        <w:t xml:space="preserve">, e il Centro </w:t>
      </w:r>
      <w:r w:rsidRPr="007C4314">
        <w:rPr>
          <w:lang w:val="it-IT"/>
        </w:rPr>
        <w:t xml:space="preserve">di </w:t>
      </w:r>
      <w:r w:rsidRPr="007C4314">
        <w:rPr>
          <w:highlight w:val="yellow"/>
          <w:lang w:val="it-IT"/>
        </w:rPr>
        <w:t>Quito ha un suo curatorium</w:t>
      </w:r>
      <w:r w:rsidRPr="003E7F88">
        <w:rPr>
          <w:lang w:val="it-IT"/>
        </w:rPr>
        <w:t xml:space="preserve"> (l’“</w:t>
      </w:r>
      <w:proofErr w:type="spellStart"/>
      <w:r w:rsidRPr="007C4314">
        <w:rPr>
          <w:highlight w:val="yellow"/>
          <w:lang w:val="it-IT"/>
        </w:rPr>
        <w:t>Equipo</w:t>
      </w:r>
      <w:proofErr w:type="spellEnd"/>
      <w:r w:rsidRPr="007C4314">
        <w:rPr>
          <w:highlight w:val="yellow"/>
          <w:lang w:val="it-IT"/>
        </w:rPr>
        <w:t xml:space="preserve"> </w:t>
      </w:r>
      <w:proofErr w:type="spellStart"/>
      <w:r w:rsidRPr="007C4314">
        <w:rPr>
          <w:highlight w:val="yellow"/>
          <w:lang w:val="it-IT"/>
        </w:rPr>
        <w:t>Ampleado</w:t>
      </w:r>
      <w:proofErr w:type="spellEnd"/>
      <w:r w:rsidRPr="003E7F88">
        <w:rPr>
          <w:lang w:val="it-IT"/>
        </w:rPr>
        <w:t>”</w:t>
      </w:r>
      <w:proofErr w:type="gramStart"/>
      <w:r w:rsidRPr="003E7F88">
        <w:rPr>
          <w:lang w:val="it-IT"/>
        </w:rPr>
        <w:t xml:space="preserve">  </w:t>
      </w:r>
      <w:proofErr w:type="gramEnd"/>
      <w:r w:rsidRPr="003E7F88">
        <w:rPr>
          <w:lang w:val="it-IT"/>
        </w:rPr>
        <w:t xml:space="preserve">che si raduna ogni novembre, e nel quale partecipa un membro dell’Equipe Centrale per la formazione). </w:t>
      </w:r>
      <w:r w:rsidRPr="007C4314">
        <w:rPr>
          <w:highlight w:val="yellow"/>
          <w:lang w:val="it-IT"/>
        </w:rPr>
        <w:t>La relazione tra il centro di Bangalore e il settore per la formazione va meglio definit</w:t>
      </w:r>
      <w:r w:rsidR="008077FC" w:rsidRPr="007C4314">
        <w:rPr>
          <w:highlight w:val="yellow"/>
          <w:lang w:val="it-IT"/>
        </w:rPr>
        <w:t>a</w:t>
      </w:r>
      <w:r w:rsidRPr="003E7F88">
        <w:rPr>
          <w:lang w:val="it-IT"/>
        </w:rPr>
        <w:t>.</w:t>
      </w:r>
    </w:p>
    <w:p w14:paraId="7DCECFF8" w14:textId="77777777" w:rsidR="00AD1F9A" w:rsidRPr="003E7F88" w:rsidRDefault="00AD1F9A" w:rsidP="008077FC">
      <w:pPr>
        <w:jc w:val="both"/>
        <w:rPr>
          <w:lang w:val="it-IT"/>
        </w:rPr>
      </w:pPr>
    </w:p>
    <w:p w14:paraId="42D97AA9" w14:textId="6C75C9E2" w:rsidR="00D00671" w:rsidRPr="003E7F88" w:rsidRDefault="00D00671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Gli ispettori delle </w:t>
      </w:r>
      <w:r w:rsidRPr="007C4314">
        <w:rPr>
          <w:highlight w:val="yellow"/>
          <w:lang w:val="it-IT"/>
        </w:rPr>
        <w:t>due regioni di Europa</w:t>
      </w:r>
      <w:r w:rsidRPr="003E7F88">
        <w:rPr>
          <w:lang w:val="it-IT"/>
        </w:rPr>
        <w:t xml:space="preserve"> hanno chiesto un Centro per le due regioni. </w:t>
      </w:r>
    </w:p>
    <w:p w14:paraId="6B0655F6" w14:textId="77777777" w:rsidR="00D00671" w:rsidRPr="003E7F88" w:rsidRDefault="00D00671" w:rsidP="008077FC">
      <w:pPr>
        <w:jc w:val="both"/>
        <w:rPr>
          <w:lang w:val="it-IT"/>
        </w:rPr>
      </w:pPr>
    </w:p>
    <w:p w14:paraId="6D1CB4FA" w14:textId="6C31C939" w:rsidR="00D00671" w:rsidRPr="003E7F88" w:rsidRDefault="00D00671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Per vari motivi, il </w:t>
      </w:r>
      <w:r w:rsidRPr="007C4314">
        <w:rPr>
          <w:highlight w:val="yellow"/>
          <w:lang w:val="it-IT"/>
        </w:rPr>
        <w:t>Centro per la regione Africa-Madagascar</w:t>
      </w:r>
      <w:r w:rsidRPr="003E7F88">
        <w:rPr>
          <w:lang w:val="it-IT"/>
        </w:rPr>
        <w:t xml:space="preserve"> non è stato ancora avviato.</w:t>
      </w:r>
    </w:p>
    <w:p w14:paraId="2C436AC8" w14:textId="77777777" w:rsidR="00D00671" w:rsidRPr="003E7F88" w:rsidRDefault="00D00671" w:rsidP="008077FC">
      <w:pPr>
        <w:jc w:val="both"/>
        <w:rPr>
          <w:lang w:val="it-IT"/>
        </w:rPr>
      </w:pPr>
    </w:p>
    <w:p w14:paraId="4D38F092" w14:textId="5B78D096" w:rsidR="00333CF7" w:rsidRPr="003E7F88" w:rsidRDefault="00D00671" w:rsidP="008077FC">
      <w:pPr>
        <w:jc w:val="both"/>
        <w:rPr>
          <w:lang w:val="it-IT"/>
        </w:rPr>
      </w:pPr>
      <w:r w:rsidRPr="003E7F88">
        <w:rPr>
          <w:lang w:val="it-IT"/>
        </w:rPr>
        <w:t xml:space="preserve">Inoltre, bisogna prendere nota di due altre iniziative per la formazione permanente dei salesiani, </w:t>
      </w:r>
      <w:r w:rsidR="00406AC2" w:rsidRPr="003E7F88">
        <w:rPr>
          <w:lang w:val="it-IT"/>
        </w:rPr>
        <w:t>laici, giovani e membri della Famiglia Salesiana:</w:t>
      </w:r>
    </w:p>
    <w:p w14:paraId="67AC2A49" w14:textId="2E1D0276" w:rsidR="00D00671" w:rsidRPr="007C4314" w:rsidRDefault="00D00671" w:rsidP="008077FC">
      <w:pPr>
        <w:pStyle w:val="ListParagraph"/>
        <w:numPr>
          <w:ilvl w:val="0"/>
          <w:numId w:val="8"/>
        </w:numPr>
        <w:jc w:val="both"/>
        <w:rPr>
          <w:highlight w:val="yellow"/>
          <w:lang w:val="it-IT"/>
        </w:rPr>
      </w:pPr>
      <w:r w:rsidRPr="007C4314">
        <w:rPr>
          <w:highlight w:val="yellow"/>
          <w:lang w:val="it-IT"/>
        </w:rPr>
        <w:t>Il Progetto per i Luoghi Salesiani (Valdocco, Colle don Bosco, ecc.)</w:t>
      </w:r>
    </w:p>
    <w:p w14:paraId="29F44149" w14:textId="3E325602" w:rsidR="00D00671" w:rsidRPr="007C4314" w:rsidRDefault="00D00671" w:rsidP="008077FC">
      <w:pPr>
        <w:pStyle w:val="ListParagraph"/>
        <w:numPr>
          <w:ilvl w:val="0"/>
          <w:numId w:val="8"/>
        </w:numPr>
        <w:jc w:val="both"/>
        <w:rPr>
          <w:highlight w:val="yellow"/>
          <w:lang w:val="it-IT"/>
        </w:rPr>
      </w:pPr>
      <w:r w:rsidRPr="007C4314">
        <w:rPr>
          <w:highlight w:val="yellow"/>
          <w:lang w:val="it-IT"/>
        </w:rPr>
        <w:t>Il Progetto Salesiano Terra Santa, oppure “Esperienze formative nella Terra Santa</w:t>
      </w:r>
      <w:r w:rsidR="008077FC" w:rsidRPr="007C4314">
        <w:rPr>
          <w:highlight w:val="yellow"/>
          <w:lang w:val="it-IT"/>
        </w:rPr>
        <w:t>”</w:t>
      </w:r>
      <w:r w:rsidRPr="007C4314">
        <w:rPr>
          <w:highlight w:val="yellow"/>
          <w:lang w:val="it-IT"/>
        </w:rPr>
        <w:t>.</w:t>
      </w:r>
    </w:p>
    <w:p w14:paraId="1C71F42C" w14:textId="3B9CF827" w:rsidR="00333CF7" w:rsidRPr="0066219A" w:rsidRDefault="00333CF7" w:rsidP="008077FC">
      <w:pPr>
        <w:jc w:val="both"/>
        <w:rPr>
          <w:lang w:val="it-IT"/>
        </w:rPr>
      </w:pPr>
    </w:p>
    <w:p w14:paraId="203CD8D5" w14:textId="452889FB" w:rsidR="008077FC" w:rsidRPr="00E23227" w:rsidRDefault="00E23227">
      <w:pPr>
        <w:jc w:val="both"/>
        <w:rPr>
          <w:b/>
          <w:lang w:val="it-IT"/>
        </w:rPr>
      </w:pPr>
      <w:r w:rsidRPr="00E23227">
        <w:rPr>
          <w:b/>
          <w:lang w:val="it-IT"/>
        </w:rPr>
        <w:t xml:space="preserve">5. </w:t>
      </w:r>
      <w:r w:rsidRPr="00FF3B57">
        <w:rPr>
          <w:b/>
          <w:highlight w:val="green"/>
          <w:lang w:val="it-IT"/>
        </w:rPr>
        <w:t>L’Equipe</w:t>
      </w:r>
      <w:r w:rsidRPr="00E23227">
        <w:rPr>
          <w:b/>
          <w:lang w:val="it-IT"/>
        </w:rPr>
        <w:t xml:space="preserve"> centrale per la formazione </w:t>
      </w:r>
    </w:p>
    <w:p w14:paraId="3343A548" w14:textId="77777777" w:rsidR="00E23227" w:rsidRDefault="00E23227">
      <w:pPr>
        <w:jc w:val="both"/>
        <w:rPr>
          <w:lang w:val="it-IT"/>
        </w:rPr>
      </w:pPr>
    </w:p>
    <w:p w14:paraId="7BC78A8C" w14:textId="107E5214" w:rsidR="00E23227" w:rsidRDefault="00E23227" w:rsidP="00E23227">
      <w:pPr>
        <w:jc w:val="both"/>
        <w:rPr>
          <w:lang w:val="it-IT"/>
        </w:rPr>
      </w:pPr>
      <w:r w:rsidRPr="00E23227">
        <w:rPr>
          <w:lang w:val="it-IT"/>
        </w:rPr>
        <w:t xml:space="preserve">Il Consigliere per la formazione </w:t>
      </w:r>
      <w:r>
        <w:rPr>
          <w:lang w:val="it-IT"/>
        </w:rPr>
        <w:t>è assistito da due</w:t>
      </w:r>
      <w:r w:rsidRPr="00E23227">
        <w:rPr>
          <w:lang w:val="it-IT"/>
        </w:rPr>
        <w:t xml:space="preserve"> </w:t>
      </w:r>
      <w:r>
        <w:rPr>
          <w:lang w:val="it-IT"/>
        </w:rPr>
        <w:t xml:space="preserve">collaboratori a tempo completo e due a </w:t>
      </w:r>
      <w:proofErr w:type="gramStart"/>
      <w:r>
        <w:rPr>
          <w:lang w:val="it-IT"/>
        </w:rPr>
        <w:t>tempo</w:t>
      </w:r>
      <w:proofErr w:type="gramEnd"/>
      <w:r>
        <w:rPr>
          <w:lang w:val="it-IT"/>
        </w:rPr>
        <w:t xml:space="preserve"> parziale. </w:t>
      </w:r>
      <w:proofErr w:type="gramStart"/>
      <w:r>
        <w:rPr>
          <w:lang w:val="it-IT"/>
        </w:rPr>
        <w:t>Attualmente</w:t>
      </w:r>
      <w:proofErr w:type="gramEnd"/>
      <w:r>
        <w:rPr>
          <w:lang w:val="it-IT"/>
        </w:rPr>
        <w:t xml:space="preserve"> i primi risiedono alla Pisana, mentre gli altri in ispettoria.</w:t>
      </w:r>
    </w:p>
    <w:p w14:paraId="591F7E8A" w14:textId="77777777" w:rsidR="00E23227" w:rsidRPr="00E23227" w:rsidRDefault="00E23227" w:rsidP="00E23227">
      <w:pPr>
        <w:jc w:val="both"/>
        <w:rPr>
          <w:lang w:val="it-IT"/>
        </w:rPr>
      </w:pPr>
    </w:p>
    <w:p w14:paraId="311B053C" w14:textId="6A8DF231" w:rsidR="00E23227" w:rsidRPr="00E23227" w:rsidRDefault="00E23227" w:rsidP="00E23227">
      <w:pPr>
        <w:jc w:val="both"/>
        <w:rPr>
          <w:lang w:val="it-IT"/>
        </w:rPr>
      </w:pPr>
      <w:r w:rsidRPr="00E23227">
        <w:rPr>
          <w:lang w:val="it-IT"/>
        </w:rPr>
        <w:t xml:space="preserve">I collaboratori partecipano alla </w:t>
      </w:r>
      <w:r w:rsidRPr="007C4314">
        <w:rPr>
          <w:highlight w:val="yellow"/>
          <w:lang w:val="it-IT"/>
        </w:rPr>
        <w:t>programmazione del sessennio</w:t>
      </w:r>
      <w:r w:rsidRPr="00E23227">
        <w:rPr>
          <w:lang w:val="it-IT"/>
        </w:rPr>
        <w:t xml:space="preserve"> e quella di ogni anno, e hanno come uno dei compiti principali lo </w:t>
      </w:r>
      <w:r w:rsidRPr="007C4314">
        <w:rPr>
          <w:highlight w:val="yellow"/>
          <w:lang w:val="it-IT"/>
        </w:rPr>
        <w:t>studio e la riflessione</w:t>
      </w:r>
      <w:r w:rsidRPr="00E23227">
        <w:rPr>
          <w:lang w:val="it-IT"/>
        </w:rPr>
        <w:t xml:space="preserve"> sulla formazione. Oltre a lavorare in equipe nei compiti affidati a questo settore, essi </w:t>
      </w:r>
      <w:r w:rsidRPr="007C4314">
        <w:rPr>
          <w:highlight w:val="yellow"/>
          <w:lang w:val="it-IT"/>
        </w:rPr>
        <w:t xml:space="preserve">seguono da </w:t>
      </w:r>
      <w:proofErr w:type="gramStart"/>
      <w:r w:rsidRPr="007C4314">
        <w:rPr>
          <w:highlight w:val="yellow"/>
          <w:lang w:val="it-IT"/>
        </w:rPr>
        <w:t>vicino</w:t>
      </w:r>
      <w:proofErr w:type="gramEnd"/>
      <w:r w:rsidRPr="007C4314">
        <w:rPr>
          <w:highlight w:val="yellow"/>
          <w:lang w:val="it-IT"/>
        </w:rPr>
        <w:t xml:space="preserve"> due or tre Regioni</w:t>
      </w:r>
      <w:r>
        <w:rPr>
          <w:lang w:val="it-IT"/>
        </w:rPr>
        <w:t xml:space="preserve">. Al momento, </w:t>
      </w:r>
      <w:proofErr w:type="spellStart"/>
      <w:r>
        <w:rPr>
          <w:lang w:val="it-IT"/>
        </w:rPr>
        <w:t>Cleofas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Murguia</w:t>
      </w:r>
      <w:proofErr w:type="spellEnd"/>
      <w:r>
        <w:rPr>
          <w:lang w:val="it-IT"/>
        </w:rPr>
        <w:t xml:space="preserve"> segue le regioni di America (</w:t>
      </w:r>
      <w:proofErr w:type="spellStart"/>
      <w:r>
        <w:rPr>
          <w:lang w:val="it-IT"/>
        </w:rPr>
        <w:t>Interamerica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Conosud</w:t>
      </w:r>
      <w:proofErr w:type="spellEnd"/>
      <w:r>
        <w:rPr>
          <w:lang w:val="it-IT"/>
        </w:rPr>
        <w:t>), Silvio le regioni di Africa e Asia (Africa - Madagascar, Asia Est – Oceania, e Asia Sud), con l’aiuto</w:t>
      </w:r>
      <w:r w:rsidRPr="00E23227">
        <w:rPr>
          <w:lang w:val="it-IT"/>
        </w:rPr>
        <w:t xml:space="preserve"> </w:t>
      </w:r>
      <w:r>
        <w:rPr>
          <w:lang w:val="it-IT"/>
        </w:rPr>
        <w:t>di Jose Kuttianimattathil che ha carico speciale di Asia Sud; e Francisco Santos Montero che segue le regioni di Europa (</w:t>
      </w:r>
      <w:r w:rsidRPr="00E23227">
        <w:rPr>
          <w:lang w:val="it-IT"/>
        </w:rPr>
        <w:t>Europa Centro e Nord,</w:t>
      </w:r>
      <w:r>
        <w:rPr>
          <w:lang w:val="it-IT"/>
        </w:rPr>
        <w:t xml:space="preserve"> e la Mediterranea). </w:t>
      </w:r>
    </w:p>
    <w:p w14:paraId="62913257" w14:textId="77777777" w:rsidR="00E23227" w:rsidRDefault="00E23227" w:rsidP="00E23227">
      <w:pPr>
        <w:jc w:val="both"/>
        <w:rPr>
          <w:lang w:val="it-IT"/>
        </w:rPr>
      </w:pPr>
    </w:p>
    <w:p w14:paraId="74A4A9AF" w14:textId="77777777" w:rsidR="00E23227" w:rsidRPr="00E23227" w:rsidRDefault="00E23227" w:rsidP="00E23227">
      <w:pPr>
        <w:jc w:val="both"/>
        <w:rPr>
          <w:b/>
          <w:bCs/>
          <w:lang w:val="it-IT"/>
        </w:rPr>
      </w:pPr>
      <w:r w:rsidRPr="00E23227">
        <w:rPr>
          <w:lang w:val="it-IT"/>
        </w:rPr>
        <w:t>Rispetto a queste Regioni essi:</w:t>
      </w:r>
    </w:p>
    <w:p w14:paraId="6C0E8513" w14:textId="77777777" w:rsidR="00E23227" w:rsidRPr="00E23227" w:rsidRDefault="00E23227" w:rsidP="00E23227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it-IT"/>
        </w:rPr>
      </w:pPr>
      <w:proofErr w:type="gramStart"/>
      <w:r w:rsidRPr="00E23227">
        <w:rPr>
          <w:lang w:val="it-IT"/>
        </w:rPr>
        <w:t>mantengono</w:t>
      </w:r>
      <w:proofErr w:type="gramEnd"/>
      <w:r w:rsidRPr="00E23227">
        <w:rPr>
          <w:lang w:val="it-IT"/>
        </w:rPr>
        <w:t xml:space="preserve"> </w:t>
      </w:r>
      <w:r w:rsidRPr="007C4314">
        <w:rPr>
          <w:highlight w:val="yellow"/>
          <w:lang w:val="it-IT"/>
        </w:rPr>
        <w:t xml:space="preserve">contatto con i rispettivi Coordinatori regionali e Delegati </w:t>
      </w:r>
      <w:proofErr w:type="spellStart"/>
      <w:r w:rsidRPr="007C4314">
        <w:rPr>
          <w:highlight w:val="yellow"/>
          <w:lang w:val="it-IT"/>
        </w:rPr>
        <w:t>Ispettoriali</w:t>
      </w:r>
      <w:proofErr w:type="spellEnd"/>
      <w:r w:rsidRPr="007C4314">
        <w:rPr>
          <w:highlight w:val="yellow"/>
          <w:lang w:val="it-IT"/>
        </w:rPr>
        <w:t>;</w:t>
      </w:r>
    </w:p>
    <w:p w14:paraId="04141654" w14:textId="77777777" w:rsidR="00E23227" w:rsidRPr="00E23227" w:rsidRDefault="00E23227" w:rsidP="00E23227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it-IT"/>
        </w:rPr>
      </w:pPr>
      <w:proofErr w:type="gramStart"/>
      <w:r w:rsidRPr="00E23227">
        <w:rPr>
          <w:lang w:val="it-IT"/>
        </w:rPr>
        <w:t>si</w:t>
      </w:r>
      <w:proofErr w:type="gramEnd"/>
      <w:r w:rsidRPr="00E23227">
        <w:rPr>
          <w:lang w:val="it-IT"/>
        </w:rPr>
        <w:t xml:space="preserve"> informano </w:t>
      </w:r>
      <w:r w:rsidRPr="007C4314">
        <w:rPr>
          <w:highlight w:val="yellow"/>
          <w:lang w:val="it-IT"/>
        </w:rPr>
        <w:t>dell’andamento delle comunità formatrici e dei centri studio</w:t>
      </w:r>
      <w:r w:rsidRPr="00E23227">
        <w:rPr>
          <w:lang w:val="it-IT"/>
        </w:rPr>
        <w:t>: statistiche, programmi di studio...;</w:t>
      </w:r>
    </w:p>
    <w:p w14:paraId="11A941B3" w14:textId="4C802C7C" w:rsidR="00E23227" w:rsidRPr="00E23227" w:rsidRDefault="00E23227" w:rsidP="00E23227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it-IT"/>
        </w:rPr>
      </w:pPr>
      <w:proofErr w:type="gramStart"/>
      <w:r w:rsidRPr="00E23227">
        <w:rPr>
          <w:lang w:val="it-IT"/>
        </w:rPr>
        <w:lastRenderedPageBreak/>
        <w:t>partecipano</w:t>
      </w:r>
      <w:proofErr w:type="gramEnd"/>
      <w:r w:rsidRPr="00E23227">
        <w:rPr>
          <w:lang w:val="it-IT"/>
        </w:rPr>
        <w:t xml:space="preserve"> quando è necessario </w:t>
      </w:r>
      <w:r>
        <w:rPr>
          <w:lang w:val="it-IT"/>
        </w:rPr>
        <w:t xml:space="preserve">agli incontri delle </w:t>
      </w:r>
      <w:proofErr w:type="spellStart"/>
      <w:r w:rsidRPr="007C4314">
        <w:rPr>
          <w:highlight w:val="yellow"/>
          <w:lang w:val="it-IT"/>
        </w:rPr>
        <w:t>CRF</w:t>
      </w:r>
      <w:proofErr w:type="spellEnd"/>
      <w:r>
        <w:rPr>
          <w:lang w:val="it-IT"/>
        </w:rPr>
        <w:t xml:space="preserve"> e </w:t>
      </w:r>
      <w:r w:rsidRPr="00E23227">
        <w:rPr>
          <w:lang w:val="it-IT"/>
        </w:rPr>
        <w:t xml:space="preserve">ai raduni </w:t>
      </w:r>
      <w:proofErr w:type="spellStart"/>
      <w:r w:rsidRPr="007C4314">
        <w:rPr>
          <w:highlight w:val="yellow"/>
          <w:lang w:val="it-IT"/>
        </w:rPr>
        <w:t>interispettoriali</w:t>
      </w:r>
      <w:proofErr w:type="spellEnd"/>
      <w:r>
        <w:rPr>
          <w:lang w:val="it-IT"/>
        </w:rPr>
        <w:t xml:space="preserve"> sulla formazione (es. i Congressi per i Salesiani Coadiutori);</w:t>
      </w:r>
    </w:p>
    <w:p w14:paraId="254A37D0" w14:textId="77452D10" w:rsidR="00E23227" w:rsidRPr="00E23227" w:rsidRDefault="00E23227" w:rsidP="00E23227">
      <w:pPr>
        <w:pStyle w:val="ListParagraph"/>
        <w:numPr>
          <w:ilvl w:val="0"/>
          <w:numId w:val="9"/>
        </w:numPr>
        <w:autoSpaceDE w:val="0"/>
        <w:autoSpaceDN w:val="0"/>
        <w:rPr>
          <w:lang w:val="it-IT"/>
        </w:rPr>
      </w:pPr>
      <w:proofErr w:type="gramStart"/>
      <w:r w:rsidRPr="00E23227">
        <w:rPr>
          <w:lang w:val="it-IT"/>
        </w:rPr>
        <w:t>offrono</w:t>
      </w:r>
      <w:proofErr w:type="gramEnd"/>
      <w:r>
        <w:rPr>
          <w:lang w:val="it-IT"/>
        </w:rPr>
        <w:t>, entro limiti,</w:t>
      </w:r>
      <w:r w:rsidRPr="00E23227">
        <w:rPr>
          <w:lang w:val="it-IT"/>
        </w:rPr>
        <w:t xml:space="preserve"> il loro servizio di </w:t>
      </w:r>
      <w:r w:rsidRPr="007C4314">
        <w:rPr>
          <w:highlight w:val="yellow"/>
          <w:lang w:val="it-IT"/>
        </w:rPr>
        <w:t>animazione</w:t>
      </w:r>
      <w:r w:rsidRPr="00E23227">
        <w:rPr>
          <w:lang w:val="it-IT"/>
        </w:rPr>
        <w:t xml:space="preserve"> nel campo formativo.</w:t>
      </w:r>
    </w:p>
    <w:p w14:paraId="2B4BDA7D" w14:textId="77777777" w:rsidR="00E23227" w:rsidRPr="00E23227" w:rsidRDefault="00E23227" w:rsidP="00E23227">
      <w:pPr>
        <w:rPr>
          <w:lang w:val="it-IT"/>
        </w:rPr>
      </w:pPr>
    </w:p>
    <w:p w14:paraId="698B4481" w14:textId="26E55405" w:rsidR="00E23227" w:rsidRDefault="00E23227">
      <w:pPr>
        <w:jc w:val="both"/>
        <w:rPr>
          <w:lang w:val="it-IT"/>
        </w:rPr>
      </w:pPr>
      <w:r>
        <w:rPr>
          <w:lang w:val="it-IT"/>
        </w:rPr>
        <w:t>Per quanto riguarda l’accompagnamento delle regioni e delle ispettoria, alcuni appunti:</w:t>
      </w:r>
    </w:p>
    <w:p w14:paraId="4BC38580" w14:textId="77777777" w:rsidR="00E23227" w:rsidRDefault="00E23227">
      <w:pPr>
        <w:jc w:val="both"/>
        <w:rPr>
          <w:lang w:val="it-IT"/>
        </w:rPr>
      </w:pPr>
    </w:p>
    <w:p w14:paraId="46D51976" w14:textId="46D9C241" w:rsidR="00E23227" w:rsidRDefault="00E23227">
      <w:pPr>
        <w:jc w:val="both"/>
        <w:rPr>
          <w:lang w:val="it-IT"/>
        </w:rPr>
      </w:pPr>
      <w:r>
        <w:rPr>
          <w:lang w:val="it-IT"/>
        </w:rPr>
        <w:t xml:space="preserve">Uno strumento utile e anche necessario è </w:t>
      </w:r>
      <w:proofErr w:type="gramStart"/>
      <w:r>
        <w:rPr>
          <w:lang w:val="it-IT"/>
        </w:rPr>
        <w:t>una</w:t>
      </w:r>
      <w:proofErr w:type="gramEnd"/>
      <w:r>
        <w:rPr>
          <w:lang w:val="it-IT"/>
        </w:rPr>
        <w:t xml:space="preserve"> </w:t>
      </w:r>
      <w:r w:rsidRPr="00FF3B57">
        <w:rPr>
          <w:highlight w:val="green"/>
          <w:lang w:val="it-IT"/>
        </w:rPr>
        <w:t xml:space="preserve">database </w:t>
      </w:r>
      <w:r w:rsidRPr="007C4314">
        <w:rPr>
          <w:highlight w:val="yellow"/>
          <w:lang w:val="it-IT"/>
        </w:rPr>
        <w:t>per la formazione</w:t>
      </w:r>
      <w:r>
        <w:rPr>
          <w:lang w:val="it-IT"/>
        </w:rPr>
        <w:t xml:space="preserve"> con nomi e indirizzi elettronici dei coordinatori regionali e dei </w:t>
      </w:r>
      <w:proofErr w:type="spellStart"/>
      <w:r>
        <w:rPr>
          <w:lang w:val="it-IT"/>
        </w:rPr>
        <w:t>DIF</w:t>
      </w:r>
      <w:proofErr w:type="spellEnd"/>
      <w:r>
        <w:rPr>
          <w:lang w:val="it-IT"/>
        </w:rPr>
        <w:t xml:space="preserve">; le comunità di formazione iniziale con indirizzi, nomi dei direttori e indirizzi elettronici, informazione utili circa i centri di studi (salesiani e non), qualificazioni e durata, numero di </w:t>
      </w:r>
      <w:proofErr w:type="spellStart"/>
      <w:r>
        <w:rPr>
          <w:lang w:val="it-IT"/>
        </w:rPr>
        <w:t>formandi</w:t>
      </w:r>
      <w:proofErr w:type="spellEnd"/>
      <w:r>
        <w:rPr>
          <w:lang w:val="it-IT"/>
        </w:rPr>
        <w:t xml:space="preserve"> con ispettoria di origine, informazione sul funzionamento dei </w:t>
      </w:r>
      <w:proofErr w:type="spellStart"/>
      <w:r>
        <w:rPr>
          <w:lang w:val="it-IT"/>
        </w:rPr>
        <w:t>Curatoria</w:t>
      </w:r>
      <w:proofErr w:type="spellEnd"/>
      <w:r>
        <w:rPr>
          <w:lang w:val="it-IT"/>
        </w:rPr>
        <w:t>; statistiche di entrate e uscite nel contesto delle statistiche delle ispettorie e delle regioni; ecc.</w:t>
      </w:r>
    </w:p>
    <w:p w14:paraId="125630AA" w14:textId="77777777" w:rsidR="00E23227" w:rsidRDefault="00E23227">
      <w:pPr>
        <w:jc w:val="both"/>
        <w:rPr>
          <w:lang w:val="it-IT"/>
        </w:rPr>
      </w:pPr>
    </w:p>
    <w:p w14:paraId="7D868CE2" w14:textId="3181569B" w:rsidR="00E23227" w:rsidRDefault="00E23227">
      <w:pPr>
        <w:jc w:val="both"/>
        <w:rPr>
          <w:lang w:val="it-IT"/>
        </w:rPr>
      </w:pPr>
      <w:r>
        <w:rPr>
          <w:lang w:val="it-IT"/>
        </w:rPr>
        <w:t xml:space="preserve">L’accompagnamento delle ispettorie coinvolge </w:t>
      </w:r>
      <w:r w:rsidRPr="00FF3B57">
        <w:rPr>
          <w:highlight w:val="green"/>
          <w:lang w:val="it-IT"/>
        </w:rPr>
        <w:t>visite</w:t>
      </w:r>
      <w:r>
        <w:rPr>
          <w:lang w:val="it-IT"/>
        </w:rPr>
        <w:t xml:space="preserve">, conoscenza dei bisogni formativi, livelli di perseveranza e fragilità, dettagli sul personale qualificato, il piano di qualificazione (specialmente dei formatori, e nelle aree chiavi del carisma). </w:t>
      </w:r>
    </w:p>
    <w:p w14:paraId="09237D0F" w14:textId="77777777" w:rsidR="00E23227" w:rsidRDefault="00E23227">
      <w:pPr>
        <w:jc w:val="both"/>
        <w:rPr>
          <w:lang w:val="it-IT"/>
        </w:rPr>
      </w:pPr>
    </w:p>
    <w:p w14:paraId="49E44DF4" w14:textId="642289EC" w:rsidR="00E23227" w:rsidRDefault="00E23227">
      <w:pPr>
        <w:jc w:val="both"/>
        <w:rPr>
          <w:lang w:val="it-IT"/>
        </w:rPr>
      </w:pPr>
      <w:proofErr w:type="gramStart"/>
      <w:r>
        <w:rPr>
          <w:lang w:val="it-IT"/>
        </w:rPr>
        <w:t xml:space="preserve">Contatto con gli </w:t>
      </w:r>
      <w:r w:rsidRPr="00FF3B57">
        <w:rPr>
          <w:highlight w:val="green"/>
          <w:lang w:val="it-IT"/>
        </w:rPr>
        <w:t xml:space="preserve">studenti salesiani a Roma </w:t>
      </w:r>
      <w:r w:rsidRPr="007C4314">
        <w:rPr>
          <w:highlight w:val="yellow"/>
          <w:lang w:val="it-IT"/>
        </w:rPr>
        <w:t>e in Italia</w:t>
      </w:r>
      <w:r>
        <w:rPr>
          <w:lang w:val="it-IT"/>
        </w:rPr>
        <w:t>, per incoraggiare la loro formazione non solo come docenti ma anche e soprattutto com</w:t>
      </w:r>
      <w:proofErr w:type="gramEnd"/>
      <w:r>
        <w:rPr>
          <w:lang w:val="it-IT"/>
        </w:rPr>
        <w:t>e formatori.</w:t>
      </w:r>
    </w:p>
    <w:p w14:paraId="0ADD3AB9" w14:textId="77777777" w:rsidR="00E23227" w:rsidRDefault="00E23227">
      <w:pPr>
        <w:jc w:val="both"/>
        <w:rPr>
          <w:lang w:val="it-IT"/>
        </w:rPr>
      </w:pPr>
    </w:p>
    <w:p w14:paraId="1C11FDDA" w14:textId="2F93AF15" w:rsidR="00E23227" w:rsidRDefault="00E23227">
      <w:pPr>
        <w:jc w:val="both"/>
        <w:rPr>
          <w:lang w:val="it-IT"/>
        </w:rPr>
      </w:pPr>
      <w:proofErr w:type="gramStart"/>
      <w:r>
        <w:rPr>
          <w:lang w:val="it-IT"/>
        </w:rPr>
        <w:t xml:space="preserve">Accompagnamento vicino dei salesiani </w:t>
      </w:r>
      <w:r w:rsidRPr="00FF3B57">
        <w:rPr>
          <w:highlight w:val="green"/>
          <w:lang w:val="it-IT"/>
        </w:rPr>
        <w:t>coadiutori</w:t>
      </w:r>
      <w:r>
        <w:rPr>
          <w:lang w:val="it-IT"/>
        </w:rPr>
        <w:t xml:space="preserve"> in formazione iniziale, e specialmente della loro formazione specifica.</w:t>
      </w:r>
      <w:proofErr w:type="gramEnd"/>
    </w:p>
    <w:p w14:paraId="4FB07F96" w14:textId="77777777" w:rsidR="00E23227" w:rsidRDefault="00E23227">
      <w:pPr>
        <w:jc w:val="both"/>
        <w:rPr>
          <w:lang w:val="it-IT"/>
        </w:rPr>
      </w:pPr>
    </w:p>
    <w:p w14:paraId="411B77DB" w14:textId="090AB8C8" w:rsidR="00E23227" w:rsidRDefault="00E23227">
      <w:pPr>
        <w:jc w:val="both"/>
        <w:rPr>
          <w:lang w:val="it-IT"/>
        </w:rPr>
      </w:pPr>
      <w:r>
        <w:rPr>
          <w:lang w:val="it-IT"/>
        </w:rPr>
        <w:t xml:space="preserve">Accompagnamento della </w:t>
      </w:r>
      <w:r w:rsidRPr="00FF3B57">
        <w:rPr>
          <w:highlight w:val="green"/>
          <w:lang w:val="it-IT"/>
        </w:rPr>
        <w:t>formazione come</w:t>
      </w:r>
      <w:r>
        <w:rPr>
          <w:lang w:val="it-IT"/>
        </w:rPr>
        <w:t xml:space="preserve"> </w:t>
      </w:r>
      <w:r w:rsidRPr="00FF3B57">
        <w:rPr>
          <w:highlight w:val="green"/>
          <w:lang w:val="it-IT"/>
        </w:rPr>
        <w:t>permanente</w:t>
      </w:r>
      <w:r>
        <w:rPr>
          <w:lang w:val="it-IT"/>
        </w:rPr>
        <w:t xml:space="preserve">: insistenza sul primato di Dio in Cristo, e </w:t>
      </w:r>
      <w:proofErr w:type="gramStart"/>
      <w:r>
        <w:rPr>
          <w:lang w:val="it-IT"/>
        </w:rPr>
        <w:t xml:space="preserve">sulla </w:t>
      </w:r>
      <w:proofErr w:type="gramEnd"/>
      <w:r>
        <w:rPr>
          <w:lang w:val="it-IT"/>
        </w:rPr>
        <w:t>identità salesiana consacrata; attenzione speciale ai direttori salesiani.</w:t>
      </w:r>
    </w:p>
    <w:p w14:paraId="7184A715" w14:textId="77777777" w:rsidR="00E23227" w:rsidRDefault="00E23227">
      <w:pPr>
        <w:jc w:val="both"/>
        <w:rPr>
          <w:lang w:val="it-IT"/>
        </w:rPr>
      </w:pPr>
    </w:p>
    <w:p w14:paraId="7B5F96B6" w14:textId="1D25BDF4" w:rsidR="00E23227" w:rsidRPr="00E23227" w:rsidRDefault="00E23227" w:rsidP="00E23227">
      <w:pPr>
        <w:jc w:val="center"/>
        <w:rPr>
          <w:lang w:val="it-IT"/>
        </w:rPr>
      </w:pPr>
      <w:r>
        <w:rPr>
          <w:lang w:val="it-IT"/>
        </w:rPr>
        <w:t>***</w:t>
      </w:r>
    </w:p>
    <w:sectPr w:rsidR="00E23227" w:rsidRPr="00E23227" w:rsidSect="001C31C4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22517" w14:textId="77777777" w:rsidR="00FF3B57" w:rsidRDefault="00FF3B57" w:rsidP="00DE0E43">
      <w:r>
        <w:separator/>
      </w:r>
    </w:p>
  </w:endnote>
  <w:endnote w:type="continuationSeparator" w:id="0">
    <w:p w14:paraId="0A07CF3B" w14:textId="77777777" w:rsidR="00FF3B57" w:rsidRDefault="00FF3B57" w:rsidP="00D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0C0C" w14:textId="77777777" w:rsidR="00FF3B57" w:rsidRDefault="00FF3B57" w:rsidP="00DE0E43">
      <w:r>
        <w:separator/>
      </w:r>
    </w:p>
  </w:footnote>
  <w:footnote w:type="continuationSeparator" w:id="0">
    <w:p w14:paraId="5F372C0F" w14:textId="77777777" w:rsidR="00FF3B57" w:rsidRDefault="00FF3B57" w:rsidP="00DE0E43">
      <w:r>
        <w:continuationSeparator/>
      </w:r>
    </w:p>
  </w:footnote>
  <w:footnote w:id="1">
    <w:p w14:paraId="7869DE88" w14:textId="3D389FAD" w:rsidR="00FF3B57" w:rsidRPr="006F17C6" w:rsidRDefault="00FF3B57" w:rsidP="00D14CE7">
      <w:pPr>
        <w:pStyle w:val="FootnoteText"/>
        <w:jc w:val="both"/>
        <w:rPr>
          <w:sz w:val="20"/>
          <w:lang w:val="it-IT"/>
        </w:rPr>
      </w:pPr>
      <w:r w:rsidRPr="00D01D2A">
        <w:rPr>
          <w:rStyle w:val="FootnoteReference"/>
          <w:sz w:val="20"/>
        </w:rPr>
        <w:footnoteRef/>
      </w:r>
      <w:r w:rsidRPr="006F17C6">
        <w:rPr>
          <w:sz w:val="20"/>
          <w:lang w:val="it-IT"/>
        </w:rPr>
        <w:t xml:space="preserve"> Sono st</w:t>
      </w:r>
      <w:r>
        <w:rPr>
          <w:sz w:val="20"/>
          <w:lang w:val="it-IT"/>
        </w:rPr>
        <w:t>a</w:t>
      </w:r>
      <w:r w:rsidRPr="006F17C6">
        <w:rPr>
          <w:sz w:val="20"/>
          <w:lang w:val="it-IT"/>
        </w:rPr>
        <w:t>t</w:t>
      </w:r>
      <w:r>
        <w:rPr>
          <w:sz w:val="20"/>
          <w:lang w:val="it-IT"/>
        </w:rPr>
        <w:t>e iniziative di</w:t>
      </w:r>
      <w:r w:rsidRPr="006F17C6">
        <w:rPr>
          <w:sz w:val="20"/>
          <w:lang w:val="it-IT"/>
        </w:rPr>
        <w:t xml:space="preserve"> don Cereda e del suo team nel sessennio 2002-2008.</w:t>
      </w:r>
    </w:p>
  </w:footnote>
  <w:footnote w:id="2">
    <w:p w14:paraId="50DA79B3" w14:textId="310BD3F5" w:rsidR="00FF3B57" w:rsidRPr="00695B30" w:rsidRDefault="00FF3B57" w:rsidP="00D14CE7">
      <w:pPr>
        <w:pStyle w:val="FootnoteText"/>
        <w:jc w:val="both"/>
        <w:rPr>
          <w:sz w:val="20"/>
          <w:lang w:val="it-IT"/>
        </w:rPr>
      </w:pPr>
      <w:r w:rsidRPr="00FB1AFF">
        <w:rPr>
          <w:rStyle w:val="FootnoteReference"/>
          <w:sz w:val="20"/>
        </w:rPr>
        <w:footnoteRef/>
      </w:r>
      <w:r w:rsidRPr="00695B30">
        <w:rPr>
          <w:sz w:val="20"/>
          <w:lang w:val="it-IT"/>
        </w:rPr>
        <w:t xml:space="preserve"> L’edizione del 2018 del vademecum non parla di CRF e del coordinator</w:t>
      </w:r>
      <w:r>
        <w:rPr>
          <w:sz w:val="20"/>
          <w:lang w:val="it-IT"/>
        </w:rPr>
        <w:t>e</w:t>
      </w:r>
      <w:r w:rsidRPr="00695B30">
        <w:rPr>
          <w:sz w:val="20"/>
          <w:lang w:val="it-IT"/>
        </w:rPr>
        <w:t xml:space="preserve"> regionale. </w:t>
      </w:r>
      <w:r>
        <w:rPr>
          <w:sz w:val="20"/>
          <w:lang w:val="it-IT"/>
        </w:rPr>
        <w:t xml:space="preserve">Il Vademecum - insieme al progetto per il sessennio – probabilmente è stato redatto nel sessennio 1996 – 2002, durante il rettorato di don Vecchi. </w:t>
      </w:r>
      <w:r w:rsidRPr="00695B30">
        <w:rPr>
          <w:sz w:val="20"/>
          <w:lang w:val="it-IT"/>
        </w:rPr>
        <w:t xml:space="preserve">Questi </w:t>
      </w:r>
      <w:r>
        <w:rPr>
          <w:sz w:val="20"/>
          <w:lang w:val="it-IT"/>
        </w:rPr>
        <w:t>strumenti</w:t>
      </w:r>
      <w:r w:rsidRPr="00695B30">
        <w:rPr>
          <w:sz w:val="20"/>
          <w:lang w:val="it-IT"/>
        </w:rPr>
        <w:t xml:space="preserve"> di animazione e governo sono menzionat</w:t>
      </w:r>
      <w:r>
        <w:rPr>
          <w:sz w:val="20"/>
          <w:lang w:val="it-IT"/>
        </w:rPr>
        <w:t xml:space="preserve">i nel </w:t>
      </w:r>
      <w:r w:rsidRPr="00695B30">
        <w:rPr>
          <w:sz w:val="20"/>
          <w:lang w:val="it-IT"/>
        </w:rPr>
        <w:t xml:space="preserve">GC 25 (2002) come parte dell’impegno </w:t>
      </w:r>
      <w:r>
        <w:rPr>
          <w:sz w:val="20"/>
          <w:lang w:val="it-IT"/>
        </w:rPr>
        <w:t>per</w:t>
      </w:r>
      <w:r w:rsidRPr="00695B30">
        <w:rPr>
          <w:sz w:val="20"/>
          <w:lang w:val="it-IT"/>
        </w:rPr>
        <w:t xml:space="preserve"> giungere ad </w:t>
      </w:r>
      <w:r>
        <w:rPr>
          <w:sz w:val="20"/>
          <w:lang w:val="it-IT"/>
        </w:rPr>
        <w:t>un</w:t>
      </w:r>
      <w:r w:rsidRPr="00695B30">
        <w:rPr>
          <w:sz w:val="20"/>
          <w:lang w:val="it-IT"/>
        </w:rPr>
        <w:t xml:space="preserve"> migliore coordinamento </w:t>
      </w:r>
      <w:r>
        <w:rPr>
          <w:sz w:val="20"/>
          <w:lang w:val="it-IT"/>
        </w:rPr>
        <w:t xml:space="preserve">tra consiglieri di settore durante l’ultimo sessennio.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03A1F" w14:textId="77777777" w:rsidR="00FF3B57" w:rsidRDefault="00FF3B57" w:rsidP="001B31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910A4" w14:textId="77777777" w:rsidR="00FF3B57" w:rsidRDefault="00FF3B57" w:rsidP="001C31C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3DC5" w14:textId="77777777" w:rsidR="00FF3B57" w:rsidRDefault="00FF3B57" w:rsidP="001B31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3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791B3" w14:textId="1CD5B1E7" w:rsidR="00FF3B57" w:rsidRPr="001C31C4" w:rsidRDefault="00FF3B57" w:rsidP="001C31C4">
    <w:pPr>
      <w:pStyle w:val="Header"/>
      <w:ind w:right="360"/>
      <w:rPr>
        <w:i/>
        <w:sz w:val="20"/>
      </w:rPr>
    </w:pPr>
    <w:r>
      <w:rPr>
        <w:i/>
        <w:sz w:val="20"/>
      </w:rPr>
      <w:t xml:space="preserve">Il </w:t>
    </w:r>
    <w:proofErr w:type="spellStart"/>
    <w:r>
      <w:rPr>
        <w:i/>
        <w:sz w:val="20"/>
      </w:rPr>
      <w:t>settore</w:t>
    </w:r>
    <w:proofErr w:type="spellEnd"/>
    <w:r>
      <w:rPr>
        <w:i/>
        <w:sz w:val="20"/>
      </w:rPr>
      <w:t xml:space="preserve"> per la </w:t>
    </w:r>
    <w:proofErr w:type="spellStart"/>
    <w:r>
      <w:rPr>
        <w:i/>
        <w:sz w:val="20"/>
      </w:rPr>
      <w:t>formazione</w:t>
    </w:r>
    <w:proofErr w:type="spellEnd"/>
    <w:r>
      <w:rPr>
        <w:i/>
        <w:sz w:val="20"/>
      </w:rPr>
      <w:t xml:space="preserve">: </w:t>
    </w:r>
    <w:proofErr w:type="spellStart"/>
    <w:r>
      <w:rPr>
        <w:i/>
        <w:sz w:val="20"/>
      </w:rPr>
      <w:t>strutture</w:t>
    </w:r>
    <w:proofErr w:type="spellEnd"/>
    <w:r>
      <w:rPr>
        <w:i/>
        <w:sz w:val="20"/>
      </w:rPr>
      <w:t xml:space="preserve"> di </w:t>
    </w:r>
    <w:proofErr w:type="spellStart"/>
    <w:r>
      <w:rPr>
        <w:i/>
        <w:sz w:val="20"/>
      </w:rPr>
      <w:t>animazione</w:t>
    </w:r>
    <w:proofErr w:type="spellEnd"/>
    <w:r>
      <w:rPr>
        <w:i/>
        <w:sz w:val="20"/>
      </w:rPr>
      <w:t xml:space="preserve"> e di </w:t>
    </w:r>
    <w:proofErr w:type="spellStart"/>
    <w:r>
      <w:rPr>
        <w:i/>
        <w:sz w:val="20"/>
      </w:rPr>
      <w:t>coordinazione</w:t>
    </w:r>
    <w:proofErr w:type="spellEnd"/>
    <w:r>
      <w:rPr>
        <w:i/>
        <w:sz w:val="20"/>
      </w:rPr>
      <w:t xml:space="preserve">, Santiago, 13 </w:t>
    </w:r>
    <w:proofErr w:type="spellStart"/>
    <w:r>
      <w:rPr>
        <w:i/>
        <w:sz w:val="20"/>
      </w:rPr>
      <w:t>feb</w:t>
    </w:r>
    <w:proofErr w:type="spellEnd"/>
    <w:r>
      <w:rPr>
        <w:i/>
        <w:sz w:val="20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971"/>
    <w:multiLevelType w:val="hybridMultilevel"/>
    <w:tmpl w:val="7612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A96"/>
    <w:multiLevelType w:val="hybridMultilevel"/>
    <w:tmpl w:val="A9E6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1D23"/>
    <w:multiLevelType w:val="hybridMultilevel"/>
    <w:tmpl w:val="1540B35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9E73763"/>
    <w:multiLevelType w:val="hybridMultilevel"/>
    <w:tmpl w:val="509C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5B71"/>
    <w:multiLevelType w:val="hybridMultilevel"/>
    <w:tmpl w:val="2A66D166"/>
    <w:lvl w:ilvl="0" w:tplc="21B0D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1CAF"/>
    <w:multiLevelType w:val="hybridMultilevel"/>
    <w:tmpl w:val="31FE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D203A"/>
    <w:multiLevelType w:val="hybridMultilevel"/>
    <w:tmpl w:val="FEC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E3B0C"/>
    <w:multiLevelType w:val="hybridMultilevel"/>
    <w:tmpl w:val="0B98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73A7"/>
    <w:multiLevelType w:val="hybridMultilevel"/>
    <w:tmpl w:val="508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EC"/>
    <w:rsid w:val="001B31DC"/>
    <w:rsid w:val="001C31C4"/>
    <w:rsid w:val="001D5784"/>
    <w:rsid w:val="00223FBE"/>
    <w:rsid w:val="002558AD"/>
    <w:rsid w:val="002A3D54"/>
    <w:rsid w:val="002D69BB"/>
    <w:rsid w:val="002F63DD"/>
    <w:rsid w:val="00333CF7"/>
    <w:rsid w:val="003E7F88"/>
    <w:rsid w:val="00406AC2"/>
    <w:rsid w:val="00411B7B"/>
    <w:rsid w:val="00472C38"/>
    <w:rsid w:val="004B2BC2"/>
    <w:rsid w:val="00536309"/>
    <w:rsid w:val="005A502D"/>
    <w:rsid w:val="005A66FE"/>
    <w:rsid w:val="0065547D"/>
    <w:rsid w:val="0066219A"/>
    <w:rsid w:val="00695B30"/>
    <w:rsid w:val="006D23E4"/>
    <w:rsid w:val="006F17C6"/>
    <w:rsid w:val="00757DF4"/>
    <w:rsid w:val="007C4314"/>
    <w:rsid w:val="008077FC"/>
    <w:rsid w:val="008A244A"/>
    <w:rsid w:val="0092672B"/>
    <w:rsid w:val="009631BF"/>
    <w:rsid w:val="009B2E54"/>
    <w:rsid w:val="00A63952"/>
    <w:rsid w:val="00AB1AFB"/>
    <w:rsid w:val="00AD1F9A"/>
    <w:rsid w:val="00AE56EC"/>
    <w:rsid w:val="00D00671"/>
    <w:rsid w:val="00D01D2A"/>
    <w:rsid w:val="00D14CE7"/>
    <w:rsid w:val="00D478DA"/>
    <w:rsid w:val="00DE0E43"/>
    <w:rsid w:val="00E23227"/>
    <w:rsid w:val="00F532D7"/>
    <w:rsid w:val="00F6043B"/>
    <w:rsid w:val="00F625F4"/>
    <w:rsid w:val="00FB1AFF"/>
    <w:rsid w:val="00FC625D"/>
    <w:rsid w:val="00FE2138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95E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0E43"/>
  </w:style>
  <w:style w:type="character" w:customStyle="1" w:styleId="FootnoteTextChar">
    <w:name w:val="Footnote Text Char"/>
    <w:basedOn w:val="DefaultParagraphFont"/>
    <w:link w:val="FootnoteText"/>
    <w:uiPriority w:val="99"/>
    <w:rsid w:val="00DE0E4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E0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C31C4"/>
  </w:style>
  <w:style w:type="paragraph" w:styleId="Footer">
    <w:name w:val="footer"/>
    <w:basedOn w:val="Normal"/>
    <w:link w:val="FooterChar"/>
    <w:uiPriority w:val="99"/>
    <w:unhideWhenUsed/>
    <w:rsid w:val="001C3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C4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0E43"/>
  </w:style>
  <w:style w:type="character" w:customStyle="1" w:styleId="FootnoteTextChar">
    <w:name w:val="Footnote Text Char"/>
    <w:basedOn w:val="DefaultParagraphFont"/>
    <w:link w:val="FootnoteText"/>
    <w:uiPriority w:val="99"/>
    <w:rsid w:val="00DE0E4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E0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C31C4"/>
  </w:style>
  <w:style w:type="paragraph" w:styleId="Footer">
    <w:name w:val="footer"/>
    <w:basedOn w:val="Normal"/>
    <w:link w:val="FooterChar"/>
    <w:uiPriority w:val="99"/>
    <w:unhideWhenUsed/>
    <w:rsid w:val="001C3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1232</Words>
  <Characters>7026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Salesian Pontifical University, Faculty of Theology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Coelho</dc:creator>
  <cp:keywords/>
  <dc:description/>
  <cp:lastModifiedBy>Ivo Coelho</cp:lastModifiedBy>
  <cp:revision>5</cp:revision>
  <cp:lastPrinted>2017-02-04T11:31:00Z</cp:lastPrinted>
  <dcterms:created xsi:type="dcterms:W3CDTF">2017-02-07T17:29:00Z</dcterms:created>
  <dcterms:modified xsi:type="dcterms:W3CDTF">2017-03-24T15:53:00Z</dcterms:modified>
</cp:coreProperties>
</file>