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5BFC" w14:textId="77777777" w:rsidR="000911A0" w:rsidRPr="00630951" w:rsidRDefault="000911A0" w:rsidP="00630951">
      <w:pPr>
        <w:rPr>
          <w:lang w:val="it-IT"/>
        </w:rPr>
      </w:pPr>
      <w:r w:rsidRPr="00630951">
        <w:rPr>
          <w:lang w:val="it-IT"/>
        </w:rPr>
        <w:t>Roma, 15 aprile 2015</w:t>
      </w:r>
    </w:p>
    <w:p w14:paraId="30A98B45" w14:textId="77777777" w:rsidR="002B3C61" w:rsidRPr="00630951" w:rsidRDefault="002B3C61" w:rsidP="00630951">
      <w:pPr>
        <w:rPr>
          <w:lang w:val="it-IT"/>
        </w:rPr>
      </w:pPr>
    </w:p>
    <w:p w14:paraId="73509CCC" w14:textId="77777777" w:rsidR="000911A0" w:rsidRPr="00630951" w:rsidRDefault="000911A0" w:rsidP="00630951">
      <w:pPr>
        <w:rPr>
          <w:lang w:val="it-IT"/>
        </w:rPr>
      </w:pPr>
      <w:r w:rsidRPr="00630951">
        <w:rPr>
          <w:lang w:val="it-IT"/>
        </w:rPr>
        <w:t>Cari</w:t>
      </w:r>
      <w:r w:rsidR="002B3C61" w:rsidRPr="00630951">
        <w:rPr>
          <w:lang w:val="it-IT"/>
        </w:rPr>
        <w:t>ssimi confratelli</w:t>
      </w:r>
      <w:r w:rsidRPr="00630951">
        <w:rPr>
          <w:lang w:val="it-IT"/>
        </w:rPr>
        <w:t>,</w:t>
      </w:r>
    </w:p>
    <w:p w14:paraId="769C40EE" w14:textId="77777777" w:rsidR="002B3C61" w:rsidRPr="00630951" w:rsidRDefault="002B3C61" w:rsidP="00630951">
      <w:pPr>
        <w:rPr>
          <w:lang w:val="it-IT"/>
        </w:rPr>
      </w:pPr>
    </w:p>
    <w:p w14:paraId="6373F05B" w14:textId="77777777" w:rsidR="000911A0" w:rsidRPr="00630951" w:rsidRDefault="0089134F" w:rsidP="00630951">
      <w:pPr>
        <w:rPr>
          <w:lang w:val="it-IT"/>
        </w:rPr>
      </w:pPr>
      <w:proofErr w:type="gramStart"/>
      <w:r w:rsidRPr="00630951">
        <w:rPr>
          <w:lang w:val="it-IT"/>
        </w:rPr>
        <w:t>a</w:t>
      </w:r>
      <w:r w:rsidR="000911A0" w:rsidRPr="00630951">
        <w:rPr>
          <w:lang w:val="it-IT"/>
        </w:rPr>
        <w:t>bbiamo</w:t>
      </w:r>
      <w:proofErr w:type="gramEnd"/>
      <w:r w:rsidR="000911A0" w:rsidRPr="00630951">
        <w:rPr>
          <w:lang w:val="it-IT"/>
        </w:rPr>
        <w:t xml:space="preserve"> appena concluso il </w:t>
      </w:r>
      <w:r w:rsidRPr="00630951">
        <w:rPr>
          <w:lang w:val="it-IT"/>
        </w:rPr>
        <w:t>“</w:t>
      </w:r>
      <w:r w:rsidR="000911A0" w:rsidRPr="00630951">
        <w:rPr>
          <w:lang w:val="it-IT"/>
        </w:rPr>
        <w:t>Congresso Internazionale dei Formatori per la Vita Consacrata</w:t>
      </w:r>
      <w:r w:rsidRPr="00630951">
        <w:rPr>
          <w:lang w:val="it-IT"/>
        </w:rPr>
        <w:t>”</w:t>
      </w:r>
      <w:r w:rsidR="000911A0" w:rsidRPr="00630951">
        <w:rPr>
          <w:lang w:val="it-IT"/>
        </w:rPr>
        <w:t xml:space="preserve"> a Roma, con il tema "Vivere in Cristo secondo la forma di vita del Vangelo" (PC 2). </w:t>
      </w:r>
      <w:r w:rsidRPr="00630951">
        <w:rPr>
          <w:lang w:val="it-IT"/>
        </w:rPr>
        <w:t xml:space="preserve">È </w:t>
      </w:r>
      <w:r w:rsidR="000911A0" w:rsidRPr="00630951">
        <w:rPr>
          <w:lang w:val="it-IT"/>
        </w:rPr>
        <w:t xml:space="preserve">stato un evento meraviglioso che ha </w:t>
      </w:r>
      <w:r w:rsidRPr="00630951">
        <w:rPr>
          <w:lang w:val="it-IT"/>
        </w:rPr>
        <w:t xml:space="preserve">coinvolto tanti partecipanti: </w:t>
      </w:r>
      <w:r w:rsidR="000911A0" w:rsidRPr="00630951">
        <w:rPr>
          <w:lang w:val="it-IT"/>
        </w:rPr>
        <w:t xml:space="preserve">1.260 </w:t>
      </w:r>
      <w:r w:rsidRPr="00630951">
        <w:rPr>
          <w:lang w:val="it-IT"/>
        </w:rPr>
        <w:t xml:space="preserve">consacrati e </w:t>
      </w:r>
      <w:proofErr w:type="gramStart"/>
      <w:r w:rsidRPr="00630951">
        <w:rPr>
          <w:lang w:val="it-IT"/>
        </w:rPr>
        <w:t>consacrate</w:t>
      </w:r>
      <w:proofErr w:type="gramEnd"/>
      <w:r w:rsidR="000911A0" w:rsidRPr="00630951">
        <w:rPr>
          <w:lang w:val="it-IT"/>
        </w:rPr>
        <w:t>, provenienti da tutto il mondo</w:t>
      </w:r>
      <w:r w:rsidR="002B3C61" w:rsidRPr="00630951">
        <w:rPr>
          <w:lang w:val="it-IT"/>
        </w:rPr>
        <w:t>;</w:t>
      </w:r>
      <w:r w:rsidR="00AC210D" w:rsidRPr="00630951">
        <w:rPr>
          <w:lang w:val="it-IT"/>
        </w:rPr>
        <w:t xml:space="preserve"> pur</w:t>
      </w:r>
      <w:r w:rsidRPr="00630951">
        <w:rPr>
          <w:lang w:val="it-IT"/>
        </w:rPr>
        <w:t>troppo molt</w:t>
      </w:r>
      <w:r w:rsidR="00AC210D" w:rsidRPr="00630951">
        <w:rPr>
          <w:lang w:val="it-IT"/>
        </w:rPr>
        <w:t>i</w:t>
      </w:r>
      <w:r w:rsidRPr="00630951">
        <w:rPr>
          <w:lang w:val="it-IT"/>
        </w:rPr>
        <w:t xml:space="preserve"> non hanno potuto parteciparvi a causa dei </w:t>
      </w:r>
      <w:r w:rsidR="00AC210D" w:rsidRPr="00630951">
        <w:rPr>
          <w:lang w:val="it-IT"/>
        </w:rPr>
        <w:t>li</w:t>
      </w:r>
      <w:r w:rsidRPr="00630951">
        <w:rPr>
          <w:lang w:val="it-IT"/>
        </w:rPr>
        <w:t>miti posti dall’organizzazione. R</w:t>
      </w:r>
      <w:r w:rsidR="000911A0" w:rsidRPr="00630951">
        <w:rPr>
          <w:lang w:val="it-IT"/>
        </w:rPr>
        <w:t xml:space="preserve">iempie di grande soddisfazione </w:t>
      </w:r>
      <w:r w:rsidRPr="00630951">
        <w:rPr>
          <w:lang w:val="it-IT"/>
        </w:rPr>
        <w:t>la presenza di</w:t>
      </w:r>
      <w:r w:rsidR="000911A0" w:rsidRPr="00630951">
        <w:rPr>
          <w:lang w:val="it-IT"/>
        </w:rPr>
        <w:t xml:space="preserve"> </w:t>
      </w:r>
      <w:proofErr w:type="gramStart"/>
      <w:r w:rsidR="000911A0" w:rsidRPr="00630951">
        <w:rPr>
          <w:lang w:val="it-IT"/>
        </w:rPr>
        <w:t>27</w:t>
      </w:r>
      <w:proofErr w:type="gramEnd"/>
      <w:r w:rsidR="000911A0" w:rsidRPr="00630951">
        <w:rPr>
          <w:lang w:val="it-IT"/>
        </w:rPr>
        <w:t xml:space="preserve"> </w:t>
      </w:r>
      <w:r w:rsidRPr="00630951">
        <w:rPr>
          <w:lang w:val="it-IT"/>
        </w:rPr>
        <w:t xml:space="preserve">confratelli </w:t>
      </w:r>
      <w:r w:rsidR="002B3C61" w:rsidRPr="00630951">
        <w:rPr>
          <w:lang w:val="it-IT"/>
        </w:rPr>
        <w:t xml:space="preserve">salesiani </w:t>
      </w:r>
      <w:r w:rsidRPr="00630951">
        <w:rPr>
          <w:lang w:val="it-IT"/>
        </w:rPr>
        <w:t>da diverse regioni del mondo</w:t>
      </w:r>
      <w:r w:rsidR="000911A0" w:rsidRPr="00630951">
        <w:rPr>
          <w:lang w:val="it-IT"/>
        </w:rPr>
        <w:t>.</w:t>
      </w:r>
    </w:p>
    <w:p w14:paraId="3B1F3214" w14:textId="77777777" w:rsidR="00B04149" w:rsidRPr="00630951" w:rsidRDefault="00B04149" w:rsidP="00630951">
      <w:pPr>
        <w:rPr>
          <w:lang w:val="it-IT"/>
        </w:rPr>
      </w:pPr>
    </w:p>
    <w:p w14:paraId="71D8C3AC" w14:textId="77777777" w:rsidR="0089134F" w:rsidRPr="00630951" w:rsidRDefault="0089134F" w:rsidP="00630951">
      <w:pPr>
        <w:rPr>
          <w:lang w:val="it-IT"/>
        </w:rPr>
      </w:pPr>
      <w:r w:rsidRPr="00630951">
        <w:rPr>
          <w:lang w:val="it-IT"/>
        </w:rPr>
        <w:t>Desidero</w:t>
      </w:r>
      <w:r w:rsidR="000911A0" w:rsidRPr="00630951">
        <w:rPr>
          <w:lang w:val="it-IT"/>
        </w:rPr>
        <w:t xml:space="preserve"> condividere con vo</w:t>
      </w:r>
      <w:r w:rsidRPr="00630951">
        <w:rPr>
          <w:lang w:val="it-IT"/>
        </w:rPr>
        <w:t>i alcuni pensieri e sentimenti.</w:t>
      </w:r>
      <w:r w:rsidR="000911A0" w:rsidRPr="00630951">
        <w:rPr>
          <w:lang w:val="it-IT"/>
        </w:rPr>
        <w:t> </w:t>
      </w:r>
    </w:p>
    <w:p w14:paraId="36D10774" w14:textId="77777777" w:rsidR="00B04149" w:rsidRPr="00630951" w:rsidRDefault="00B04149" w:rsidP="00630951">
      <w:pPr>
        <w:rPr>
          <w:lang w:val="it-IT"/>
        </w:rPr>
      </w:pPr>
    </w:p>
    <w:p w14:paraId="23D79DEA" w14:textId="0BBC05C4" w:rsidR="00974ECE" w:rsidRPr="00630951" w:rsidRDefault="000911A0" w:rsidP="00630951">
      <w:pPr>
        <w:rPr>
          <w:lang w:val="it-IT"/>
        </w:rPr>
      </w:pPr>
      <w:r w:rsidRPr="00630951">
        <w:rPr>
          <w:lang w:val="it-IT"/>
        </w:rPr>
        <w:t xml:space="preserve">Prima </w:t>
      </w:r>
      <w:r w:rsidR="00B04149" w:rsidRPr="00630951">
        <w:rPr>
          <w:lang w:val="it-IT"/>
        </w:rPr>
        <w:t xml:space="preserve">di tutto, il clima di amicizia, di cordialità, di semplicità che ha segnato il congresso. </w:t>
      </w:r>
      <w:r w:rsidR="00974ECE" w:rsidRPr="00630951">
        <w:rPr>
          <w:lang w:val="it-IT"/>
        </w:rPr>
        <w:t>Il</w:t>
      </w:r>
      <w:r w:rsidRPr="00630951">
        <w:rPr>
          <w:lang w:val="it-IT"/>
        </w:rPr>
        <w:t xml:space="preserve"> cardinale Joao </w:t>
      </w:r>
      <w:proofErr w:type="spellStart"/>
      <w:r w:rsidRPr="00630951">
        <w:rPr>
          <w:lang w:val="it-IT"/>
        </w:rPr>
        <w:t>Braz</w:t>
      </w:r>
      <w:proofErr w:type="spellEnd"/>
      <w:r w:rsidRPr="00630951">
        <w:rPr>
          <w:lang w:val="it-IT"/>
        </w:rPr>
        <w:t xml:space="preserve"> de Avis, Prefetto della </w:t>
      </w:r>
      <w:proofErr w:type="spellStart"/>
      <w:r w:rsidRPr="00630951">
        <w:rPr>
          <w:lang w:val="it-IT"/>
        </w:rPr>
        <w:t>CIVCSA</w:t>
      </w:r>
      <w:proofErr w:type="spellEnd"/>
      <w:r w:rsidRPr="00630951">
        <w:rPr>
          <w:lang w:val="it-IT"/>
        </w:rPr>
        <w:t xml:space="preserve">, e l'Arcivescovo José Rodríguez </w:t>
      </w:r>
      <w:proofErr w:type="spellStart"/>
      <w:r w:rsidRPr="00630951">
        <w:rPr>
          <w:lang w:val="it-IT"/>
        </w:rPr>
        <w:t>Carballo</w:t>
      </w:r>
      <w:proofErr w:type="spellEnd"/>
      <w:r w:rsidRPr="00630951">
        <w:rPr>
          <w:lang w:val="it-IT"/>
        </w:rPr>
        <w:t>, Segretario</w:t>
      </w:r>
      <w:r w:rsidR="00974ECE" w:rsidRPr="00630951">
        <w:rPr>
          <w:lang w:val="it-IT"/>
        </w:rPr>
        <w:t xml:space="preserve"> ne sono stati i veri animatori con </w:t>
      </w:r>
      <w:r w:rsidR="00B04149" w:rsidRPr="00630951">
        <w:rPr>
          <w:lang w:val="it-IT"/>
        </w:rPr>
        <w:t>loro modo</w:t>
      </w:r>
      <w:r w:rsidR="00974ECE" w:rsidRPr="00630951">
        <w:rPr>
          <w:lang w:val="it-IT"/>
        </w:rPr>
        <w:t xml:space="preserve"> di gestire l’assemblea e le relazioni informali</w:t>
      </w:r>
      <w:r w:rsidRPr="00630951">
        <w:rPr>
          <w:lang w:val="it-IT"/>
        </w:rPr>
        <w:t>. </w:t>
      </w:r>
    </w:p>
    <w:p w14:paraId="21D1DA60" w14:textId="742F9DBA" w:rsidR="00BB30DC" w:rsidRPr="00630951" w:rsidRDefault="00974ECE" w:rsidP="00630951">
      <w:pPr>
        <w:ind w:firstLine="360"/>
        <w:rPr>
          <w:lang w:val="it-IT"/>
        </w:rPr>
      </w:pPr>
      <w:r w:rsidRPr="00630951">
        <w:rPr>
          <w:lang w:val="it-IT"/>
        </w:rPr>
        <w:t>Anche la metodologia</w:t>
      </w:r>
      <w:r w:rsidR="000911A0" w:rsidRPr="00630951">
        <w:rPr>
          <w:lang w:val="it-IT"/>
        </w:rPr>
        <w:t xml:space="preserve"> </w:t>
      </w:r>
      <w:r w:rsidRPr="00630951">
        <w:rPr>
          <w:lang w:val="it-IT"/>
        </w:rPr>
        <w:t>ha contribuito</w:t>
      </w:r>
      <w:r w:rsidR="000911A0" w:rsidRPr="00630951">
        <w:rPr>
          <w:lang w:val="it-IT"/>
        </w:rPr>
        <w:t xml:space="preserve"> abbondantemente</w:t>
      </w:r>
      <w:r w:rsidRPr="00630951">
        <w:rPr>
          <w:lang w:val="it-IT"/>
        </w:rPr>
        <w:t>: le cosi</w:t>
      </w:r>
      <w:r w:rsidR="00AC210D" w:rsidRPr="00630951">
        <w:rPr>
          <w:lang w:val="it-IT"/>
        </w:rPr>
        <w:t>d</w:t>
      </w:r>
      <w:r w:rsidRPr="00630951">
        <w:rPr>
          <w:lang w:val="it-IT"/>
        </w:rPr>
        <w:t>dette “comunità dei tavoli”</w:t>
      </w:r>
      <w:r w:rsidR="000911A0" w:rsidRPr="00630951">
        <w:rPr>
          <w:lang w:val="it-IT"/>
        </w:rPr>
        <w:t xml:space="preserve"> </w:t>
      </w:r>
      <w:r w:rsidRPr="00630951">
        <w:rPr>
          <w:lang w:val="it-IT"/>
        </w:rPr>
        <w:t>(</w:t>
      </w:r>
      <w:r w:rsidR="00BB30DC" w:rsidRPr="00630951">
        <w:rPr>
          <w:lang w:val="it-IT"/>
        </w:rPr>
        <w:t>dieci</w:t>
      </w:r>
      <w:r w:rsidRPr="00630951">
        <w:rPr>
          <w:lang w:val="it-IT"/>
        </w:rPr>
        <w:t xml:space="preserve"> partecipanti </w:t>
      </w:r>
      <w:r w:rsidR="00BB30DC" w:rsidRPr="00630951">
        <w:rPr>
          <w:lang w:val="it-IT"/>
        </w:rPr>
        <w:t>attorno ad un</w:t>
      </w:r>
      <w:r w:rsidRPr="00630951">
        <w:rPr>
          <w:lang w:val="it-IT"/>
        </w:rPr>
        <w:t xml:space="preserve"> tavolo) costituivano la sala delle c</w:t>
      </w:r>
      <w:r w:rsidR="00BB30DC" w:rsidRPr="00630951">
        <w:rPr>
          <w:lang w:val="it-IT"/>
        </w:rPr>
        <w:t xml:space="preserve">onferenze non come un luogo di solo ascolto ma </w:t>
      </w:r>
      <w:proofErr w:type="gramStart"/>
      <w:r w:rsidR="00BB30DC" w:rsidRPr="00630951">
        <w:rPr>
          <w:lang w:val="it-IT"/>
        </w:rPr>
        <w:t xml:space="preserve">di </w:t>
      </w:r>
      <w:proofErr w:type="gramEnd"/>
      <w:r w:rsidR="00630951" w:rsidRPr="00630951">
        <w:rPr>
          <w:lang w:val="it-IT"/>
        </w:rPr>
        <w:t>immediata</w:t>
      </w:r>
      <w:r w:rsidR="00BB30DC" w:rsidRPr="00630951">
        <w:rPr>
          <w:lang w:val="it-IT"/>
        </w:rPr>
        <w:t xml:space="preserve"> condivisione, che dopo spazi di riflessione personale facevano ricadere quanto ascoltato dal relatore in esperienze vissute e rilette alla luce della provocazione appena espressa</w:t>
      </w:r>
      <w:r w:rsidR="000911A0" w:rsidRPr="00630951">
        <w:rPr>
          <w:lang w:val="it-IT"/>
        </w:rPr>
        <w:t>. </w:t>
      </w:r>
    </w:p>
    <w:p w14:paraId="0AB3497A" w14:textId="77777777" w:rsidR="00BB30DC" w:rsidRPr="00630951" w:rsidRDefault="00BB30DC" w:rsidP="00630951">
      <w:pPr>
        <w:ind w:firstLine="360"/>
        <w:rPr>
          <w:lang w:val="it-IT"/>
        </w:rPr>
      </w:pPr>
      <w:r w:rsidRPr="00630951">
        <w:rPr>
          <w:lang w:val="it-IT"/>
        </w:rPr>
        <w:t>I laboratori, le testimonianze e la condivisione formavano u</w:t>
      </w:r>
      <w:r w:rsidR="00AC210D" w:rsidRPr="00630951">
        <w:rPr>
          <w:lang w:val="it-IT"/>
        </w:rPr>
        <w:t>n</w:t>
      </w:r>
      <w:r w:rsidRPr="00630951">
        <w:rPr>
          <w:lang w:val="it-IT"/>
        </w:rPr>
        <w:t xml:space="preserve"> tutt’uno unita</w:t>
      </w:r>
      <w:r w:rsidR="00AC210D" w:rsidRPr="00630951">
        <w:rPr>
          <w:lang w:val="it-IT"/>
        </w:rPr>
        <w:t>r</w:t>
      </w:r>
      <w:r w:rsidRPr="00630951">
        <w:rPr>
          <w:lang w:val="it-IT"/>
        </w:rPr>
        <w:t xml:space="preserve">io con gli interventi </w:t>
      </w:r>
      <w:proofErr w:type="spellStart"/>
      <w:r w:rsidRPr="00630951">
        <w:rPr>
          <w:lang w:val="it-IT"/>
        </w:rPr>
        <w:t>magisteriali</w:t>
      </w:r>
      <w:proofErr w:type="spellEnd"/>
      <w:r w:rsidRPr="00630951">
        <w:rPr>
          <w:lang w:val="it-IT"/>
        </w:rPr>
        <w:t>.</w:t>
      </w:r>
    </w:p>
    <w:p w14:paraId="1B16946E" w14:textId="77777777" w:rsidR="000911A0" w:rsidRPr="00630951" w:rsidRDefault="00BB30DC" w:rsidP="00630951">
      <w:pPr>
        <w:ind w:firstLine="360"/>
        <w:rPr>
          <w:lang w:val="it-IT"/>
        </w:rPr>
      </w:pPr>
      <w:r w:rsidRPr="00630951">
        <w:rPr>
          <w:lang w:val="it-IT"/>
        </w:rPr>
        <w:t>L’intero congresso voleva essere caratterizzato da un intenso clima di preghiera</w:t>
      </w:r>
      <w:r w:rsidR="00DD2558" w:rsidRPr="00630951">
        <w:rPr>
          <w:lang w:val="it-IT"/>
        </w:rPr>
        <w:t>,</w:t>
      </w:r>
      <w:r w:rsidR="000911A0" w:rsidRPr="00630951">
        <w:rPr>
          <w:lang w:val="it-IT"/>
        </w:rPr>
        <w:t xml:space="preserve"> </w:t>
      </w:r>
      <w:proofErr w:type="gramStart"/>
      <w:r w:rsidRPr="00630951">
        <w:rPr>
          <w:lang w:val="it-IT"/>
        </w:rPr>
        <w:t>a partire dalla</w:t>
      </w:r>
      <w:proofErr w:type="gramEnd"/>
      <w:r w:rsidRPr="00630951">
        <w:rPr>
          <w:lang w:val="it-IT"/>
        </w:rPr>
        <w:t xml:space="preserve"> Veglia che ha aperto i lavori sino alla celebrazione in S. Pietro</w:t>
      </w:r>
      <w:r w:rsidR="00DD2558" w:rsidRPr="00630951">
        <w:rPr>
          <w:lang w:val="it-IT"/>
        </w:rPr>
        <w:t>, animate per altro dalla sinergia fra il coro delle</w:t>
      </w:r>
      <w:r w:rsidR="000911A0" w:rsidRPr="00630951">
        <w:rPr>
          <w:lang w:val="it-IT"/>
        </w:rPr>
        <w:t xml:space="preserve"> nostr</w:t>
      </w:r>
      <w:r w:rsidR="00DD2558" w:rsidRPr="00630951">
        <w:rPr>
          <w:lang w:val="it-IT"/>
        </w:rPr>
        <w:t>e sorelle</w:t>
      </w:r>
      <w:r w:rsidR="000911A0" w:rsidRPr="00630951">
        <w:rPr>
          <w:lang w:val="it-IT"/>
        </w:rPr>
        <w:t xml:space="preserve"> </w:t>
      </w:r>
      <w:proofErr w:type="spellStart"/>
      <w:r w:rsidR="000911A0" w:rsidRPr="00630951">
        <w:rPr>
          <w:lang w:val="it-IT"/>
        </w:rPr>
        <w:t>FMA</w:t>
      </w:r>
      <w:proofErr w:type="spellEnd"/>
      <w:r w:rsidR="000911A0" w:rsidRPr="00630951">
        <w:rPr>
          <w:lang w:val="it-IT"/>
        </w:rPr>
        <w:t xml:space="preserve"> </w:t>
      </w:r>
      <w:r w:rsidR="00DD2558" w:rsidRPr="00630951">
        <w:rPr>
          <w:lang w:val="it-IT"/>
        </w:rPr>
        <w:t xml:space="preserve">di </w:t>
      </w:r>
      <w:r w:rsidR="000911A0" w:rsidRPr="00630951">
        <w:rPr>
          <w:lang w:val="it-IT"/>
        </w:rPr>
        <w:t>diverse comunità di Rom</w:t>
      </w:r>
      <w:r w:rsidR="00DD2558" w:rsidRPr="00630951">
        <w:rPr>
          <w:lang w:val="it-IT"/>
        </w:rPr>
        <w:t>a e i seminaristi dei</w:t>
      </w:r>
      <w:r w:rsidR="000911A0" w:rsidRPr="00630951">
        <w:rPr>
          <w:lang w:val="it-IT"/>
        </w:rPr>
        <w:t xml:space="preserve"> Legionari di Cristo.</w:t>
      </w:r>
    </w:p>
    <w:p w14:paraId="798BCD89" w14:textId="77777777" w:rsidR="00B04149" w:rsidRPr="00630951" w:rsidRDefault="00B04149" w:rsidP="00630951"/>
    <w:p w14:paraId="4C4901E6" w14:textId="0D7FC4A5" w:rsidR="00DC630C" w:rsidRPr="00630951" w:rsidRDefault="00DD2558" w:rsidP="00630951">
      <w:pPr>
        <w:rPr>
          <w:lang w:val="it-IT"/>
        </w:rPr>
      </w:pPr>
      <w:r w:rsidRPr="00630951">
        <w:rPr>
          <w:lang w:val="it-IT"/>
        </w:rPr>
        <w:t xml:space="preserve">Il momento più intenso è stato </w:t>
      </w:r>
      <w:r w:rsidR="0070562B" w:rsidRPr="00630951">
        <w:rPr>
          <w:lang w:val="it-IT"/>
        </w:rPr>
        <w:t>senza dubbio</w:t>
      </w:r>
      <w:r w:rsidRPr="00630951">
        <w:rPr>
          <w:lang w:val="it-IT"/>
        </w:rPr>
        <w:t xml:space="preserve"> l’incontro </w:t>
      </w:r>
      <w:r w:rsidR="000911A0" w:rsidRPr="00630951">
        <w:rPr>
          <w:lang w:val="it-IT"/>
        </w:rPr>
        <w:t xml:space="preserve">con il </w:t>
      </w:r>
      <w:r w:rsidRPr="00630951">
        <w:rPr>
          <w:lang w:val="it-IT"/>
        </w:rPr>
        <w:t xml:space="preserve">Santo </w:t>
      </w:r>
      <w:r w:rsidR="000911A0" w:rsidRPr="00630951">
        <w:rPr>
          <w:lang w:val="it-IT"/>
        </w:rPr>
        <w:t>Pa</w:t>
      </w:r>
      <w:r w:rsidRPr="00630951">
        <w:rPr>
          <w:lang w:val="it-IT"/>
        </w:rPr>
        <w:t>dre</w:t>
      </w:r>
      <w:r w:rsidR="000911A0" w:rsidRPr="00630951">
        <w:rPr>
          <w:lang w:val="it-IT"/>
        </w:rPr>
        <w:t xml:space="preserve">, che </w:t>
      </w:r>
      <w:r w:rsidRPr="00630951">
        <w:rPr>
          <w:lang w:val="it-IT"/>
        </w:rPr>
        <w:t>pur</w:t>
      </w:r>
      <w:r w:rsidR="000911A0" w:rsidRPr="00630951">
        <w:rPr>
          <w:lang w:val="it-IT"/>
        </w:rPr>
        <w:t xml:space="preserve"> </w:t>
      </w:r>
      <w:r w:rsidRPr="00630951">
        <w:rPr>
          <w:lang w:val="it-IT"/>
        </w:rPr>
        <w:t>mostrando segni di forte</w:t>
      </w:r>
      <w:r w:rsidR="000911A0" w:rsidRPr="00630951">
        <w:rPr>
          <w:lang w:val="it-IT"/>
        </w:rPr>
        <w:t xml:space="preserve"> stanc</w:t>
      </w:r>
      <w:r w:rsidRPr="00630951">
        <w:rPr>
          <w:lang w:val="it-IT"/>
        </w:rPr>
        <w:t>hezza, ha regalato con la Sua passione una riflessione, come sempre, concretissima e ispirata</w:t>
      </w:r>
      <w:r w:rsidR="000911A0" w:rsidRPr="00630951">
        <w:rPr>
          <w:lang w:val="it-IT"/>
        </w:rPr>
        <w:t xml:space="preserve">. Continuo a chiedermi come </w:t>
      </w:r>
      <w:proofErr w:type="gramStart"/>
      <w:r w:rsidR="000911A0" w:rsidRPr="00630951">
        <w:rPr>
          <w:lang w:val="it-IT"/>
        </w:rPr>
        <w:t>questo</w:t>
      </w:r>
      <w:proofErr w:type="gramEnd"/>
      <w:r w:rsidR="000911A0" w:rsidRPr="00630951">
        <w:rPr>
          <w:lang w:val="it-IT"/>
        </w:rPr>
        <w:t xml:space="preserve"> uomo </w:t>
      </w:r>
      <w:r w:rsidR="00F3685B" w:rsidRPr="00630951">
        <w:rPr>
          <w:lang w:val="it-IT"/>
        </w:rPr>
        <w:t>riesca a condividere</w:t>
      </w:r>
      <w:r w:rsidR="000911A0" w:rsidRPr="00630951">
        <w:rPr>
          <w:lang w:val="it-IT"/>
        </w:rPr>
        <w:t xml:space="preserve"> le cose </w:t>
      </w:r>
      <w:r w:rsidR="00F3685B" w:rsidRPr="00630951">
        <w:rPr>
          <w:lang w:val="it-IT"/>
        </w:rPr>
        <w:t>più opportune</w:t>
      </w:r>
      <w:r w:rsidR="008F1928" w:rsidRPr="00630951">
        <w:rPr>
          <w:lang w:val="it-IT"/>
        </w:rPr>
        <w:t xml:space="preserve"> al momento giusto</w:t>
      </w:r>
      <w:r w:rsidR="00F3685B" w:rsidRPr="00630951">
        <w:rPr>
          <w:lang w:val="it-IT"/>
        </w:rPr>
        <w:t>, cogliendo il cuore dei destinatari</w:t>
      </w:r>
      <w:r w:rsidR="000911A0" w:rsidRPr="00630951">
        <w:rPr>
          <w:lang w:val="it-IT"/>
        </w:rPr>
        <w:t xml:space="preserve">. Sicuramente </w:t>
      </w:r>
      <w:r w:rsidR="00F3685B" w:rsidRPr="00630951">
        <w:rPr>
          <w:lang w:val="it-IT"/>
        </w:rPr>
        <w:t xml:space="preserve">è nella logica di quella fiducia </w:t>
      </w:r>
      <w:r w:rsidR="008F1928" w:rsidRPr="00630951">
        <w:rPr>
          <w:lang w:val="it-IT"/>
        </w:rPr>
        <w:t>nel</w:t>
      </w:r>
      <w:r w:rsidR="00F3685B" w:rsidRPr="00630951">
        <w:rPr>
          <w:lang w:val="it-IT"/>
        </w:rPr>
        <w:t xml:space="preserve">lo </w:t>
      </w:r>
      <w:r w:rsidR="000911A0" w:rsidRPr="00630951">
        <w:rPr>
          <w:lang w:val="it-IT"/>
        </w:rPr>
        <w:t xml:space="preserve">Spirito Santo </w:t>
      </w:r>
      <w:r w:rsidR="008F1928" w:rsidRPr="00630951">
        <w:rPr>
          <w:lang w:val="it-IT"/>
        </w:rPr>
        <w:t>“che ci insegna quello che dobbiamo dire in ogni occasione”</w:t>
      </w:r>
      <w:r w:rsidR="000911A0" w:rsidRPr="00630951">
        <w:rPr>
          <w:lang w:val="it-IT"/>
        </w:rPr>
        <w:t xml:space="preserve"> (cfr. Omelia nella Messa del Crisma</w:t>
      </w:r>
      <w:r w:rsidR="008F1928" w:rsidRPr="00630951">
        <w:rPr>
          <w:lang w:val="it-IT"/>
        </w:rPr>
        <w:t>,</w:t>
      </w:r>
      <w:r w:rsidR="000911A0" w:rsidRPr="00630951">
        <w:rPr>
          <w:lang w:val="it-IT"/>
        </w:rPr>
        <w:t xml:space="preserve"> il 2 </w:t>
      </w:r>
      <w:r w:rsidR="00630951" w:rsidRPr="00630951">
        <w:rPr>
          <w:lang w:val="it-IT"/>
        </w:rPr>
        <w:t>aprile</w:t>
      </w:r>
      <w:r w:rsidR="000911A0" w:rsidRPr="00630951">
        <w:rPr>
          <w:lang w:val="it-IT"/>
        </w:rPr>
        <w:t>, 2015). </w:t>
      </w:r>
    </w:p>
    <w:p w14:paraId="27DAA867" w14:textId="54E9595B" w:rsidR="000911A0" w:rsidRPr="00630951" w:rsidRDefault="008F1928" w:rsidP="00630951">
      <w:pPr>
        <w:ind w:firstLine="360"/>
        <w:rPr>
          <w:lang w:val="it-IT"/>
        </w:rPr>
      </w:pPr>
      <w:r w:rsidRPr="00630951">
        <w:rPr>
          <w:lang w:val="it-IT"/>
        </w:rPr>
        <w:t xml:space="preserve">Impressionante era anche la </w:t>
      </w:r>
      <w:r w:rsidR="000911A0" w:rsidRPr="00630951">
        <w:rPr>
          <w:lang w:val="it-IT"/>
        </w:rPr>
        <w:t>sessione finale de</w:t>
      </w:r>
      <w:r w:rsidR="00DC630C" w:rsidRPr="00630951">
        <w:rPr>
          <w:lang w:val="it-IT"/>
        </w:rPr>
        <w:t>l Congresso</w:t>
      </w:r>
      <w:r w:rsidRPr="00630951">
        <w:rPr>
          <w:lang w:val="it-IT"/>
        </w:rPr>
        <w:t>, con</w:t>
      </w:r>
      <w:r w:rsidR="00DC630C" w:rsidRPr="00630951">
        <w:rPr>
          <w:lang w:val="it-IT"/>
        </w:rPr>
        <w:t xml:space="preserve"> il confronto fra </w:t>
      </w:r>
      <w:r w:rsidR="000911A0" w:rsidRPr="00630951">
        <w:rPr>
          <w:lang w:val="it-IT"/>
        </w:rPr>
        <w:t>tre vescovi</w:t>
      </w:r>
      <w:r w:rsidR="00DC630C" w:rsidRPr="00630951">
        <w:rPr>
          <w:lang w:val="it-IT"/>
        </w:rPr>
        <w:t xml:space="preserve"> impegnati in tre dicasteri</w:t>
      </w:r>
      <w:r w:rsidR="0070562B" w:rsidRPr="00630951">
        <w:rPr>
          <w:lang w:val="it-IT"/>
        </w:rPr>
        <w:t xml:space="preserve"> diversi</w:t>
      </w:r>
      <w:r w:rsidR="00DC630C" w:rsidRPr="00630951">
        <w:rPr>
          <w:lang w:val="it-IT"/>
        </w:rPr>
        <w:t>:</w:t>
      </w:r>
      <w:r w:rsidR="000911A0" w:rsidRPr="00630951">
        <w:rPr>
          <w:lang w:val="it-IT"/>
        </w:rPr>
        <w:t xml:space="preserve"> il cardinale B. Stella della Congregazione per il Clero, </w:t>
      </w:r>
      <w:r w:rsidR="00DC630C" w:rsidRPr="00630951">
        <w:rPr>
          <w:lang w:val="it-IT"/>
        </w:rPr>
        <w:t>l’</w:t>
      </w:r>
      <w:r w:rsidR="000911A0" w:rsidRPr="00630951">
        <w:rPr>
          <w:lang w:val="it-IT"/>
        </w:rPr>
        <w:t xml:space="preserve">arcivescovo </w:t>
      </w:r>
      <w:r w:rsidR="00DC630C" w:rsidRPr="00630951">
        <w:rPr>
          <w:lang w:val="it-IT"/>
        </w:rPr>
        <w:t xml:space="preserve">V. </w:t>
      </w:r>
      <w:r w:rsidR="000911A0" w:rsidRPr="00630951">
        <w:rPr>
          <w:lang w:val="it-IT"/>
        </w:rPr>
        <w:t xml:space="preserve">Zani della Congregazione per l'Educazione Cattolica, e l'Arcivescovo </w:t>
      </w:r>
      <w:proofErr w:type="gramStart"/>
      <w:r w:rsidR="00DC630C" w:rsidRPr="00630951">
        <w:rPr>
          <w:lang w:val="it-IT"/>
        </w:rPr>
        <w:t>J.</w:t>
      </w:r>
      <w:proofErr w:type="gramEnd"/>
      <w:r w:rsidR="00DC630C" w:rsidRPr="00630951">
        <w:rPr>
          <w:lang w:val="it-IT"/>
        </w:rPr>
        <w:t xml:space="preserve"> </w:t>
      </w:r>
      <w:proofErr w:type="spellStart"/>
      <w:r w:rsidR="000911A0" w:rsidRPr="00630951">
        <w:rPr>
          <w:lang w:val="it-IT"/>
        </w:rPr>
        <w:t>Carballo</w:t>
      </w:r>
      <w:proofErr w:type="spellEnd"/>
      <w:r w:rsidR="000911A0" w:rsidRPr="00630951">
        <w:rPr>
          <w:lang w:val="it-IT"/>
        </w:rPr>
        <w:t>.</w:t>
      </w:r>
    </w:p>
    <w:p w14:paraId="72F688AB" w14:textId="77777777" w:rsidR="008F1928" w:rsidRPr="00630951" w:rsidRDefault="008F1928" w:rsidP="00630951">
      <w:pPr>
        <w:rPr>
          <w:lang w:val="it-IT"/>
        </w:rPr>
      </w:pPr>
    </w:p>
    <w:p w14:paraId="0A7B34B7" w14:textId="13A6FB3E" w:rsidR="000911A0" w:rsidRDefault="00DC630C" w:rsidP="00630951">
      <w:pPr>
        <w:rPr>
          <w:lang w:val="it-IT"/>
        </w:rPr>
      </w:pPr>
      <w:r w:rsidRPr="00630951">
        <w:rPr>
          <w:lang w:val="it-IT"/>
        </w:rPr>
        <w:t xml:space="preserve">Metto in luce in forma sintetica </w:t>
      </w:r>
      <w:r w:rsidR="000911A0" w:rsidRPr="00630951">
        <w:rPr>
          <w:lang w:val="it-IT"/>
        </w:rPr>
        <w:t>alcuni punti:</w:t>
      </w:r>
    </w:p>
    <w:p w14:paraId="70E89C66" w14:textId="77777777" w:rsidR="00630951" w:rsidRPr="00630951" w:rsidRDefault="00630951" w:rsidP="00630951">
      <w:pPr>
        <w:rPr>
          <w:lang w:val="it-IT"/>
        </w:rPr>
      </w:pPr>
    </w:p>
    <w:p w14:paraId="3FEA2072" w14:textId="4E802E95" w:rsidR="007C1C78" w:rsidRPr="00630951" w:rsidRDefault="00C03DF1" w:rsidP="00630951">
      <w:pPr>
        <w:pStyle w:val="ListParagraph"/>
        <w:numPr>
          <w:ilvl w:val="0"/>
          <w:numId w:val="3"/>
        </w:numPr>
        <w:rPr>
          <w:lang w:val="it-IT"/>
        </w:rPr>
      </w:pPr>
      <w:r w:rsidRPr="00630951">
        <w:rPr>
          <w:lang w:val="it-IT"/>
        </w:rPr>
        <w:t xml:space="preserve">Se </w:t>
      </w:r>
      <w:r w:rsidRPr="00C469E7">
        <w:rPr>
          <w:b/>
          <w:lang w:val="it-IT"/>
        </w:rPr>
        <w:t>l</w:t>
      </w:r>
      <w:r w:rsidR="000911A0" w:rsidRPr="00C469E7">
        <w:rPr>
          <w:b/>
          <w:lang w:val="it-IT"/>
        </w:rPr>
        <w:t>a formazione</w:t>
      </w:r>
      <w:proofErr w:type="gramStart"/>
      <w:r w:rsidR="000911A0" w:rsidRPr="00C469E7">
        <w:rPr>
          <w:b/>
          <w:lang w:val="it-IT"/>
        </w:rPr>
        <w:t xml:space="preserve">  </w:t>
      </w:r>
      <w:proofErr w:type="gramEnd"/>
      <w:r w:rsidR="000911A0" w:rsidRPr="00C469E7">
        <w:rPr>
          <w:b/>
          <w:lang w:val="it-IT"/>
        </w:rPr>
        <w:t>è </w:t>
      </w:r>
      <w:r w:rsidR="000C2320" w:rsidRPr="00C469E7">
        <w:rPr>
          <w:b/>
          <w:lang w:val="it-IT"/>
        </w:rPr>
        <w:t xml:space="preserve"> </w:t>
      </w:r>
      <w:r w:rsidRPr="00C469E7">
        <w:rPr>
          <w:b/>
          <w:lang w:val="it-IT"/>
        </w:rPr>
        <w:t xml:space="preserve">prima di tutto il lavoro del Padre che plasma in noi il </w:t>
      </w:r>
      <w:r w:rsidRPr="00B13D48">
        <w:rPr>
          <w:b/>
          <w:lang w:val="it-IT"/>
        </w:rPr>
        <w:t>cuore del Figlio</w:t>
      </w:r>
      <w:r w:rsidR="0056797E" w:rsidRPr="00B13D48">
        <w:rPr>
          <w:b/>
          <w:lang w:val="it-IT"/>
        </w:rPr>
        <w:t xml:space="preserve"> </w:t>
      </w:r>
      <w:r w:rsidR="0056797E" w:rsidRPr="00B13D48">
        <w:rPr>
          <w:lang w:val="it-IT"/>
        </w:rPr>
        <w:t>(VC 65)</w:t>
      </w:r>
      <w:r w:rsidRPr="00B13D48">
        <w:rPr>
          <w:lang w:val="it-IT"/>
        </w:rPr>
        <w:t>, è chiaro che non finisce con la professione perpetua</w:t>
      </w:r>
      <w:bookmarkStart w:id="0" w:name="_GoBack"/>
      <w:bookmarkEnd w:id="0"/>
      <w:r w:rsidRPr="00630951">
        <w:rPr>
          <w:lang w:val="it-IT"/>
        </w:rPr>
        <w:t xml:space="preserve"> </w:t>
      </w:r>
      <w:r w:rsidRPr="00630951">
        <w:rPr>
          <w:lang w:val="it-IT"/>
        </w:rPr>
        <w:lastRenderedPageBreak/>
        <w:t xml:space="preserve">oppure con l’ordinazione, ma è una cosa che dura tutta la vita. </w:t>
      </w:r>
      <w:r w:rsidR="0070562B" w:rsidRPr="00630951">
        <w:rPr>
          <w:lang w:val="it-IT"/>
        </w:rPr>
        <w:t>“Finché non sia formato Cristo in voi!” (</w:t>
      </w:r>
      <w:proofErr w:type="spellStart"/>
      <w:r w:rsidR="0070562B" w:rsidRPr="00630951">
        <w:rPr>
          <w:lang w:val="it-IT"/>
        </w:rPr>
        <w:t>Gal</w:t>
      </w:r>
      <w:proofErr w:type="spellEnd"/>
      <w:r w:rsidR="0070562B" w:rsidRPr="00630951">
        <w:rPr>
          <w:lang w:val="it-IT"/>
        </w:rPr>
        <w:t xml:space="preserve"> 4,19) </w:t>
      </w:r>
      <w:r w:rsidRPr="00630951">
        <w:rPr>
          <w:lang w:val="it-IT"/>
        </w:rPr>
        <w:t xml:space="preserve">Tocca tutta l’esistenza, cogliendo la valenza formativa di ogni istante, di ogni cosa, di ogni incontro, </w:t>
      </w:r>
      <w:proofErr w:type="spellStart"/>
      <w:r w:rsidRPr="00630951">
        <w:rPr>
          <w:lang w:val="it-IT"/>
        </w:rPr>
        <w:t>perchè</w:t>
      </w:r>
      <w:proofErr w:type="spellEnd"/>
      <w:r w:rsidRPr="00630951">
        <w:rPr>
          <w:lang w:val="it-IT"/>
        </w:rPr>
        <w:t>, come scrisse </w:t>
      </w:r>
      <w:proofErr w:type="spellStart"/>
      <w:r w:rsidR="007C1C78" w:rsidRPr="00630951">
        <w:rPr>
          <w:lang w:val="it-IT"/>
        </w:rPr>
        <w:t>Berna</w:t>
      </w:r>
      <w:r w:rsidRPr="00630951">
        <w:rPr>
          <w:lang w:val="it-IT"/>
        </w:rPr>
        <w:t>nos</w:t>
      </w:r>
      <w:proofErr w:type="spellEnd"/>
      <w:r w:rsidRPr="00630951">
        <w:rPr>
          <w:lang w:val="it-IT"/>
        </w:rPr>
        <w:t>, "Tutto</w:t>
      </w:r>
      <w:proofErr w:type="gramStart"/>
      <w:r w:rsidRPr="00630951">
        <w:rPr>
          <w:lang w:val="it-IT"/>
        </w:rPr>
        <w:t xml:space="preserve">  </w:t>
      </w:r>
      <w:proofErr w:type="gramEnd"/>
      <w:r w:rsidRPr="00630951">
        <w:rPr>
          <w:lang w:val="it-IT"/>
        </w:rPr>
        <w:t>è </w:t>
      </w:r>
      <w:r w:rsidR="007C1C78" w:rsidRPr="00630951">
        <w:rPr>
          <w:lang w:val="it-IT"/>
        </w:rPr>
        <w:t>grazia".</w:t>
      </w:r>
    </w:p>
    <w:p w14:paraId="4E84A68D" w14:textId="5A9FA98B" w:rsidR="007C1C78" w:rsidRPr="00630951" w:rsidRDefault="00AC210D" w:rsidP="00630951">
      <w:pPr>
        <w:pStyle w:val="ListParagraph"/>
        <w:numPr>
          <w:ilvl w:val="0"/>
          <w:numId w:val="3"/>
        </w:numPr>
        <w:rPr>
          <w:lang w:val="it-IT"/>
        </w:rPr>
      </w:pPr>
      <w:r w:rsidRPr="00C469E7">
        <w:rPr>
          <w:b/>
          <w:lang w:val="it-IT"/>
        </w:rPr>
        <w:t>La formazione permanente</w:t>
      </w:r>
      <w:r w:rsidR="000911A0" w:rsidRPr="00C469E7">
        <w:rPr>
          <w:b/>
          <w:lang w:val="it-IT"/>
        </w:rPr>
        <w:t xml:space="preserve"> è </w:t>
      </w:r>
      <w:r w:rsidR="00B63177" w:rsidRPr="00C469E7">
        <w:rPr>
          <w:b/>
          <w:lang w:val="it-IT"/>
        </w:rPr>
        <w:t>al</w:t>
      </w:r>
      <w:r w:rsidR="000911A0" w:rsidRPr="00C469E7">
        <w:rPr>
          <w:b/>
          <w:lang w:val="it-IT"/>
        </w:rPr>
        <w:t>l</w:t>
      </w:r>
      <w:r w:rsidR="00B63177" w:rsidRPr="00C469E7">
        <w:rPr>
          <w:b/>
          <w:lang w:val="it-IT"/>
        </w:rPr>
        <w:t>or</w:t>
      </w:r>
      <w:r w:rsidR="000911A0" w:rsidRPr="00C469E7">
        <w:rPr>
          <w:b/>
          <w:lang w:val="it-IT"/>
        </w:rPr>
        <w:t xml:space="preserve">a </w:t>
      </w:r>
      <w:r w:rsidR="00C03DF1" w:rsidRPr="00C469E7">
        <w:rPr>
          <w:b/>
          <w:lang w:val="it-IT"/>
        </w:rPr>
        <w:t xml:space="preserve">l’idea matrice </w:t>
      </w:r>
      <w:r w:rsidR="00B63177" w:rsidRPr="00C469E7">
        <w:rPr>
          <w:b/>
          <w:lang w:val="it-IT"/>
        </w:rPr>
        <w:t xml:space="preserve">di </w:t>
      </w:r>
      <w:r w:rsidR="00C03DF1" w:rsidRPr="00C469E7">
        <w:rPr>
          <w:b/>
          <w:lang w:val="it-IT"/>
        </w:rPr>
        <w:t>formazione</w:t>
      </w:r>
      <w:r w:rsidR="00C03DF1" w:rsidRPr="00630951">
        <w:rPr>
          <w:lang w:val="it-IT"/>
        </w:rPr>
        <w:t>,</w:t>
      </w:r>
      <w:r w:rsidR="00B63177" w:rsidRPr="00630951">
        <w:rPr>
          <w:lang w:val="it-IT"/>
        </w:rPr>
        <w:t xml:space="preserve"> e l</w:t>
      </w:r>
      <w:r w:rsidR="000911A0" w:rsidRPr="00630951">
        <w:rPr>
          <w:lang w:val="it-IT"/>
        </w:rPr>
        <w:t>a formazione </w:t>
      </w:r>
      <w:r w:rsidR="00B63177" w:rsidRPr="00630951">
        <w:rPr>
          <w:lang w:val="it-IT"/>
        </w:rPr>
        <w:t>i</w:t>
      </w:r>
      <w:r w:rsidR="000911A0" w:rsidRPr="00630951">
        <w:rPr>
          <w:lang w:val="it-IT"/>
        </w:rPr>
        <w:t>niziale è</w:t>
      </w:r>
      <w:proofErr w:type="gramStart"/>
      <w:r w:rsidR="000911A0" w:rsidRPr="00630951">
        <w:rPr>
          <w:lang w:val="it-IT"/>
        </w:rPr>
        <w:t> </w:t>
      </w:r>
      <w:r w:rsidR="00B63177" w:rsidRPr="00630951">
        <w:rPr>
          <w:lang w:val="it-IT"/>
        </w:rPr>
        <w:t xml:space="preserve"> </w:t>
      </w:r>
      <w:proofErr w:type="gramEnd"/>
      <w:r w:rsidR="007C1C78" w:rsidRPr="00630951">
        <w:rPr>
          <w:lang w:val="it-IT"/>
        </w:rPr>
        <w:t xml:space="preserve">il luogo dove si impara l’intelligenza contemplativa che sa scoprire Dio in ogni cosa e dappertutto. </w:t>
      </w:r>
      <w:proofErr w:type="gramStart"/>
      <w:r w:rsidR="007C1C78" w:rsidRPr="00630951">
        <w:rPr>
          <w:lang w:val="it-IT"/>
        </w:rPr>
        <w:t>Non tanto docilità</w:t>
      </w:r>
      <w:proofErr w:type="gramEnd"/>
      <w:r w:rsidR="007C1C78" w:rsidRPr="00630951">
        <w:rPr>
          <w:lang w:val="it-IT"/>
        </w:rPr>
        <w:t xml:space="preserve">, allora, ma </w:t>
      </w:r>
      <w:proofErr w:type="spellStart"/>
      <w:r w:rsidR="007C1C78" w:rsidRPr="00C469E7">
        <w:rPr>
          <w:i/>
          <w:lang w:val="it-IT"/>
        </w:rPr>
        <w:t>docibilitas</w:t>
      </w:r>
      <w:proofErr w:type="spellEnd"/>
      <w:r w:rsidR="007C1C78" w:rsidRPr="00630951">
        <w:rPr>
          <w:lang w:val="it-IT"/>
        </w:rPr>
        <w:t xml:space="preserve">. </w:t>
      </w:r>
    </w:p>
    <w:p w14:paraId="1414481F" w14:textId="77777777" w:rsidR="00630951" w:rsidRPr="00630951" w:rsidRDefault="008C2240" w:rsidP="00630951">
      <w:pPr>
        <w:pStyle w:val="ListParagraph"/>
        <w:numPr>
          <w:ilvl w:val="0"/>
          <w:numId w:val="3"/>
        </w:numPr>
        <w:rPr>
          <w:lang w:val="it-IT"/>
        </w:rPr>
      </w:pPr>
      <w:r w:rsidRPr="00C469E7">
        <w:rPr>
          <w:b/>
          <w:lang w:val="it-IT"/>
        </w:rPr>
        <w:t>Il cuore della formazione</w:t>
      </w:r>
      <w:r w:rsidR="000911A0" w:rsidRPr="00C469E7">
        <w:rPr>
          <w:b/>
          <w:lang w:val="it-IT"/>
        </w:rPr>
        <w:t xml:space="preserve">, dunque, è la </w:t>
      </w:r>
      <w:proofErr w:type="gramStart"/>
      <w:r w:rsidR="000911A0" w:rsidRPr="00C469E7">
        <w:rPr>
          <w:b/>
          <w:lang w:val="it-IT"/>
        </w:rPr>
        <w:t>formazione</w:t>
      </w:r>
      <w:proofErr w:type="gramEnd"/>
      <w:r w:rsidR="000911A0" w:rsidRPr="00C469E7">
        <w:rPr>
          <w:b/>
          <w:lang w:val="it-IT"/>
        </w:rPr>
        <w:t xml:space="preserve"> del cuore. </w:t>
      </w:r>
      <w:r w:rsidRPr="00630951">
        <w:rPr>
          <w:lang w:val="it-IT"/>
        </w:rPr>
        <w:t xml:space="preserve"> Card. Stella</w:t>
      </w:r>
      <w:r w:rsidR="00630951" w:rsidRPr="00630951">
        <w:rPr>
          <w:lang w:val="it-IT"/>
        </w:rPr>
        <w:t xml:space="preserve"> citò le parole di </w:t>
      </w:r>
      <w:r w:rsidRPr="00630951">
        <w:rPr>
          <w:lang w:val="it-IT"/>
        </w:rPr>
        <w:t>papa Francesco all’incontro dei Superiori Generali nel</w:t>
      </w:r>
      <w:r w:rsidR="000911A0" w:rsidRPr="00630951">
        <w:rPr>
          <w:lang w:val="it-IT"/>
        </w:rPr>
        <w:t xml:space="preserve"> Novembre 2013:</w:t>
      </w:r>
      <w:r w:rsidRPr="00630951">
        <w:rPr>
          <w:lang w:val="it-IT"/>
        </w:rPr>
        <w:t> "La formazione</w:t>
      </w:r>
      <w:r w:rsidR="00BF786A" w:rsidRPr="00630951">
        <w:rPr>
          <w:lang w:val="it-IT"/>
        </w:rPr>
        <w:t xml:space="preserve"> è un'arte, non </w:t>
      </w:r>
      <w:proofErr w:type="gramStart"/>
      <w:r w:rsidR="00BF786A" w:rsidRPr="00630951">
        <w:rPr>
          <w:lang w:val="it-IT"/>
        </w:rPr>
        <w:t xml:space="preserve">un </w:t>
      </w:r>
      <w:proofErr w:type="gramEnd"/>
      <w:r w:rsidR="00BF786A" w:rsidRPr="00630951">
        <w:rPr>
          <w:lang w:val="it-IT"/>
        </w:rPr>
        <w:t xml:space="preserve">opera poliziesca, </w:t>
      </w:r>
      <w:r w:rsidR="000911A0" w:rsidRPr="00630951">
        <w:rPr>
          <w:lang w:val="it-IT"/>
        </w:rPr>
        <w:t>è formazione de</w:t>
      </w:r>
      <w:r w:rsidR="00BF786A" w:rsidRPr="00630951">
        <w:rPr>
          <w:lang w:val="it-IT"/>
        </w:rPr>
        <w:t>l cuore, a</w:t>
      </w:r>
      <w:r w:rsidR="000911A0" w:rsidRPr="00630951">
        <w:rPr>
          <w:lang w:val="it-IT"/>
        </w:rPr>
        <w:t>ltrimenti creiamo mostri."</w:t>
      </w:r>
    </w:p>
    <w:p w14:paraId="7CADC1AC" w14:textId="77777777" w:rsidR="00630951" w:rsidRPr="00630951" w:rsidRDefault="00BF786A" w:rsidP="00630951">
      <w:pPr>
        <w:pStyle w:val="ListParagraph"/>
        <w:numPr>
          <w:ilvl w:val="0"/>
          <w:numId w:val="3"/>
        </w:numPr>
        <w:rPr>
          <w:lang w:val="it-IT"/>
        </w:rPr>
      </w:pPr>
      <w:r w:rsidRPr="00C469E7">
        <w:rPr>
          <w:b/>
          <w:lang w:val="it-IT"/>
        </w:rPr>
        <w:t xml:space="preserve">La formazione </w:t>
      </w:r>
      <w:r w:rsidR="000911A0" w:rsidRPr="00C469E7">
        <w:rPr>
          <w:b/>
          <w:lang w:val="it-IT"/>
        </w:rPr>
        <w:t xml:space="preserve">è </w:t>
      </w:r>
      <w:r w:rsidRPr="00C469E7">
        <w:rPr>
          <w:b/>
          <w:lang w:val="it-IT"/>
        </w:rPr>
        <w:t>per contagio</w:t>
      </w:r>
      <w:r w:rsidRPr="00630951">
        <w:rPr>
          <w:lang w:val="it-IT"/>
        </w:rPr>
        <w:t>.</w:t>
      </w:r>
      <w:r w:rsidR="000911A0" w:rsidRPr="00630951">
        <w:rPr>
          <w:lang w:val="it-IT"/>
        </w:rPr>
        <w:t> </w:t>
      </w:r>
      <w:r w:rsidR="00630951" w:rsidRPr="00630951">
        <w:rPr>
          <w:lang w:val="it-IT"/>
        </w:rPr>
        <w:t xml:space="preserve">Ci vogliono formatori autentici, non necessariamente perfetti. </w:t>
      </w:r>
      <w:proofErr w:type="gramStart"/>
      <w:r w:rsidR="00630951" w:rsidRPr="00630951">
        <w:rPr>
          <w:lang w:val="it-IT"/>
        </w:rPr>
        <w:t>(“</w:t>
      </w:r>
      <w:proofErr w:type="gramEnd"/>
      <w:r w:rsidR="00630951" w:rsidRPr="00630951">
        <w:rPr>
          <w:lang w:val="it-IT"/>
        </w:rPr>
        <w:t xml:space="preserve">Oggi facciamo ciò che ci dite, domani faremo ciò che fate,” disse un giovane in formazione al suo formatore.) La formazione è questione di testimonianza. Papa Francesco: </w:t>
      </w:r>
      <w:r w:rsidR="000911A0" w:rsidRPr="00630951">
        <w:rPr>
          <w:lang w:val="it-IT"/>
        </w:rPr>
        <w:t>"</w:t>
      </w:r>
      <w:proofErr w:type="gramStart"/>
      <w:r w:rsidR="004747FB" w:rsidRPr="00630951">
        <w:rPr>
          <w:lang w:val="it-IT"/>
        </w:rPr>
        <w:t>non</w:t>
      </w:r>
      <w:proofErr w:type="gramEnd"/>
      <w:r w:rsidR="004747FB" w:rsidRPr="00630951">
        <w:rPr>
          <w:lang w:val="it-IT"/>
        </w:rPr>
        <w:t xml:space="preserve"> c’è crisi vocazionale là dove ci sono consacrati capaci di trasmettere, con la propria testimonianza, la bellezza della consacrazione. E la testimonianza è feconda. Se non c’è una testimonianza, se non c’è coerenza, non ci saranno vocazioni. E a questa testimonianza siete chiamati. Questo è il vostro ministero, la vostr</w:t>
      </w:r>
      <w:r w:rsidR="00630951" w:rsidRPr="00630951">
        <w:rPr>
          <w:lang w:val="it-IT"/>
        </w:rPr>
        <w:t>a missione. Non siete soltanto ‘maestri’</w:t>
      </w:r>
      <w:r w:rsidR="004747FB" w:rsidRPr="00630951">
        <w:rPr>
          <w:lang w:val="it-IT"/>
        </w:rPr>
        <w:t xml:space="preserve">; siete soprattutto testimoni della sequela di Cristo nel </w:t>
      </w:r>
      <w:proofErr w:type="gramStart"/>
      <w:r w:rsidR="004747FB" w:rsidRPr="00630951">
        <w:rPr>
          <w:lang w:val="it-IT"/>
        </w:rPr>
        <w:t>vostro proprio</w:t>
      </w:r>
      <w:proofErr w:type="gramEnd"/>
      <w:r w:rsidR="004747FB" w:rsidRPr="00630951">
        <w:rPr>
          <w:lang w:val="it-IT"/>
        </w:rPr>
        <w:t xml:space="preserve"> carisma. E questo si può fare se ogni giorno si riscopre con gioia di essere discepoli di Gesù.</w:t>
      </w:r>
      <w:proofErr w:type="gramStart"/>
      <w:r w:rsidR="004747FB" w:rsidRPr="00630951">
        <w:rPr>
          <w:lang w:val="it-IT"/>
        </w:rPr>
        <w:t>”</w:t>
      </w:r>
      <w:proofErr w:type="gramEnd"/>
      <w:r w:rsidR="004747FB" w:rsidRPr="00630951">
        <w:rPr>
          <w:lang w:val="it-IT"/>
        </w:rPr>
        <w:t xml:space="preserve"> La formazione è “questione di cuore”</w:t>
      </w:r>
      <w:r w:rsidR="00D87098" w:rsidRPr="00630951">
        <w:rPr>
          <w:lang w:val="it-IT"/>
        </w:rPr>
        <w:t xml:space="preserve">. “Una delle qualità del formatore è </w:t>
      </w:r>
      <w:proofErr w:type="gramStart"/>
      <w:r w:rsidR="00D87098" w:rsidRPr="00630951">
        <w:rPr>
          <w:lang w:val="it-IT"/>
        </w:rPr>
        <w:t>quella di</w:t>
      </w:r>
      <w:proofErr w:type="gramEnd"/>
      <w:r w:rsidR="00D87098" w:rsidRPr="00630951">
        <w:rPr>
          <w:lang w:val="it-IT"/>
        </w:rPr>
        <w:t xml:space="preserve"> avere un cuore grande per i giovani, per formare in essi cuori grandi, capaci di accogliere tutti, cuori ricchi di misericordia, pieni di tenerezza. Voi non siete solo amici e compagni di vita consacrata di coloro che vi sono </w:t>
      </w:r>
      <w:proofErr w:type="gramStart"/>
      <w:r w:rsidR="00D87098" w:rsidRPr="00630951">
        <w:rPr>
          <w:lang w:val="it-IT"/>
        </w:rPr>
        <w:t>affidati, ma</w:t>
      </w:r>
      <w:proofErr w:type="gramEnd"/>
      <w:r w:rsidR="00D87098" w:rsidRPr="00630951">
        <w:rPr>
          <w:lang w:val="it-IT"/>
        </w:rPr>
        <w:t xml:space="preserve"> veri padri, vere madri, capaci di chiedere e di dare loro il massimo. Generare una vita, partorire una </w:t>
      </w:r>
      <w:proofErr w:type="gramStart"/>
      <w:r w:rsidR="00D87098" w:rsidRPr="00630951">
        <w:rPr>
          <w:lang w:val="it-IT"/>
        </w:rPr>
        <w:t>vita</w:t>
      </w:r>
      <w:proofErr w:type="gramEnd"/>
      <w:r w:rsidR="00D87098" w:rsidRPr="00630951">
        <w:rPr>
          <w:lang w:val="it-IT"/>
        </w:rPr>
        <w:t xml:space="preserve"> religiosa. E questo è possibile soltanto per mezzo dell’amore, l’amore di padri e di madri.</w:t>
      </w:r>
      <w:proofErr w:type="gramStart"/>
      <w:r w:rsidR="00D87098" w:rsidRPr="00630951">
        <w:rPr>
          <w:lang w:val="it-IT"/>
        </w:rPr>
        <w:t>”</w:t>
      </w:r>
      <w:proofErr w:type="gramEnd"/>
      <w:r w:rsidR="00D87098" w:rsidRPr="00630951">
        <w:rPr>
          <w:lang w:val="it-IT"/>
        </w:rPr>
        <w:t xml:space="preserve"> </w:t>
      </w:r>
    </w:p>
    <w:p w14:paraId="054B9CD9" w14:textId="58A793E5" w:rsidR="009B7DC5" w:rsidRPr="00C469E7" w:rsidRDefault="00630951" w:rsidP="00C469E7">
      <w:pPr>
        <w:pStyle w:val="ListParagraph"/>
        <w:numPr>
          <w:ilvl w:val="0"/>
          <w:numId w:val="3"/>
        </w:numPr>
        <w:rPr>
          <w:lang w:val="it-IT"/>
        </w:rPr>
      </w:pPr>
      <w:r w:rsidRPr="00C469E7">
        <w:rPr>
          <w:lang w:val="it-IT"/>
        </w:rPr>
        <w:t xml:space="preserve">Segue il compito di </w:t>
      </w:r>
      <w:r w:rsidR="00D87098" w:rsidRPr="00C469E7">
        <w:rPr>
          <w:lang w:val="it-IT"/>
        </w:rPr>
        <w:t>prenderci</w:t>
      </w:r>
      <w:r w:rsidR="000911A0" w:rsidRPr="00C469E7">
        <w:rPr>
          <w:lang w:val="it-IT"/>
        </w:rPr>
        <w:t xml:space="preserve"> cura del</w:t>
      </w:r>
      <w:r w:rsidRPr="00C469E7">
        <w:rPr>
          <w:lang w:val="it-IT"/>
        </w:rPr>
        <w:t>la nostra</w:t>
      </w:r>
      <w:r w:rsidR="00D87098" w:rsidRPr="00C469E7">
        <w:rPr>
          <w:lang w:val="it-IT"/>
        </w:rPr>
        <w:t xml:space="preserve"> formazione</w:t>
      </w:r>
      <w:r w:rsidRPr="00C469E7">
        <w:rPr>
          <w:lang w:val="it-IT"/>
        </w:rPr>
        <w:t xml:space="preserve"> personale, riscoprendo</w:t>
      </w:r>
      <w:r w:rsidR="000911A0" w:rsidRPr="00C469E7">
        <w:rPr>
          <w:lang w:val="it-IT"/>
        </w:rPr>
        <w:t xml:space="preserve"> ogni </w:t>
      </w:r>
      <w:r w:rsidR="00D87098" w:rsidRPr="00C469E7">
        <w:rPr>
          <w:lang w:val="it-IT"/>
        </w:rPr>
        <w:t>giorno</w:t>
      </w:r>
      <w:r w:rsidR="000911A0" w:rsidRPr="00C469E7">
        <w:rPr>
          <w:lang w:val="it-IT"/>
        </w:rPr>
        <w:t xml:space="preserve"> la gioia di essere </w:t>
      </w:r>
      <w:r w:rsidR="00D87098" w:rsidRPr="00C469E7">
        <w:rPr>
          <w:lang w:val="it-IT"/>
        </w:rPr>
        <w:t>discepoli di G</w:t>
      </w:r>
      <w:r w:rsidR="000911A0" w:rsidRPr="00C469E7">
        <w:rPr>
          <w:lang w:val="it-IT"/>
        </w:rPr>
        <w:t>es</w:t>
      </w:r>
      <w:r w:rsidRPr="00C469E7">
        <w:rPr>
          <w:lang w:val="it-IT"/>
        </w:rPr>
        <w:t>ù</w:t>
      </w:r>
      <w:r w:rsidR="000911A0" w:rsidRPr="00C469E7">
        <w:rPr>
          <w:lang w:val="it-IT"/>
        </w:rPr>
        <w:t>.</w:t>
      </w:r>
      <w:r w:rsidR="00C469E7" w:rsidRPr="00C469E7">
        <w:rPr>
          <w:lang w:val="it-IT"/>
        </w:rPr>
        <w:t xml:space="preserve"> La formazione personale inizia con l’amicizia con Cristo, l’unico Maestro. O siamo innamorati di Cristo, o lo siamo di qualcun altro. Dopo la risurrezione, Gesù invita i discepoli a tornare in Galilea. Il papa ci invita a tornare spesso alla nostra Galilea personale, agli inizi della nostra vocazione, per riscoprire la gioia e lo stupore del primo incontro, “quell’</w:t>
      </w:r>
      <w:proofErr w:type="gramStart"/>
      <w:r w:rsidR="00C469E7" w:rsidRPr="00C469E7">
        <w:rPr>
          <w:lang w:val="it-IT"/>
        </w:rPr>
        <w:t>incontro</w:t>
      </w:r>
      <w:proofErr w:type="gramEnd"/>
      <w:r w:rsidR="00C469E7" w:rsidRPr="00C469E7">
        <w:rPr>
          <w:lang w:val="it-IT"/>
        </w:rPr>
        <w:t xml:space="preserve"> che non si dimentica, ma tante volte finisce coperto da cose, dal lavoro, da inquietudini e anche da peccati e mondanità”.</w:t>
      </w:r>
    </w:p>
    <w:p w14:paraId="0DD88DF6" w14:textId="6B6E4666" w:rsidR="0068466A" w:rsidRPr="00606BDF" w:rsidRDefault="000911A0" w:rsidP="00606BDF">
      <w:pPr>
        <w:pStyle w:val="ListParagraph"/>
        <w:numPr>
          <w:ilvl w:val="0"/>
          <w:numId w:val="3"/>
        </w:numPr>
        <w:rPr>
          <w:lang w:val="it-IT"/>
        </w:rPr>
      </w:pPr>
      <w:r w:rsidRPr="00606BDF">
        <w:rPr>
          <w:b/>
          <w:lang w:val="it-IT"/>
        </w:rPr>
        <w:t>Il </w:t>
      </w:r>
      <w:r w:rsidR="009B7DC5" w:rsidRPr="00606BDF">
        <w:rPr>
          <w:b/>
          <w:lang w:val="it-IT"/>
        </w:rPr>
        <w:t>Vangelo è il Vademe</w:t>
      </w:r>
      <w:r w:rsidR="00606BDF" w:rsidRPr="00606BDF">
        <w:rPr>
          <w:b/>
          <w:lang w:val="it-IT"/>
        </w:rPr>
        <w:t>cum</w:t>
      </w:r>
      <w:r w:rsidRPr="00606BDF">
        <w:rPr>
          <w:b/>
          <w:lang w:val="it-IT"/>
        </w:rPr>
        <w:t> </w:t>
      </w:r>
      <w:r w:rsidR="00606BDF" w:rsidRPr="00606BDF">
        <w:rPr>
          <w:b/>
          <w:lang w:val="it-IT"/>
        </w:rPr>
        <w:t>della</w:t>
      </w:r>
      <w:r w:rsidR="0068466A" w:rsidRPr="00606BDF">
        <w:rPr>
          <w:b/>
          <w:lang w:val="it-IT"/>
        </w:rPr>
        <w:t xml:space="preserve"> formazione</w:t>
      </w:r>
      <w:r w:rsidR="0068466A" w:rsidRPr="00606BDF">
        <w:rPr>
          <w:lang w:val="it-IT"/>
        </w:rPr>
        <w:t>, prima ancora che le C</w:t>
      </w:r>
      <w:r w:rsidRPr="00606BDF">
        <w:rPr>
          <w:lang w:val="it-IT"/>
        </w:rPr>
        <w:t>ostituzion</w:t>
      </w:r>
      <w:r w:rsidR="0068466A" w:rsidRPr="00606BDF">
        <w:rPr>
          <w:lang w:val="it-IT"/>
        </w:rPr>
        <w:t>i di ciascuna congregazione, prima di qualsiasi Ratio.</w:t>
      </w:r>
    </w:p>
    <w:p w14:paraId="47CAE0C5" w14:textId="1E853D6E" w:rsidR="0068466A" w:rsidRPr="00606BDF" w:rsidRDefault="0068466A" w:rsidP="00606BDF">
      <w:pPr>
        <w:pStyle w:val="ListParagraph"/>
        <w:numPr>
          <w:ilvl w:val="0"/>
          <w:numId w:val="3"/>
        </w:numPr>
        <w:rPr>
          <w:lang w:val="it-IT"/>
        </w:rPr>
      </w:pPr>
      <w:r w:rsidRPr="00606BDF">
        <w:rPr>
          <w:b/>
          <w:lang w:val="it-IT"/>
        </w:rPr>
        <w:t xml:space="preserve">"È </w:t>
      </w:r>
      <w:r w:rsidR="000911A0" w:rsidRPr="00606BDF">
        <w:rPr>
          <w:b/>
          <w:lang w:val="it-IT"/>
        </w:rPr>
        <w:t>bello essere formatori</w:t>
      </w:r>
      <w:r w:rsidR="000911A0" w:rsidRPr="00606BDF">
        <w:rPr>
          <w:lang w:val="it-IT"/>
        </w:rPr>
        <w:t>, </w:t>
      </w:r>
      <w:r w:rsidRPr="00606BDF">
        <w:rPr>
          <w:lang w:val="it-IT"/>
        </w:rPr>
        <w:t xml:space="preserve">- ci ha </w:t>
      </w:r>
      <w:proofErr w:type="gramStart"/>
      <w:r w:rsidRPr="00606BDF">
        <w:rPr>
          <w:lang w:val="it-IT"/>
        </w:rPr>
        <w:t>riba</w:t>
      </w:r>
      <w:r w:rsidR="00CF142D" w:rsidRPr="00606BDF">
        <w:rPr>
          <w:lang w:val="it-IT"/>
        </w:rPr>
        <w:t>d</w:t>
      </w:r>
      <w:r w:rsidRPr="00606BDF">
        <w:rPr>
          <w:lang w:val="it-IT"/>
        </w:rPr>
        <w:t>ito</w:t>
      </w:r>
      <w:proofErr w:type="gramEnd"/>
      <w:r w:rsidRPr="00606BDF">
        <w:rPr>
          <w:lang w:val="it-IT"/>
        </w:rPr>
        <w:t xml:space="preserve"> il papa - perché è un privilegio partecipare all’opera del Padre che forma il cuore del Figlio in coloro che lo Spirito ha chiamato.</w:t>
      </w:r>
      <w:r w:rsidR="00606BDF" w:rsidRPr="00606BDF">
        <w:rPr>
          <w:lang w:val="it-IT"/>
        </w:rPr>
        <w:t xml:space="preserve"> A volte si può sentire questo servizio come un peso, come se ci sottraesse a qualcosa di più importante. </w:t>
      </w:r>
      <w:proofErr w:type="gramStart"/>
      <w:r w:rsidR="00606BDF" w:rsidRPr="00606BDF">
        <w:rPr>
          <w:lang w:val="it-IT"/>
        </w:rPr>
        <w:t>Ma</w:t>
      </w:r>
      <w:proofErr w:type="gramEnd"/>
      <w:r w:rsidR="00606BDF" w:rsidRPr="00606BDF">
        <w:rPr>
          <w:lang w:val="it-IT"/>
        </w:rPr>
        <w:t xml:space="preserve"> questo è un inganno, è una </w:t>
      </w:r>
      <w:r w:rsidR="00606BDF" w:rsidRPr="00606BDF">
        <w:rPr>
          <w:lang w:val="it-IT"/>
        </w:rPr>
        <w:lastRenderedPageBreak/>
        <w:t>tentazione. È importante la missione, ma è altrettanto importante formare alla missione…</w:t>
      </w:r>
      <w:proofErr w:type="gramStart"/>
      <w:r w:rsidR="00606BDF" w:rsidRPr="00606BDF">
        <w:rPr>
          <w:lang w:val="it-IT"/>
        </w:rPr>
        <w:t>”</w:t>
      </w:r>
      <w:proofErr w:type="gramEnd"/>
    </w:p>
    <w:p w14:paraId="657D2707" w14:textId="77777777" w:rsidR="006F061C" w:rsidRDefault="000911A0" w:rsidP="006F061C">
      <w:pPr>
        <w:pStyle w:val="ListParagraph"/>
        <w:numPr>
          <w:ilvl w:val="0"/>
          <w:numId w:val="3"/>
        </w:numPr>
        <w:rPr>
          <w:lang w:val="it-IT"/>
        </w:rPr>
      </w:pPr>
      <w:r w:rsidRPr="006F061C">
        <w:rPr>
          <w:b/>
          <w:lang w:val="it-IT"/>
        </w:rPr>
        <w:t>Dobbiamo </w:t>
      </w:r>
      <w:r w:rsidR="0068466A" w:rsidRPr="006F061C">
        <w:rPr>
          <w:b/>
          <w:lang w:val="it-IT"/>
        </w:rPr>
        <w:t>credere nei nostri</w:t>
      </w:r>
      <w:r w:rsidRPr="006F061C">
        <w:rPr>
          <w:b/>
          <w:lang w:val="it-IT"/>
        </w:rPr>
        <w:t xml:space="preserve"> </w:t>
      </w:r>
      <w:r w:rsidR="00606BDF" w:rsidRPr="006F061C">
        <w:rPr>
          <w:b/>
          <w:lang w:val="it-IT"/>
        </w:rPr>
        <w:t>g</w:t>
      </w:r>
      <w:r w:rsidR="0068466A" w:rsidRPr="006F061C">
        <w:rPr>
          <w:b/>
          <w:lang w:val="it-IT"/>
        </w:rPr>
        <w:t>iovani</w:t>
      </w:r>
      <w:r w:rsidR="002F3D33" w:rsidRPr="00606BDF">
        <w:rPr>
          <w:lang w:val="it-IT"/>
        </w:rPr>
        <w:t>:</w:t>
      </w:r>
      <w:r w:rsidR="0068466A" w:rsidRPr="00606BDF">
        <w:rPr>
          <w:lang w:val="it-IT"/>
        </w:rPr>
        <w:t xml:space="preserve"> </w:t>
      </w:r>
      <w:r w:rsidR="002F3D33" w:rsidRPr="00606BDF">
        <w:rPr>
          <w:lang w:val="it-IT"/>
        </w:rPr>
        <w:t>“</w:t>
      </w:r>
      <w:proofErr w:type="gramStart"/>
      <w:r w:rsidR="002F3D33" w:rsidRPr="00606BDF">
        <w:rPr>
          <w:lang w:val="it-IT"/>
        </w:rPr>
        <w:t>non</w:t>
      </w:r>
      <w:proofErr w:type="gramEnd"/>
      <w:r w:rsidR="002F3D33" w:rsidRPr="00606BDF">
        <w:rPr>
          <w:lang w:val="it-IT"/>
        </w:rPr>
        <w:t xml:space="preserve"> è vero che i giovani di oggi siano mediocri e non generosi; ma hanno bisogno di sperimentare che «si è più beati nel dare che nel ricevere!» (At 20,35), che c’è grande libertà in una vita obbediente, grande fecondità in un cuore vergine, grande ricchezza nel non possedere nulla.”</w:t>
      </w:r>
    </w:p>
    <w:p w14:paraId="36536D0A" w14:textId="77777777" w:rsidR="006F061C" w:rsidRDefault="002F3D33" w:rsidP="006F061C">
      <w:pPr>
        <w:pStyle w:val="ListParagraph"/>
        <w:numPr>
          <w:ilvl w:val="0"/>
          <w:numId w:val="3"/>
        </w:numPr>
        <w:rPr>
          <w:lang w:val="it-IT"/>
        </w:rPr>
      </w:pPr>
      <w:proofErr w:type="gramStart"/>
      <w:r w:rsidRPr="006F061C">
        <w:rPr>
          <w:lang w:val="it-IT"/>
        </w:rPr>
        <w:t>Il</w:t>
      </w:r>
      <w:proofErr w:type="gramEnd"/>
      <w:r w:rsidRPr="006F061C">
        <w:rPr>
          <w:lang w:val="it-IT"/>
        </w:rPr>
        <w:t xml:space="preserve"> </w:t>
      </w:r>
      <w:r w:rsidR="000911A0" w:rsidRPr="006F061C">
        <w:rPr>
          <w:lang w:val="it-IT"/>
        </w:rPr>
        <w:t xml:space="preserve">Cardinale </w:t>
      </w:r>
      <w:r w:rsidRPr="006F061C">
        <w:rPr>
          <w:lang w:val="it-IT"/>
        </w:rPr>
        <w:t xml:space="preserve">Stella, </w:t>
      </w:r>
      <w:r w:rsidR="000911A0" w:rsidRPr="006F061C">
        <w:rPr>
          <w:lang w:val="it-IT"/>
        </w:rPr>
        <w:t>Prefetto della Congregazione per il Clero</w:t>
      </w:r>
      <w:r w:rsidRPr="006F061C">
        <w:rPr>
          <w:lang w:val="it-IT"/>
        </w:rPr>
        <w:t>,</w:t>
      </w:r>
      <w:r w:rsidR="000911A0" w:rsidRPr="006F061C">
        <w:rPr>
          <w:lang w:val="it-IT"/>
        </w:rPr>
        <w:t xml:space="preserve"> </w:t>
      </w:r>
      <w:r w:rsidR="006F061C">
        <w:rPr>
          <w:lang w:val="it-IT"/>
        </w:rPr>
        <w:t xml:space="preserve">osservava che ci sono pochi i casi di defezione dove i segni del futuro crisi non ci siano già evidenti agli inizi del cammino vocazionale. Quello che manca è il </w:t>
      </w:r>
      <w:r w:rsidR="006F061C" w:rsidRPr="006F061C">
        <w:rPr>
          <w:b/>
          <w:lang w:val="it-IT"/>
        </w:rPr>
        <w:t>discernimento</w:t>
      </w:r>
      <w:r w:rsidR="006F061C">
        <w:rPr>
          <w:lang w:val="it-IT"/>
        </w:rPr>
        <w:t xml:space="preserve">, e formatori capaci di fare tale discernimento. </w:t>
      </w:r>
      <w:r w:rsidR="006F061C" w:rsidRPr="006F061C">
        <w:rPr>
          <w:lang w:val="it-IT"/>
        </w:rPr>
        <w:t>Il grande pericolo della formazione è il formalismo. L’osservanza di tutte le regole non è</w:t>
      </w:r>
      <w:r w:rsidR="006F061C">
        <w:rPr>
          <w:lang w:val="it-IT"/>
        </w:rPr>
        <w:t xml:space="preserve"> in se</w:t>
      </w:r>
      <w:r w:rsidR="006F061C" w:rsidRPr="006F061C">
        <w:rPr>
          <w:lang w:val="it-IT"/>
        </w:rPr>
        <w:t xml:space="preserve"> un buon criterio di </w:t>
      </w:r>
      <w:r w:rsidR="006F061C">
        <w:rPr>
          <w:lang w:val="it-IT"/>
        </w:rPr>
        <w:t>maturità</w:t>
      </w:r>
      <w:r w:rsidR="006F061C" w:rsidRPr="006F061C">
        <w:rPr>
          <w:lang w:val="it-IT"/>
        </w:rPr>
        <w:t>.</w:t>
      </w:r>
      <w:r w:rsidR="006F061C">
        <w:rPr>
          <w:lang w:val="it-IT"/>
        </w:rPr>
        <w:t xml:space="preserve"> La formazione dei formatori è dunque una grave esigenza. Il cardinale citò qui Papa Pio XI: “</w:t>
      </w:r>
      <w:r w:rsidR="006F061C" w:rsidRPr="006F061C">
        <w:rPr>
          <w:lang w:val="it-IT"/>
        </w:rPr>
        <w:t xml:space="preserve">Date ai vostri Seminari i migliori sacerdoti, né temiate di sottrarli anche a cariche apparentemente più rilevanti, ma che in realtà non possono venire a confronto con quest’opera capitale e insurrogabile; cercateli anche altrove, dovunque ne troviate di veramente atti a sì nobile scopo; siano tali che insegnino, prima con l’esempio che con la parola, le virtù sacerdotali e sappiano infondere con la dottrina uno spirito sodo, virile, apostolico; facciano fiorire nel Seminario la pietà, la purezza, la disciplina, lo studio, premunendo prudentemente gli animi giovanili, non solo contro le tentazioni presenti, ma anche contro i pericoli ben più gravi </w:t>
      </w:r>
      <w:proofErr w:type="gramStart"/>
      <w:r w:rsidR="006F061C" w:rsidRPr="006F061C">
        <w:rPr>
          <w:lang w:val="it-IT"/>
        </w:rPr>
        <w:t>a cui</w:t>
      </w:r>
      <w:proofErr w:type="gramEnd"/>
      <w:r w:rsidR="006F061C" w:rsidRPr="006F061C">
        <w:rPr>
          <w:lang w:val="it-IT"/>
        </w:rPr>
        <w:t xml:space="preserve"> si troveranno poi esposti nel mondo, in mezzo al quale dovranno vivere “per far tutti salvi”» (</w:t>
      </w:r>
      <w:r w:rsidR="006F061C" w:rsidRPr="00DF11C4">
        <w:rPr>
          <w:i/>
          <w:lang w:val="it-IT"/>
        </w:rPr>
        <w:t xml:space="preserve">Enciclica Ad </w:t>
      </w:r>
      <w:proofErr w:type="spellStart"/>
      <w:r w:rsidR="006F061C" w:rsidRPr="00DF11C4">
        <w:rPr>
          <w:i/>
          <w:lang w:val="it-IT"/>
        </w:rPr>
        <w:t>catholici</w:t>
      </w:r>
      <w:proofErr w:type="spellEnd"/>
      <w:r w:rsidR="006F061C" w:rsidRPr="00DF11C4">
        <w:rPr>
          <w:i/>
          <w:lang w:val="it-IT"/>
        </w:rPr>
        <w:t xml:space="preserve"> </w:t>
      </w:r>
      <w:proofErr w:type="spellStart"/>
      <w:r w:rsidR="006F061C" w:rsidRPr="00DF11C4">
        <w:rPr>
          <w:i/>
          <w:lang w:val="it-IT"/>
        </w:rPr>
        <w:t>sacerdotii</w:t>
      </w:r>
      <w:proofErr w:type="spellEnd"/>
      <w:r w:rsidR="006F061C" w:rsidRPr="006F061C">
        <w:rPr>
          <w:lang w:val="it-IT"/>
        </w:rPr>
        <w:t>, 20 dicembre 1935).</w:t>
      </w:r>
      <w:r w:rsidR="006F061C">
        <w:rPr>
          <w:lang w:val="it-IT"/>
        </w:rPr>
        <w:t xml:space="preserve"> </w:t>
      </w:r>
      <w:proofErr w:type="gramStart"/>
      <w:r w:rsidR="006F061C">
        <w:rPr>
          <w:lang w:val="it-IT"/>
        </w:rPr>
        <w:t xml:space="preserve">Lo stesso </w:t>
      </w:r>
      <w:r w:rsidR="00F25D77" w:rsidRPr="006F061C">
        <w:rPr>
          <w:lang w:val="it-IT"/>
        </w:rPr>
        <w:t xml:space="preserve">papa Francesco </w:t>
      </w:r>
      <w:r w:rsidR="006F061C">
        <w:rPr>
          <w:lang w:val="it-IT"/>
        </w:rPr>
        <w:t>disse:</w:t>
      </w:r>
      <w:r w:rsidR="00F25D77" w:rsidRPr="006F061C">
        <w:rPr>
          <w:lang w:val="it-IT"/>
        </w:rPr>
        <w:t xml:space="preserve"> </w:t>
      </w:r>
      <w:r w:rsidR="000911A0" w:rsidRPr="006F061C">
        <w:rPr>
          <w:lang w:val="it-IT"/>
        </w:rPr>
        <w:t>"</w:t>
      </w:r>
      <w:r w:rsidR="00F25D77" w:rsidRPr="006F061C">
        <w:rPr>
          <w:lang w:val="it-IT"/>
        </w:rPr>
        <w:t>Il discernimento vocazionale è importante: tutti, tutte le persone che conoscono la personalità umana – siano psicologi, padri spirituali, madri spirituali – ci dicono che i giovani che inconsciamente sentono di avere qualcosa di squilibrato o qualche problema di squilibrio o di deviazione, inconsciamente cercano strutture forti che li proteggano, per proteggersi</w:t>
      </w:r>
      <w:proofErr w:type="gramEnd"/>
      <w:r w:rsidR="00F25D77" w:rsidRPr="006F061C">
        <w:rPr>
          <w:lang w:val="it-IT"/>
        </w:rPr>
        <w:t xml:space="preserve">. E lì è il discernimento: sapere dire no. </w:t>
      </w:r>
      <w:proofErr w:type="gramStart"/>
      <w:r w:rsidR="00F25D77" w:rsidRPr="006F061C">
        <w:rPr>
          <w:lang w:val="it-IT"/>
        </w:rPr>
        <w:t>Ma</w:t>
      </w:r>
      <w:proofErr w:type="gramEnd"/>
      <w:r w:rsidR="00F25D77" w:rsidRPr="006F061C">
        <w:rPr>
          <w:lang w:val="it-IT"/>
        </w:rPr>
        <w:t xml:space="preserve"> non cacciare via: no, no. Io ti accompagno, vai, </w:t>
      </w:r>
      <w:proofErr w:type="gramStart"/>
      <w:r w:rsidR="00F25D77" w:rsidRPr="006F061C">
        <w:rPr>
          <w:lang w:val="it-IT"/>
        </w:rPr>
        <w:t>vai</w:t>
      </w:r>
      <w:proofErr w:type="gramEnd"/>
      <w:r w:rsidR="00F25D77" w:rsidRPr="006F061C">
        <w:rPr>
          <w:lang w:val="it-IT"/>
        </w:rPr>
        <w:t xml:space="preserve">, vai… </w:t>
      </w:r>
      <w:r w:rsidR="00F25D77" w:rsidRPr="0056797E">
        <w:rPr>
          <w:i/>
          <w:lang w:val="it-IT"/>
        </w:rPr>
        <w:t>E come si accompagna l’entrata, accompagnare anche l’uscita</w:t>
      </w:r>
      <w:r w:rsidR="00F25D77" w:rsidRPr="006F061C">
        <w:rPr>
          <w:lang w:val="it-IT"/>
        </w:rPr>
        <w:t>, perché lui o lei trovi la strada nella vita, con l’aiuto necessario. Non con quella difesa che è pane per oggi e fame per domani.</w:t>
      </w:r>
      <w:proofErr w:type="gramStart"/>
      <w:r w:rsidR="00F25D77" w:rsidRPr="006F061C">
        <w:rPr>
          <w:lang w:val="it-IT"/>
        </w:rPr>
        <w:t>”</w:t>
      </w:r>
      <w:proofErr w:type="gramEnd"/>
      <w:r w:rsidR="00F25D77" w:rsidRPr="006F061C">
        <w:rPr>
          <w:lang w:val="it-IT"/>
        </w:rPr>
        <w:t xml:space="preserve"> </w:t>
      </w:r>
    </w:p>
    <w:p w14:paraId="2F6ADAB6" w14:textId="5EC34C96" w:rsidR="00DF11C4" w:rsidRDefault="006F061C" w:rsidP="00DF11C4">
      <w:pPr>
        <w:pStyle w:val="ListParagraph"/>
        <w:numPr>
          <w:ilvl w:val="0"/>
          <w:numId w:val="3"/>
        </w:numPr>
        <w:rPr>
          <w:lang w:val="it-IT"/>
        </w:rPr>
      </w:pPr>
      <w:proofErr w:type="gramStart"/>
      <w:r>
        <w:rPr>
          <w:lang w:val="it-IT"/>
        </w:rPr>
        <w:t xml:space="preserve">Ancora papa Francesco: </w:t>
      </w:r>
      <w:r w:rsidR="009B429B" w:rsidRPr="006F061C">
        <w:rPr>
          <w:lang w:val="it-IT"/>
        </w:rPr>
        <w:t>“</w:t>
      </w:r>
      <w:r w:rsidR="00F25D77" w:rsidRPr="006F061C">
        <w:rPr>
          <w:lang w:val="it-IT"/>
        </w:rPr>
        <w:t>Grazie, cari formatori e formatrici, del vostro servizio umile e discreto, del tempo donato all’ascolto – l’apostolato “dell’orecchio”, ascoltare – del tempo dedicato all’</w:t>
      </w:r>
      <w:r w:rsidR="00F25D77" w:rsidRPr="006F061C">
        <w:rPr>
          <w:b/>
          <w:lang w:val="it-IT"/>
        </w:rPr>
        <w:t>accompagnamento</w:t>
      </w:r>
      <w:r w:rsidR="00F25D77" w:rsidRPr="006F061C">
        <w:rPr>
          <w:lang w:val="it-IT"/>
        </w:rPr>
        <w:t xml:space="preserve"> e alla cura di ogni vostro giovane</w:t>
      </w:r>
      <w:proofErr w:type="gramEnd"/>
      <w:r w:rsidR="00F25D77" w:rsidRPr="006F061C">
        <w:rPr>
          <w:lang w:val="it-IT"/>
        </w:rPr>
        <w:t xml:space="preserve">. Dio ha una virtù - se si può parlare della </w:t>
      </w:r>
      <w:proofErr w:type="gramStart"/>
      <w:r w:rsidR="00F25D77" w:rsidRPr="006F061C">
        <w:rPr>
          <w:lang w:val="it-IT"/>
        </w:rPr>
        <w:t>virtù</w:t>
      </w:r>
      <w:proofErr w:type="gramEnd"/>
      <w:r w:rsidR="00F25D77" w:rsidRPr="006F061C">
        <w:rPr>
          <w:lang w:val="it-IT"/>
        </w:rPr>
        <w:t xml:space="preserve"> di Dio -, una qualità, della quale non si parla tanto: è la pazienza. Lui ha pazienza. Dio sa aspettare. Anche voi, imparate questo, </w:t>
      </w:r>
      <w:proofErr w:type="gramStart"/>
      <w:r w:rsidR="00F25D77" w:rsidRPr="006F061C">
        <w:rPr>
          <w:lang w:val="it-IT"/>
        </w:rPr>
        <w:t>questo</w:t>
      </w:r>
      <w:proofErr w:type="gramEnd"/>
      <w:r w:rsidR="00F25D77" w:rsidRPr="006F061C">
        <w:rPr>
          <w:lang w:val="it-IT"/>
        </w:rPr>
        <w:t xml:space="preserve"> atteggiamento della pazienza, che tante volte è un po’ un martirio: aspettare…</w:t>
      </w:r>
      <w:r w:rsidR="009B429B" w:rsidRPr="006F061C">
        <w:rPr>
          <w:lang w:val="it-IT"/>
        </w:rPr>
        <w:t xml:space="preserve">” </w:t>
      </w:r>
      <w:r w:rsidR="00CF142D" w:rsidRPr="006F061C">
        <w:rPr>
          <w:lang w:val="it-IT"/>
        </w:rPr>
        <w:t>Per l</w:t>
      </w:r>
      <w:r w:rsidR="000911A0" w:rsidRPr="006F061C">
        <w:rPr>
          <w:lang w:val="it-IT"/>
        </w:rPr>
        <w:t>'accompagnamento</w:t>
      </w:r>
      <w:r w:rsidR="00CF142D" w:rsidRPr="006F061C">
        <w:rPr>
          <w:lang w:val="it-IT"/>
        </w:rPr>
        <w:t xml:space="preserve">, </w:t>
      </w:r>
      <w:r w:rsidR="000911A0" w:rsidRPr="006F061C">
        <w:rPr>
          <w:lang w:val="it-IT"/>
        </w:rPr>
        <w:t>"non dobbia</w:t>
      </w:r>
      <w:r w:rsidR="009B429B" w:rsidRPr="006F061C">
        <w:rPr>
          <w:lang w:val="it-IT"/>
        </w:rPr>
        <w:t xml:space="preserve">mo risparmiare </w:t>
      </w:r>
      <w:r w:rsidRPr="006F061C">
        <w:rPr>
          <w:lang w:val="it-IT"/>
        </w:rPr>
        <w:t xml:space="preserve">ne tempo ne </w:t>
      </w:r>
      <w:r w:rsidR="009B429B" w:rsidRPr="006F061C">
        <w:rPr>
          <w:lang w:val="it-IT"/>
        </w:rPr>
        <w:t>energia</w:t>
      </w:r>
      <w:r>
        <w:rPr>
          <w:lang w:val="it-IT"/>
        </w:rPr>
        <w:t xml:space="preserve">.” Secondo </w:t>
      </w:r>
      <w:proofErr w:type="spellStart"/>
      <w:r w:rsidRPr="006F061C">
        <w:rPr>
          <w:lang w:val="it-IT"/>
        </w:rPr>
        <w:t>Mons</w:t>
      </w:r>
      <w:proofErr w:type="spellEnd"/>
      <w:r w:rsidRPr="006F061C">
        <w:rPr>
          <w:lang w:val="it-IT"/>
        </w:rPr>
        <w:t xml:space="preserve">. </w:t>
      </w:r>
      <w:proofErr w:type="spellStart"/>
      <w:r w:rsidRPr="006F061C">
        <w:rPr>
          <w:lang w:val="it-IT"/>
        </w:rPr>
        <w:t>Carballo</w:t>
      </w:r>
      <w:proofErr w:type="spellEnd"/>
      <w:r w:rsidRPr="006F061C">
        <w:rPr>
          <w:lang w:val="it-IT"/>
        </w:rPr>
        <w:t xml:space="preserve">, </w:t>
      </w:r>
      <w:r>
        <w:rPr>
          <w:lang w:val="it-IT"/>
        </w:rPr>
        <w:t xml:space="preserve">il colloquio personale sarebbe </w:t>
      </w:r>
      <w:r w:rsidR="008378FB">
        <w:rPr>
          <w:lang w:val="it-IT"/>
        </w:rPr>
        <w:t>lo strumento</w:t>
      </w:r>
      <w:r w:rsidR="000911A0" w:rsidRPr="006F061C">
        <w:rPr>
          <w:lang w:val="it-IT"/>
        </w:rPr>
        <w:t xml:space="preserve"> princi</w:t>
      </w:r>
      <w:r w:rsidR="009B429B" w:rsidRPr="006F061C">
        <w:rPr>
          <w:lang w:val="it-IT"/>
        </w:rPr>
        <w:t>pale di formazione</w:t>
      </w:r>
      <w:r w:rsidR="000911A0" w:rsidRPr="006F061C">
        <w:rPr>
          <w:lang w:val="it-IT"/>
        </w:rPr>
        <w:t>.</w:t>
      </w:r>
    </w:p>
    <w:p w14:paraId="3C183594" w14:textId="086130F0" w:rsidR="00DF11C4" w:rsidRDefault="009B429B" w:rsidP="00DF11C4">
      <w:pPr>
        <w:pStyle w:val="ListParagraph"/>
        <w:numPr>
          <w:ilvl w:val="0"/>
          <w:numId w:val="3"/>
        </w:numPr>
        <w:rPr>
          <w:lang w:val="it-IT"/>
        </w:rPr>
      </w:pPr>
      <w:r w:rsidRPr="00DF11C4">
        <w:rPr>
          <w:lang w:val="it-IT"/>
        </w:rPr>
        <w:t>E insistendo in linea con i</w:t>
      </w:r>
      <w:r w:rsidR="000911A0" w:rsidRPr="00DF11C4">
        <w:rPr>
          <w:lang w:val="it-IT"/>
        </w:rPr>
        <w:t xml:space="preserve">l Papa </w:t>
      </w:r>
      <w:r w:rsidRPr="00DF11C4">
        <w:rPr>
          <w:lang w:val="it-IT"/>
        </w:rPr>
        <w:t xml:space="preserve">sul tema </w:t>
      </w:r>
      <w:proofErr w:type="gramStart"/>
      <w:r w:rsidRPr="00DF11C4">
        <w:rPr>
          <w:lang w:val="it-IT"/>
        </w:rPr>
        <w:t xml:space="preserve">dell’essere </w:t>
      </w:r>
      <w:r w:rsidR="00C6269D">
        <w:rPr>
          <w:lang w:val="it-IT"/>
        </w:rPr>
        <w:t>amorosamente attenti</w:t>
      </w:r>
      <w:proofErr w:type="gramEnd"/>
      <w:r w:rsidR="00C6269D">
        <w:rPr>
          <w:lang w:val="it-IT"/>
        </w:rPr>
        <w:t xml:space="preserve"> ed</w:t>
      </w:r>
      <w:r w:rsidRPr="00DF11C4">
        <w:rPr>
          <w:lang w:val="it-IT"/>
        </w:rPr>
        <w:t xml:space="preserve"> evange</w:t>
      </w:r>
      <w:r w:rsidR="00CF142D" w:rsidRPr="00DF11C4">
        <w:rPr>
          <w:lang w:val="it-IT"/>
        </w:rPr>
        <w:t>licamente esigenti</w:t>
      </w:r>
      <w:r w:rsidRPr="00DF11C4">
        <w:rPr>
          <w:lang w:val="it-IT"/>
        </w:rPr>
        <w:t xml:space="preserve"> </w:t>
      </w:r>
      <w:r w:rsidR="000911A0" w:rsidRPr="00DF11C4">
        <w:rPr>
          <w:lang w:val="it-IT"/>
        </w:rPr>
        <w:t>in tutte le fasi della formazione</w:t>
      </w:r>
      <w:r w:rsidR="00CF142D" w:rsidRPr="00DF11C4">
        <w:rPr>
          <w:lang w:val="it-IT"/>
        </w:rPr>
        <w:t>,</w:t>
      </w:r>
      <w:r w:rsidR="000911A0" w:rsidRPr="00DF11C4">
        <w:rPr>
          <w:lang w:val="it-IT"/>
        </w:rPr>
        <w:t xml:space="preserve"> </w:t>
      </w:r>
      <w:proofErr w:type="spellStart"/>
      <w:r w:rsidRPr="00DF11C4">
        <w:rPr>
          <w:lang w:val="it-IT"/>
        </w:rPr>
        <w:t>Mons</w:t>
      </w:r>
      <w:proofErr w:type="spellEnd"/>
      <w:r w:rsidRPr="00DF11C4">
        <w:rPr>
          <w:lang w:val="it-IT"/>
        </w:rPr>
        <w:t>.</w:t>
      </w:r>
      <w:r w:rsidR="000911A0" w:rsidRPr="00DF11C4">
        <w:rPr>
          <w:lang w:val="it-IT"/>
        </w:rPr>
        <w:t xml:space="preserve"> </w:t>
      </w:r>
      <w:proofErr w:type="spellStart"/>
      <w:r w:rsidR="000911A0" w:rsidRPr="00DF11C4">
        <w:rPr>
          <w:lang w:val="it-IT"/>
        </w:rPr>
        <w:t>Carballo</w:t>
      </w:r>
      <w:proofErr w:type="spellEnd"/>
      <w:r w:rsidR="000911A0" w:rsidRPr="00DF11C4">
        <w:rPr>
          <w:lang w:val="it-IT"/>
        </w:rPr>
        <w:t xml:space="preserve"> </w:t>
      </w:r>
      <w:r w:rsidRPr="00DF11C4">
        <w:rPr>
          <w:lang w:val="it-IT"/>
        </w:rPr>
        <w:t xml:space="preserve">in </w:t>
      </w:r>
      <w:r w:rsidRPr="00DF11C4">
        <w:rPr>
          <w:lang w:val="it-IT"/>
        </w:rPr>
        <w:lastRenderedPageBreak/>
        <w:t>forma iconica ribadisce “nessuna formazione decaffeinata,</w:t>
      </w:r>
      <w:r w:rsidR="000911A0" w:rsidRPr="00DF11C4">
        <w:rPr>
          <w:lang w:val="it-IT"/>
        </w:rPr>
        <w:t> </w:t>
      </w:r>
      <w:r w:rsidR="00C6269D">
        <w:rPr>
          <w:lang w:val="it-IT"/>
        </w:rPr>
        <w:t xml:space="preserve">nessuna </w:t>
      </w:r>
      <w:r w:rsidR="00C6269D" w:rsidRPr="00C6269D">
        <w:rPr>
          <w:b/>
          <w:lang w:val="it-IT"/>
        </w:rPr>
        <w:t>Formazione Lite</w:t>
      </w:r>
      <w:r w:rsidR="00C6269D">
        <w:rPr>
          <w:lang w:val="it-IT"/>
        </w:rPr>
        <w:t>.</w:t>
      </w:r>
      <w:r w:rsidR="000911A0" w:rsidRPr="00DF11C4">
        <w:rPr>
          <w:lang w:val="it-IT"/>
        </w:rPr>
        <w:t>"</w:t>
      </w:r>
    </w:p>
    <w:p w14:paraId="0BCFE42B" w14:textId="0A3D97F8" w:rsidR="00C6269D" w:rsidRDefault="009B429B" w:rsidP="00DF11C4">
      <w:pPr>
        <w:pStyle w:val="ListParagraph"/>
        <w:numPr>
          <w:ilvl w:val="0"/>
          <w:numId w:val="3"/>
        </w:numPr>
        <w:rPr>
          <w:lang w:val="it-IT"/>
        </w:rPr>
      </w:pPr>
      <w:r w:rsidRPr="00DF11C4">
        <w:rPr>
          <w:lang w:val="it-IT"/>
        </w:rPr>
        <w:t xml:space="preserve">Anche </w:t>
      </w:r>
      <w:r w:rsidR="00CF142D" w:rsidRPr="00DF11C4">
        <w:rPr>
          <w:lang w:val="it-IT"/>
        </w:rPr>
        <w:t>la</w:t>
      </w:r>
      <w:r w:rsidR="000911A0" w:rsidRPr="00DF11C4">
        <w:rPr>
          <w:lang w:val="it-IT"/>
        </w:rPr>
        <w:t xml:space="preserve"> missione </w:t>
      </w:r>
      <w:r w:rsidRPr="00DF11C4">
        <w:rPr>
          <w:lang w:val="it-IT"/>
        </w:rPr>
        <w:t xml:space="preserve">– cui </w:t>
      </w:r>
      <w:r w:rsidR="00DF11C4" w:rsidRPr="00DF11C4">
        <w:rPr>
          <w:lang w:val="it-IT"/>
        </w:rPr>
        <w:t xml:space="preserve">tanto tiene il papa – è stata </w:t>
      </w:r>
      <w:proofErr w:type="gramStart"/>
      <w:r w:rsidRPr="00DF11C4">
        <w:rPr>
          <w:lang w:val="it-IT"/>
        </w:rPr>
        <w:t>sottolineata</w:t>
      </w:r>
      <w:proofErr w:type="gramEnd"/>
      <w:r w:rsidRPr="00DF11C4">
        <w:rPr>
          <w:lang w:val="it-IT"/>
        </w:rPr>
        <w:t xml:space="preserve"> come via di formazione</w:t>
      </w:r>
      <w:r w:rsidR="00CF142D" w:rsidRPr="00DF11C4">
        <w:rPr>
          <w:lang w:val="it-IT"/>
        </w:rPr>
        <w:t>:</w:t>
      </w:r>
      <w:r w:rsidRPr="00DF11C4">
        <w:rPr>
          <w:lang w:val="it-IT"/>
        </w:rPr>
        <w:t xml:space="preserve"> a patto che sia accompagnata</w:t>
      </w:r>
      <w:r w:rsidR="000911A0" w:rsidRPr="00DF11C4">
        <w:rPr>
          <w:lang w:val="it-IT"/>
        </w:rPr>
        <w:t>. I formatori devono essere presenti! Altrimenti abbiamo esperimenti, ma nessuna esperienza. </w:t>
      </w:r>
      <w:r w:rsidR="00E04623" w:rsidRPr="00DF11C4">
        <w:rPr>
          <w:lang w:val="it-IT"/>
        </w:rPr>
        <w:t>Missione proporzionata</w:t>
      </w:r>
      <w:r w:rsidR="000911A0" w:rsidRPr="00DF11C4">
        <w:rPr>
          <w:lang w:val="it-IT"/>
        </w:rPr>
        <w:t xml:space="preserve"> </w:t>
      </w:r>
      <w:r w:rsidR="00C6269D" w:rsidRPr="00DF11C4">
        <w:rPr>
          <w:lang w:val="it-IT"/>
        </w:rPr>
        <w:t>alle</w:t>
      </w:r>
      <w:r w:rsidR="000911A0" w:rsidRPr="00DF11C4">
        <w:rPr>
          <w:lang w:val="it-IT"/>
        </w:rPr>
        <w:t xml:space="preserve"> </w:t>
      </w:r>
      <w:r w:rsidR="00E04623" w:rsidRPr="00DF11C4">
        <w:rPr>
          <w:lang w:val="it-IT"/>
        </w:rPr>
        <w:t>diverse fasi formative in armonia con le altre dimensioni:</w:t>
      </w:r>
      <w:r w:rsidR="000911A0" w:rsidRPr="00DF11C4">
        <w:rPr>
          <w:lang w:val="it-IT"/>
        </w:rPr>
        <w:t xml:space="preserve"> </w:t>
      </w:r>
      <w:r w:rsidR="00E04623" w:rsidRPr="00DF11C4">
        <w:rPr>
          <w:lang w:val="it-IT"/>
        </w:rPr>
        <w:t xml:space="preserve">la </w:t>
      </w:r>
      <w:r w:rsidR="000911A0" w:rsidRPr="00DF11C4">
        <w:rPr>
          <w:lang w:val="it-IT"/>
        </w:rPr>
        <w:t>co</w:t>
      </w:r>
      <w:r w:rsidR="00E04623" w:rsidRPr="00DF11C4">
        <w:rPr>
          <w:lang w:val="it-IT"/>
        </w:rPr>
        <w:t xml:space="preserve">munità, lo </w:t>
      </w:r>
      <w:proofErr w:type="gramStart"/>
      <w:r w:rsidR="00E04623" w:rsidRPr="00DF11C4">
        <w:rPr>
          <w:lang w:val="it-IT"/>
        </w:rPr>
        <w:t>studio,</w:t>
      </w:r>
      <w:proofErr w:type="gramEnd"/>
      <w:r w:rsidR="00E04623" w:rsidRPr="00DF11C4">
        <w:rPr>
          <w:lang w:val="it-IT"/>
        </w:rPr>
        <w:t xml:space="preserve"> la preghiera, </w:t>
      </w:r>
      <w:r w:rsidR="000911A0" w:rsidRPr="00DF11C4">
        <w:rPr>
          <w:lang w:val="it-IT"/>
        </w:rPr>
        <w:t xml:space="preserve">il tempo per </w:t>
      </w:r>
      <w:r w:rsidR="00DF11C4" w:rsidRPr="00DF11C4">
        <w:rPr>
          <w:lang w:val="it-IT"/>
        </w:rPr>
        <w:t>sé</w:t>
      </w:r>
      <w:r w:rsidR="00E04623" w:rsidRPr="00DF11C4">
        <w:rPr>
          <w:lang w:val="it-IT"/>
        </w:rPr>
        <w:t xml:space="preserve">. </w:t>
      </w:r>
      <w:r w:rsidR="00C6269D">
        <w:rPr>
          <w:lang w:val="it-IT"/>
        </w:rPr>
        <w:t>Attenzione al</w:t>
      </w:r>
      <w:proofErr w:type="gramStart"/>
      <w:r w:rsidR="00C6269D">
        <w:rPr>
          <w:lang w:val="it-IT"/>
        </w:rPr>
        <w:t xml:space="preserve"> ‘</w:t>
      </w:r>
      <w:proofErr w:type="spellStart"/>
      <w:proofErr w:type="gramEnd"/>
      <w:r w:rsidR="00C6269D">
        <w:rPr>
          <w:lang w:val="it-IT"/>
        </w:rPr>
        <w:t>pastoralismo</w:t>
      </w:r>
      <w:proofErr w:type="spellEnd"/>
      <w:r w:rsidR="00C6269D">
        <w:rPr>
          <w:lang w:val="it-IT"/>
        </w:rPr>
        <w:t>’! (</w:t>
      </w:r>
      <w:proofErr w:type="spellStart"/>
      <w:r w:rsidR="00C6269D">
        <w:rPr>
          <w:lang w:val="it-IT"/>
        </w:rPr>
        <w:t>Carballo</w:t>
      </w:r>
      <w:proofErr w:type="spellEnd"/>
      <w:r w:rsidR="00C6269D">
        <w:rPr>
          <w:lang w:val="it-IT"/>
        </w:rPr>
        <w:t>)</w:t>
      </w:r>
    </w:p>
    <w:p w14:paraId="0A752565" w14:textId="283F2264" w:rsidR="00DF11C4" w:rsidRPr="00C6269D" w:rsidRDefault="00C6269D" w:rsidP="00C6269D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Il quinquennio rimane una fase delicata. Bisogna assicurare che il giovane religioso / sacerdote sia accompagnato e che abbia una guida (‘</w:t>
      </w:r>
      <w:proofErr w:type="spellStart"/>
      <w:r>
        <w:rPr>
          <w:lang w:val="it-IT"/>
        </w:rPr>
        <w:t>mentor</w:t>
      </w:r>
      <w:proofErr w:type="spellEnd"/>
      <w:r>
        <w:rPr>
          <w:lang w:val="it-IT"/>
        </w:rPr>
        <w:t xml:space="preserve">’). Dobbiamo anche scegliere con cura il ministero al quale </w:t>
      </w:r>
      <w:proofErr w:type="gramStart"/>
      <w:r>
        <w:rPr>
          <w:lang w:val="it-IT"/>
        </w:rPr>
        <w:t>viene</w:t>
      </w:r>
      <w:proofErr w:type="gramEnd"/>
      <w:r>
        <w:rPr>
          <w:lang w:val="it-IT"/>
        </w:rPr>
        <w:t xml:space="preserve"> assegnato. </w:t>
      </w:r>
      <w:r w:rsidR="00E04623" w:rsidRPr="00C6269D">
        <w:rPr>
          <w:lang w:val="it-IT"/>
        </w:rPr>
        <w:t xml:space="preserve">Nelle domande di dispensa </w:t>
      </w:r>
      <w:r w:rsidRPr="00C6269D">
        <w:rPr>
          <w:lang w:val="it-IT"/>
        </w:rPr>
        <w:t>–</w:t>
      </w:r>
      <w:r w:rsidR="00E04623" w:rsidRPr="00C6269D">
        <w:rPr>
          <w:lang w:val="it-IT"/>
        </w:rPr>
        <w:t xml:space="preserve"> ha detto </w:t>
      </w:r>
      <w:proofErr w:type="gramStart"/>
      <w:r w:rsidR="00E04623" w:rsidRPr="00C6269D">
        <w:rPr>
          <w:lang w:val="it-IT"/>
        </w:rPr>
        <w:t>il</w:t>
      </w:r>
      <w:proofErr w:type="gramEnd"/>
      <w:r w:rsidR="00E04623" w:rsidRPr="00C6269D">
        <w:rPr>
          <w:lang w:val="it-IT"/>
        </w:rPr>
        <w:t xml:space="preserve"> card. Stella –</w:t>
      </w:r>
      <w:r w:rsidR="000911A0" w:rsidRPr="00C6269D">
        <w:rPr>
          <w:lang w:val="it-IT"/>
        </w:rPr>
        <w:t xml:space="preserve"> </w:t>
      </w:r>
      <w:r w:rsidR="00E04623" w:rsidRPr="00C6269D">
        <w:rPr>
          <w:lang w:val="it-IT"/>
        </w:rPr>
        <w:t xml:space="preserve">è evidente il tema del </w:t>
      </w:r>
      <w:r w:rsidR="000911A0" w:rsidRPr="00C6269D">
        <w:rPr>
          <w:lang w:val="it-IT"/>
        </w:rPr>
        <w:t>"raffreddamento spirituale</w:t>
      </w:r>
      <w:r w:rsidR="00E04623" w:rsidRPr="00C6269D">
        <w:rPr>
          <w:lang w:val="it-IT"/>
        </w:rPr>
        <w:t xml:space="preserve">” </w:t>
      </w:r>
      <w:r>
        <w:rPr>
          <w:lang w:val="it-IT"/>
        </w:rPr>
        <w:t>e</w:t>
      </w:r>
      <w:r w:rsidR="00E04623" w:rsidRPr="00C6269D">
        <w:rPr>
          <w:lang w:val="it-IT"/>
        </w:rPr>
        <w:t xml:space="preserve"> </w:t>
      </w:r>
      <w:r>
        <w:rPr>
          <w:lang w:val="it-IT"/>
        </w:rPr>
        <w:t>del</w:t>
      </w:r>
      <w:r w:rsidR="00E04623" w:rsidRPr="00C6269D">
        <w:rPr>
          <w:lang w:val="it-IT"/>
        </w:rPr>
        <w:t>la “</w:t>
      </w:r>
      <w:r w:rsidR="000911A0" w:rsidRPr="00C6269D">
        <w:rPr>
          <w:lang w:val="it-IT"/>
        </w:rPr>
        <w:t>marginalizzaz</w:t>
      </w:r>
      <w:r w:rsidR="00E04623" w:rsidRPr="00C6269D">
        <w:rPr>
          <w:lang w:val="it-IT"/>
        </w:rPr>
        <w:t>ione della</w:t>
      </w:r>
      <w:r w:rsidR="000911A0" w:rsidRPr="00C6269D">
        <w:rPr>
          <w:lang w:val="it-IT"/>
        </w:rPr>
        <w:t xml:space="preserve"> preghiera</w:t>
      </w:r>
      <w:r w:rsidR="00E04623" w:rsidRPr="00C6269D">
        <w:rPr>
          <w:lang w:val="it-IT"/>
        </w:rPr>
        <w:t>”</w:t>
      </w:r>
      <w:r w:rsidR="000911A0" w:rsidRPr="00C6269D">
        <w:rPr>
          <w:lang w:val="it-IT"/>
        </w:rPr>
        <w:t xml:space="preserve">. </w:t>
      </w:r>
      <w:r>
        <w:rPr>
          <w:lang w:val="it-IT"/>
        </w:rPr>
        <w:t xml:space="preserve">Il giovane </w:t>
      </w:r>
      <w:r w:rsidR="0056797E">
        <w:rPr>
          <w:lang w:val="it-IT"/>
        </w:rPr>
        <w:t>religioso</w:t>
      </w:r>
      <w:r>
        <w:rPr>
          <w:lang w:val="it-IT"/>
        </w:rPr>
        <w:t xml:space="preserve"> / sacerdote c</w:t>
      </w:r>
      <w:r w:rsidR="0056797E">
        <w:rPr>
          <w:lang w:val="it-IT"/>
        </w:rPr>
        <w:t xml:space="preserve">orre </w:t>
      </w:r>
      <w:r w:rsidR="0056797E" w:rsidRPr="003570C8">
        <w:rPr>
          <w:lang w:val="it-IT"/>
        </w:rPr>
        <w:t>il rischio del</w:t>
      </w:r>
      <w:proofErr w:type="gramStart"/>
      <w:r w:rsidR="0056797E" w:rsidRPr="003570C8">
        <w:rPr>
          <w:lang w:val="it-IT"/>
        </w:rPr>
        <w:t xml:space="preserve"> ‘</w:t>
      </w:r>
      <w:proofErr w:type="spellStart"/>
      <w:proofErr w:type="gramEnd"/>
      <w:r w:rsidR="0056797E" w:rsidRPr="003570C8">
        <w:rPr>
          <w:lang w:val="it-IT"/>
        </w:rPr>
        <w:t>martalismo</w:t>
      </w:r>
      <w:proofErr w:type="spellEnd"/>
      <w:r w:rsidRPr="003570C8">
        <w:rPr>
          <w:lang w:val="it-IT"/>
        </w:rPr>
        <w:t>’</w:t>
      </w:r>
      <w:r w:rsidR="0056797E" w:rsidRPr="003570C8">
        <w:rPr>
          <w:lang w:val="it-IT"/>
        </w:rPr>
        <w:t xml:space="preserve"> del quale papa Francesco</w:t>
      </w:r>
      <w:r w:rsidR="00BF287C" w:rsidRPr="003570C8">
        <w:rPr>
          <w:lang w:val="it-IT"/>
        </w:rPr>
        <w:t xml:space="preserve"> ha parlato alla Curia Romana</w:t>
      </w:r>
      <w:r w:rsidR="003570C8" w:rsidRPr="003570C8">
        <w:rPr>
          <w:lang w:val="it-IT"/>
        </w:rPr>
        <w:t xml:space="preserve"> (22 dic</w:t>
      </w:r>
      <w:r w:rsidR="003570C8">
        <w:rPr>
          <w:lang w:val="it-IT"/>
        </w:rPr>
        <w:t>embre</w:t>
      </w:r>
      <w:r w:rsidR="003570C8" w:rsidRPr="003570C8">
        <w:rPr>
          <w:lang w:val="it-IT"/>
        </w:rPr>
        <w:t xml:space="preserve"> 2014)</w:t>
      </w:r>
      <w:r w:rsidR="0056797E" w:rsidRPr="003570C8">
        <w:rPr>
          <w:lang w:val="it-IT"/>
        </w:rPr>
        <w:t>:</w:t>
      </w:r>
      <w:r w:rsidR="0056797E">
        <w:rPr>
          <w:lang w:val="it-IT"/>
        </w:rPr>
        <w:t xml:space="preserve"> la tendenza di Marta di esagerare il lavoro al detrimento de </w:t>
      </w:r>
      <w:r w:rsidR="000911A0" w:rsidRPr="00C6269D">
        <w:rPr>
          <w:lang w:val="it-IT"/>
        </w:rPr>
        <w:t>"la parte migliore</w:t>
      </w:r>
      <w:r w:rsidR="0056797E">
        <w:rPr>
          <w:lang w:val="it-IT"/>
        </w:rPr>
        <w:t>,</w:t>
      </w:r>
      <w:r w:rsidR="000911A0" w:rsidRPr="00C6269D">
        <w:rPr>
          <w:lang w:val="it-IT"/>
        </w:rPr>
        <w:t xml:space="preserve">" </w:t>
      </w:r>
      <w:r w:rsidR="0056797E">
        <w:rPr>
          <w:lang w:val="it-IT"/>
        </w:rPr>
        <w:t xml:space="preserve">che porta a </w:t>
      </w:r>
      <w:r w:rsidR="00417000" w:rsidRPr="00C6269D">
        <w:rPr>
          <w:lang w:val="it-IT"/>
        </w:rPr>
        <w:t>una debolezza spirituale che diminuisce le</w:t>
      </w:r>
      <w:r w:rsidR="000911A0" w:rsidRPr="00C6269D">
        <w:rPr>
          <w:lang w:val="it-IT"/>
        </w:rPr>
        <w:t xml:space="preserve"> difese</w:t>
      </w:r>
      <w:r w:rsidR="00417000" w:rsidRPr="00C6269D">
        <w:rPr>
          <w:lang w:val="it-IT"/>
        </w:rPr>
        <w:t xml:space="preserve"> nella lotta dello spirito</w:t>
      </w:r>
      <w:r w:rsidR="000911A0" w:rsidRPr="00C6269D">
        <w:rPr>
          <w:lang w:val="it-IT"/>
        </w:rPr>
        <w:t xml:space="preserve">, </w:t>
      </w:r>
      <w:r w:rsidR="0056797E">
        <w:rPr>
          <w:lang w:val="it-IT"/>
        </w:rPr>
        <w:t>a una</w:t>
      </w:r>
      <w:r w:rsidR="00CF142D" w:rsidRPr="00C6269D">
        <w:rPr>
          <w:lang w:val="it-IT"/>
        </w:rPr>
        <w:t xml:space="preserve"> </w:t>
      </w:r>
      <w:r w:rsidR="000911A0" w:rsidRPr="00C6269D">
        <w:rPr>
          <w:lang w:val="it-IT"/>
        </w:rPr>
        <w:t>superfic</w:t>
      </w:r>
      <w:r w:rsidR="00417000" w:rsidRPr="00C6269D">
        <w:rPr>
          <w:lang w:val="it-IT"/>
        </w:rPr>
        <w:t>ialità che conduce alla perdita della propria vocazione</w:t>
      </w:r>
      <w:r w:rsidR="000911A0" w:rsidRPr="00C6269D">
        <w:rPr>
          <w:lang w:val="it-IT"/>
        </w:rPr>
        <w:t>.</w:t>
      </w:r>
    </w:p>
    <w:p w14:paraId="42AB5840" w14:textId="77777777" w:rsidR="00DF11C4" w:rsidRDefault="00DF11C4" w:rsidP="00DF11C4">
      <w:pPr>
        <w:rPr>
          <w:lang w:val="it-IT"/>
        </w:rPr>
      </w:pPr>
    </w:p>
    <w:p w14:paraId="0E991699" w14:textId="671B00D9" w:rsidR="000911A0" w:rsidRPr="00DF11C4" w:rsidRDefault="000911A0" w:rsidP="00DF11C4">
      <w:pPr>
        <w:rPr>
          <w:lang w:val="it-IT"/>
        </w:rPr>
      </w:pPr>
      <w:r w:rsidRPr="00DF11C4">
        <w:rPr>
          <w:lang w:val="it-IT"/>
        </w:rPr>
        <w:t>Ringraziamo il Signore per il dono di questo Congresso. </w:t>
      </w:r>
      <w:r w:rsidR="00417000" w:rsidRPr="00DF11C4">
        <w:rPr>
          <w:lang w:val="it-IT"/>
        </w:rPr>
        <w:t xml:space="preserve">È </w:t>
      </w:r>
      <w:r w:rsidRPr="00DF11C4">
        <w:rPr>
          <w:lang w:val="it-IT"/>
        </w:rPr>
        <w:t xml:space="preserve">stato un momento di grazia, prezioso </w:t>
      </w:r>
      <w:r w:rsidR="00417000" w:rsidRPr="00DF11C4">
        <w:rPr>
          <w:lang w:val="it-IT"/>
        </w:rPr>
        <w:t>per la</w:t>
      </w:r>
      <w:r w:rsidRPr="00DF11C4">
        <w:rPr>
          <w:lang w:val="it-IT"/>
        </w:rPr>
        <w:t xml:space="preserve"> formazione permanente </w:t>
      </w:r>
      <w:r w:rsidR="0056797E">
        <w:rPr>
          <w:lang w:val="it-IT"/>
        </w:rPr>
        <w:t>di</w:t>
      </w:r>
      <w:r w:rsidRPr="00DF11C4">
        <w:rPr>
          <w:lang w:val="it-IT"/>
        </w:rPr>
        <w:t xml:space="preserve"> coloro che </w:t>
      </w:r>
      <w:r w:rsidR="00417000" w:rsidRPr="00DF11C4">
        <w:rPr>
          <w:lang w:val="it-IT"/>
        </w:rPr>
        <w:t xml:space="preserve">vi </w:t>
      </w:r>
      <w:r w:rsidRPr="00DF11C4">
        <w:rPr>
          <w:lang w:val="it-IT"/>
        </w:rPr>
        <w:t>hanno partecipato</w:t>
      </w:r>
      <w:r w:rsidR="00417000" w:rsidRPr="00DF11C4">
        <w:rPr>
          <w:lang w:val="it-IT"/>
        </w:rPr>
        <w:t xml:space="preserve"> e per le ricadute che potranno esserci</w:t>
      </w:r>
      <w:r w:rsidRPr="00DF11C4">
        <w:rPr>
          <w:lang w:val="it-IT"/>
        </w:rPr>
        <w:t>. </w:t>
      </w:r>
      <w:proofErr w:type="gramStart"/>
      <w:r w:rsidR="00417000" w:rsidRPr="00DF11C4">
        <w:rPr>
          <w:lang w:val="it-IT"/>
        </w:rPr>
        <w:t>È</w:t>
      </w:r>
      <w:proofErr w:type="gramEnd"/>
      <w:r w:rsidR="00417000" w:rsidRPr="00DF11C4">
        <w:rPr>
          <w:lang w:val="it-IT"/>
        </w:rPr>
        <w:t xml:space="preserve"> altrettanto bello il poterla condividere con voi</w:t>
      </w:r>
      <w:r w:rsidRPr="00DF11C4">
        <w:rPr>
          <w:lang w:val="it-IT"/>
        </w:rPr>
        <w:t xml:space="preserve">, </w:t>
      </w:r>
      <w:r w:rsidR="00417000" w:rsidRPr="00DF11C4">
        <w:rPr>
          <w:lang w:val="it-IT"/>
        </w:rPr>
        <w:t>cari fratelli, coinvolti nel lavoro della</w:t>
      </w:r>
      <w:r w:rsidRPr="00DF11C4">
        <w:rPr>
          <w:lang w:val="it-IT"/>
        </w:rPr>
        <w:t xml:space="preserve"> formazione. Spero che questa lettera </w:t>
      </w:r>
      <w:r w:rsidR="00417000" w:rsidRPr="00DF11C4">
        <w:rPr>
          <w:lang w:val="it-IT"/>
        </w:rPr>
        <w:t>possa farvi giungere l’entusiasmo</w:t>
      </w:r>
      <w:r w:rsidRPr="00DF11C4">
        <w:rPr>
          <w:lang w:val="it-IT"/>
        </w:rPr>
        <w:t xml:space="preserve">, </w:t>
      </w:r>
      <w:r w:rsidR="00417000" w:rsidRPr="00DF11C4">
        <w:rPr>
          <w:lang w:val="it-IT"/>
        </w:rPr>
        <w:t xml:space="preserve">gli </w:t>
      </w:r>
      <w:r w:rsidRPr="00DF11C4">
        <w:rPr>
          <w:lang w:val="it-IT"/>
        </w:rPr>
        <w:t>stimol</w:t>
      </w:r>
      <w:r w:rsidR="00417000" w:rsidRPr="00DF11C4">
        <w:rPr>
          <w:lang w:val="it-IT"/>
        </w:rPr>
        <w:t>i</w:t>
      </w:r>
      <w:r w:rsidRPr="00DF11C4">
        <w:rPr>
          <w:lang w:val="it-IT"/>
        </w:rPr>
        <w:t xml:space="preserve"> e </w:t>
      </w:r>
      <w:r w:rsidR="00417000" w:rsidRPr="00DF11C4">
        <w:rPr>
          <w:lang w:val="it-IT"/>
        </w:rPr>
        <w:t>il</w:t>
      </w:r>
      <w:r w:rsidRPr="00DF11C4">
        <w:rPr>
          <w:lang w:val="it-IT"/>
        </w:rPr>
        <w:t xml:space="preserve"> </w:t>
      </w:r>
      <w:r w:rsidR="00417000" w:rsidRPr="00DF11C4">
        <w:rPr>
          <w:lang w:val="it-IT"/>
        </w:rPr>
        <w:t>tono</w:t>
      </w:r>
      <w:r w:rsidRPr="00DF11C4">
        <w:rPr>
          <w:lang w:val="it-IT"/>
        </w:rPr>
        <w:t xml:space="preserve"> </w:t>
      </w:r>
      <w:r w:rsidR="00417000" w:rsidRPr="00DF11C4">
        <w:rPr>
          <w:lang w:val="it-IT"/>
        </w:rPr>
        <w:t xml:space="preserve">che </w:t>
      </w:r>
      <w:proofErr w:type="gramStart"/>
      <w:r w:rsidR="00417000" w:rsidRPr="00DF11C4">
        <w:rPr>
          <w:lang w:val="it-IT"/>
        </w:rPr>
        <w:t>ha</w:t>
      </w:r>
      <w:proofErr w:type="gramEnd"/>
      <w:r w:rsidRPr="00DF11C4">
        <w:rPr>
          <w:lang w:val="it-IT"/>
        </w:rPr>
        <w:t xml:space="preserve"> </w:t>
      </w:r>
      <w:r w:rsidR="00417000" w:rsidRPr="00DF11C4">
        <w:rPr>
          <w:lang w:val="it-IT"/>
        </w:rPr>
        <w:t>donato a noi</w:t>
      </w:r>
      <w:r w:rsidRPr="00DF11C4">
        <w:rPr>
          <w:lang w:val="it-IT"/>
        </w:rPr>
        <w:t xml:space="preserve"> </w:t>
      </w:r>
      <w:r w:rsidR="00CF142D" w:rsidRPr="00DF11C4">
        <w:rPr>
          <w:lang w:val="it-IT"/>
        </w:rPr>
        <w:t xml:space="preserve">il </w:t>
      </w:r>
      <w:r w:rsidRPr="00DF11C4">
        <w:rPr>
          <w:lang w:val="it-IT"/>
        </w:rPr>
        <w:t>congresso.</w:t>
      </w:r>
    </w:p>
    <w:p w14:paraId="2204A368" w14:textId="77777777" w:rsidR="002B3C61" w:rsidRPr="00DF11C4" w:rsidRDefault="002B3C61" w:rsidP="00DF11C4">
      <w:pPr>
        <w:rPr>
          <w:lang w:val="it-IT"/>
        </w:rPr>
      </w:pPr>
    </w:p>
    <w:p w14:paraId="26FD8C9F" w14:textId="77777777" w:rsidR="000911A0" w:rsidRPr="00DF11C4" w:rsidRDefault="002B3C61" w:rsidP="00DF11C4">
      <w:pPr>
        <w:rPr>
          <w:lang w:val="it-IT"/>
        </w:rPr>
      </w:pPr>
      <w:r w:rsidRPr="00DF11C4">
        <w:rPr>
          <w:lang w:val="it-IT"/>
        </w:rPr>
        <w:t>Con affetto</w:t>
      </w:r>
      <w:r w:rsidR="000911A0" w:rsidRPr="00DF11C4">
        <w:rPr>
          <w:lang w:val="it-IT"/>
        </w:rPr>
        <w:t xml:space="preserve"> in Cristo,</w:t>
      </w:r>
    </w:p>
    <w:bookmarkStart w:id="1" w:name="graphic02"/>
    <w:bookmarkEnd w:id="1"/>
    <w:p w14:paraId="6808804F" w14:textId="77777777" w:rsidR="000911A0" w:rsidRPr="00DF11C4" w:rsidRDefault="000911A0" w:rsidP="00DF11C4">
      <w:pPr>
        <w:rPr>
          <w:lang w:val="it-IT"/>
        </w:rPr>
      </w:pPr>
      <w:r w:rsidRPr="00DF11C4">
        <w:rPr>
          <w:lang w:val="it-IT"/>
        </w:rPr>
        <mc:AlternateContent>
          <mc:Choice Requires="wps">
            <w:drawing>
              <wp:inline distT="0" distB="0" distL="0" distR="0" wp14:anchorId="0174082E" wp14:editId="5B6A8521">
                <wp:extent cx="12700" cy="12700"/>
                <wp:effectExtent l="0" t="0" r="0" b="0"/>
                <wp:docPr id="1" name="AutoShape 1" descr="o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to 1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14:paraId="292F3AA8" w14:textId="77777777" w:rsidR="002B3C61" w:rsidRPr="00DF11C4" w:rsidRDefault="002B3C61" w:rsidP="00DF11C4">
      <w:pPr>
        <w:rPr>
          <w:lang w:val="it-IT"/>
        </w:rPr>
      </w:pPr>
      <w:r w:rsidRPr="00DF11C4">
        <w:rPr>
          <w:lang w:val="it-IT"/>
        </w:rPr>
        <w:drawing>
          <wp:inline distT="0" distB="0" distL="0" distR="0" wp14:anchorId="20823A94" wp14:editId="3F0DFACF">
            <wp:extent cx="1257300" cy="478790"/>
            <wp:effectExtent l="0" t="0" r="1270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Iv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30" cy="47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9FE59" w14:textId="77777777" w:rsidR="002B3C61" w:rsidRPr="00DF11C4" w:rsidRDefault="002B3C61" w:rsidP="00DF11C4">
      <w:pPr>
        <w:rPr>
          <w:lang w:val="it-IT"/>
        </w:rPr>
      </w:pPr>
    </w:p>
    <w:p w14:paraId="12CF6278" w14:textId="77777777" w:rsidR="000911A0" w:rsidRPr="00DF11C4" w:rsidRDefault="000911A0" w:rsidP="00DF11C4">
      <w:pPr>
        <w:rPr>
          <w:lang w:val="it-IT"/>
        </w:rPr>
      </w:pPr>
      <w:r w:rsidRPr="00DF11C4">
        <w:rPr>
          <w:lang w:val="it-IT"/>
        </w:rPr>
        <w:t>Ivo Coelho, SDB</w:t>
      </w:r>
    </w:p>
    <w:p w14:paraId="390149AB" w14:textId="77777777" w:rsidR="00EF5A4B" w:rsidRPr="00DF11C4" w:rsidRDefault="00EF5A4B">
      <w:pPr>
        <w:rPr>
          <w:lang w:val="it-IT"/>
        </w:rPr>
      </w:pPr>
    </w:p>
    <w:sectPr w:rsidR="00EF5A4B" w:rsidRPr="00DF11C4" w:rsidSect="00B13D48">
      <w:headerReference w:type="even" r:id="rId10"/>
      <w:headerReference w:type="defaul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CBA76" w14:textId="77777777" w:rsidR="00B13D48" w:rsidRDefault="00B13D48" w:rsidP="00B13D48">
      <w:r>
        <w:separator/>
      </w:r>
    </w:p>
  </w:endnote>
  <w:endnote w:type="continuationSeparator" w:id="0">
    <w:p w14:paraId="314AC30E" w14:textId="77777777" w:rsidR="00B13D48" w:rsidRDefault="00B13D48" w:rsidP="00B1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8A51F" w14:textId="77777777" w:rsidR="00B13D48" w:rsidRDefault="00B13D48" w:rsidP="00B13D48">
      <w:r>
        <w:separator/>
      </w:r>
    </w:p>
  </w:footnote>
  <w:footnote w:type="continuationSeparator" w:id="0">
    <w:p w14:paraId="65BCD467" w14:textId="77777777" w:rsidR="00B13D48" w:rsidRDefault="00B13D48" w:rsidP="00B13D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BF590" w14:textId="77777777" w:rsidR="00B13D48" w:rsidRDefault="00B13D48" w:rsidP="00B13D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D2F49" w14:textId="77777777" w:rsidR="00B13D48" w:rsidRDefault="00B13D48" w:rsidP="00B13D4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59FE4" w14:textId="77777777" w:rsidR="00B13D48" w:rsidRDefault="00B13D48" w:rsidP="00B13D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EFDE0CB" w14:textId="77777777" w:rsidR="00B13D48" w:rsidRDefault="00B13D48" w:rsidP="00B13D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9BD"/>
    <w:multiLevelType w:val="multilevel"/>
    <w:tmpl w:val="31DA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BF493D"/>
    <w:multiLevelType w:val="hybridMultilevel"/>
    <w:tmpl w:val="EB1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630B1"/>
    <w:multiLevelType w:val="multilevel"/>
    <w:tmpl w:val="31DA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A0"/>
    <w:rsid w:val="0000464E"/>
    <w:rsid w:val="000911A0"/>
    <w:rsid w:val="000C2320"/>
    <w:rsid w:val="001232C6"/>
    <w:rsid w:val="001F166B"/>
    <w:rsid w:val="002B3C61"/>
    <w:rsid w:val="002F3D33"/>
    <w:rsid w:val="003570C8"/>
    <w:rsid w:val="00417000"/>
    <w:rsid w:val="004747FB"/>
    <w:rsid w:val="0056797E"/>
    <w:rsid w:val="00606BDF"/>
    <w:rsid w:val="00630951"/>
    <w:rsid w:val="0068466A"/>
    <w:rsid w:val="006F061C"/>
    <w:rsid w:val="0070562B"/>
    <w:rsid w:val="007544AF"/>
    <w:rsid w:val="007C1C78"/>
    <w:rsid w:val="008378FB"/>
    <w:rsid w:val="0089134F"/>
    <w:rsid w:val="008C2240"/>
    <w:rsid w:val="008F1928"/>
    <w:rsid w:val="00974ECE"/>
    <w:rsid w:val="009B429B"/>
    <w:rsid w:val="009B7DC5"/>
    <w:rsid w:val="00AC210D"/>
    <w:rsid w:val="00AC7B35"/>
    <w:rsid w:val="00B04149"/>
    <w:rsid w:val="00B13D48"/>
    <w:rsid w:val="00B63177"/>
    <w:rsid w:val="00BB30DC"/>
    <w:rsid w:val="00BF287C"/>
    <w:rsid w:val="00BF786A"/>
    <w:rsid w:val="00C03DF1"/>
    <w:rsid w:val="00C469E7"/>
    <w:rsid w:val="00C6269D"/>
    <w:rsid w:val="00CF142D"/>
    <w:rsid w:val="00D87098"/>
    <w:rsid w:val="00DC630C"/>
    <w:rsid w:val="00DD24D1"/>
    <w:rsid w:val="00DD2558"/>
    <w:rsid w:val="00DF11C4"/>
    <w:rsid w:val="00E04623"/>
    <w:rsid w:val="00E44387"/>
    <w:rsid w:val="00EF5A4B"/>
    <w:rsid w:val="00F25D77"/>
    <w:rsid w:val="00F3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671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11A0"/>
  </w:style>
  <w:style w:type="character" w:customStyle="1" w:styleId="normalchar">
    <w:name w:val="normal__char"/>
    <w:basedOn w:val="DefaultParagraphFont"/>
    <w:rsid w:val="000911A0"/>
  </w:style>
  <w:style w:type="character" w:customStyle="1" w:styleId="list0020paragraphchar">
    <w:name w:val="list_0020paragraph__char"/>
    <w:basedOn w:val="DefaultParagraphFont"/>
    <w:rsid w:val="000911A0"/>
  </w:style>
  <w:style w:type="paragraph" w:styleId="ListParagraph">
    <w:name w:val="List Paragraph"/>
    <w:basedOn w:val="Normal"/>
    <w:uiPriority w:val="34"/>
    <w:qFormat/>
    <w:rsid w:val="00004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48"/>
  </w:style>
  <w:style w:type="character" w:styleId="PageNumber">
    <w:name w:val="page number"/>
    <w:basedOn w:val="DefaultParagraphFont"/>
    <w:uiPriority w:val="99"/>
    <w:semiHidden/>
    <w:unhideWhenUsed/>
    <w:rsid w:val="00B13D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11A0"/>
  </w:style>
  <w:style w:type="character" w:customStyle="1" w:styleId="normalchar">
    <w:name w:val="normal__char"/>
    <w:basedOn w:val="DefaultParagraphFont"/>
    <w:rsid w:val="000911A0"/>
  </w:style>
  <w:style w:type="character" w:customStyle="1" w:styleId="list0020paragraphchar">
    <w:name w:val="list_0020paragraph__char"/>
    <w:basedOn w:val="DefaultParagraphFont"/>
    <w:rsid w:val="000911A0"/>
  </w:style>
  <w:style w:type="paragraph" w:styleId="ListParagraph">
    <w:name w:val="List Paragraph"/>
    <w:basedOn w:val="Normal"/>
    <w:uiPriority w:val="34"/>
    <w:qFormat/>
    <w:rsid w:val="00004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48"/>
  </w:style>
  <w:style w:type="character" w:styleId="PageNumber">
    <w:name w:val="page number"/>
    <w:basedOn w:val="DefaultParagraphFont"/>
    <w:uiPriority w:val="99"/>
    <w:semiHidden/>
    <w:unhideWhenUsed/>
    <w:rsid w:val="00B1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B303-8B54-304E-9416-B4000F72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1623</Words>
  <Characters>9257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Ivo Coelho</cp:lastModifiedBy>
  <cp:revision>11</cp:revision>
  <cp:lastPrinted>2015-04-24T13:39:00Z</cp:lastPrinted>
  <dcterms:created xsi:type="dcterms:W3CDTF">2015-04-19T16:17:00Z</dcterms:created>
  <dcterms:modified xsi:type="dcterms:W3CDTF">2015-04-25T06:40:00Z</dcterms:modified>
</cp:coreProperties>
</file>