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DA" w:rsidRDefault="0059761F" w:rsidP="005403D2">
      <w:pPr>
        <w:pStyle w:val="Nessunaspaziatura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PRAYER </w:t>
      </w:r>
    </w:p>
    <w:p w:rsidR="004301C4" w:rsidRPr="004301C4" w:rsidRDefault="004301C4" w:rsidP="00394D8D">
      <w:pPr>
        <w:pStyle w:val="Nessunaspaziatura"/>
        <w:rPr>
          <w:lang w:val="en-US"/>
        </w:rPr>
      </w:pP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walk with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stay with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never leave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evangelize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 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May my mouth speak words of peace and reconciliation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May my ear listen to your voice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May my heart never be cold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May children never  see me and run away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 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Mary Queen of Africa, protect your children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Mary Mother of the Church, journey with us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Let our feet run fast to help the sick and the poor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Let our lips magnify the greatness of God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 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walk with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stay with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Jesus never leave me</w:t>
      </w:r>
    </w:p>
    <w:p w:rsidR="0059761F" w:rsidRPr="0059761F" w:rsidRDefault="0059761F" w:rsidP="0059761F">
      <w:pPr>
        <w:pStyle w:val="Nessunaspaziatura"/>
        <w:rPr>
          <w:lang w:val="en-US"/>
        </w:rPr>
      </w:pPr>
      <w:r w:rsidRPr="0059761F">
        <w:rPr>
          <w:bCs/>
          <w:lang w:val="en-US"/>
        </w:rPr>
        <w:t>I am your witness.</w:t>
      </w:r>
    </w:p>
    <w:p w:rsidR="0059761F" w:rsidRPr="0059761F" w:rsidRDefault="0059761F" w:rsidP="0059761F">
      <w:pPr>
        <w:pStyle w:val="Nessunaspaziatura"/>
      </w:pPr>
      <w:r w:rsidRPr="0059761F">
        <w:rPr>
          <w:bCs/>
        </w:rPr>
        <w:t>Amen.</w:t>
      </w:r>
    </w:p>
    <w:p w:rsidR="00FC131F" w:rsidRDefault="00FC131F" w:rsidP="0059761F">
      <w:pPr>
        <w:pStyle w:val="Nessunaspaziatura"/>
        <w:rPr>
          <w:rFonts w:ascii="Times New Roman" w:eastAsia="Times New Roman" w:hAnsi="Times New Roman" w:cs="Times New Roman"/>
          <w:sz w:val="24"/>
          <w:szCs w:val="24"/>
        </w:rPr>
      </w:pPr>
    </w:p>
    <w:sectPr w:rsidR="00FC131F" w:rsidSect="00697F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403D2"/>
    <w:rsid w:val="00067871"/>
    <w:rsid w:val="000753C7"/>
    <w:rsid w:val="002A7A38"/>
    <w:rsid w:val="00302079"/>
    <w:rsid w:val="00394D8D"/>
    <w:rsid w:val="00404CDA"/>
    <w:rsid w:val="004301C4"/>
    <w:rsid w:val="004E14E5"/>
    <w:rsid w:val="005403D2"/>
    <w:rsid w:val="0059761F"/>
    <w:rsid w:val="005F2CEC"/>
    <w:rsid w:val="00697F68"/>
    <w:rsid w:val="008F2F02"/>
    <w:rsid w:val="00A642EF"/>
    <w:rsid w:val="00B034E5"/>
    <w:rsid w:val="00D57E85"/>
    <w:rsid w:val="00E973AE"/>
    <w:rsid w:val="00FC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7F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403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3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9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Klement</dc:creator>
  <cp:lastModifiedBy>Rafalko</cp:lastModifiedBy>
  <cp:revision>9</cp:revision>
  <cp:lastPrinted>2012-04-02T13:19:00Z</cp:lastPrinted>
  <dcterms:created xsi:type="dcterms:W3CDTF">2012-06-01T20:49:00Z</dcterms:created>
  <dcterms:modified xsi:type="dcterms:W3CDTF">2012-07-10T10:00:00Z</dcterms:modified>
</cp:coreProperties>
</file>