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7A1DA" w14:textId="77777777" w:rsidR="000C3954" w:rsidRPr="00532D27" w:rsidRDefault="000C3954" w:rsidP="006D246E">
      <w:pPr>
        <w:rPr>
          <w:rFonts w:asciiTheme="minorHAnsi" w:hAnsiTheme="minorHAnsi"/>
          <w:lang w:val="pt-BR"/>
        </w:rPr>
      </w:pPr>
      <w:r w:rsidRPr="00532D27">
        <w:rPr>
          <w:rFonts w:asciiTheme="minorHAnsi" w:hAnsiTheme="minorHAnsi"/>
          <w:noProof/>
          <w:lang w:val="pt-BR"/>
        </w:rPr>
        <w:drawing>
          <wp:inline distT="0" distB="0" distL="0" distR="0" wp14:anchorId="44491D02" wp14:editId="43EAB676">
            <wp:extent cx="6116320" cy="1681480"/>
            <wp:effectExtent l="0" t="0" r="5080" b="0"/>
            <wp:docPr id="261764754" name="Picture 1" descr="A close-up of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764754" name="Picture 1" descr="A close-up of a white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16320" cy="1681480"/>
                    </a:xfrm>
                    <a:prstGeom prst="rect">
                      <a:avLst/>
                    </a:prstGeom>
                  </pic:spPr>
                </pic:pic>
              </a:graphicData>
            </a:graphic>
          </wp:inline>
        </w:drawing>
      </w:r>
    </w:p>
    <w:p w14:paraId="03864E29" w14:textId="77777777" w:rsidR="00B8387F" w:rsidRPr="00532D27" w:rsidRDefault="00B8387F" w:rsidP="00081F06">
      <w:pPr>
        <w:spacing w:after="100"/>
        <w:jc w:val="center"/>
        <w:rPr>
          <w:rFonts w:asciiTheme="minorEastAsia" w:eastAsiaTheme="minorEastAsia" w:hAnsiTheme="minorEastAsia"/>
          <w:b/>
          <w:bCs/>
          <w:sz w:val="28"/>
          <w:szCs w:val="28"/>
          <w:lang w:val="pt-BR"/>
        </w:rPr>
      </w:pPr>
    </w:p>
    <w:p w14:paraId="2B1A8D2B" w14:textId="241CE4E8" w:rsidR="00081F06" w:rsidRPr="00532D27" w:rsidRDefault="00081F06" w:rsidP="00081F06">
      <w:pPr>
        <w:spacing w:after="100"/>
        <w:jc w:val="center"/>
        <w:rPr>
          <w:rFonts w:asciiTheme="minorEastAsia" w:eastAsiaTheme="minorEastAsia" w:hAnsiTheme="minorEastAsia"/>
          <w:b/>
          <w:bCs/>
          <w:sz w:val="28"/>
          <w:szCs w:val="28"/>
          <w:lang w:val="pt-BR"/>
        </w:rPr>
      </w:pPr>
      <w:r w:rsidRPr="00532D27">
        <w:rPr>
          <w:rFonts w:asciiTheme="minorEastAsia" w:eastAsiaTheme="minorEastAsia" w:hAnsiTheme="minorEastAsia"/>
          <w:b/>
          <w:bCs/>
          <w:sz w:val="28"/>
          <w:szCs w:val="28"/>
          <w:lang w:val="pt-BR"/>
        </w:rPr>
        <w:t>ESTREIA 2026</w:t>
      </w:r>
    </w:p>
    <w:p w14:paraId="34A67CF8" w14:textId="77777777" w:rsidR="00081F06" w:rsidRPr="00532D27" w:rsidRDefault="00081F06" w:rsidP="00081F06">
      <w:pPr>
        <w:spacing w:after="100"/>
        <w:jc w:val="center"/>
        <w:rPr>
          <w:rFonts w:asciiTheme="minorEastAsia" w:eastAsiaTheme="minorEastAsia" w:hAnsiTheme="minorEastAsia"/>
          <w:b/>
          <w:bCs/>
          <w:i/>
          <w:iCs/>
          <w:caps/>
          <w:sz w:val="28"/>
          <w:szCs w:val="28"/>
          <w:lang w:val="pt-BR"/>
        </w:rPr>
      </w:pPr>
      <w:r w:rsidRPr="00532D27">
        <w:rPr>
          <w:rFonts w:asciiTheme="minorEastAsia" w:eastAsiaTheme="minorEastAsia" w:hAnsiTheme="minorEastAsia"/>
          <w:b/>
          <w:bCs/>
          <w:i/>
          <w:iCs/>
          <w:caps/>
          <w:sz w:val="28"/>
          <w:szCs w:val="28"/>
          <w:lang w:val="pt-BR"/>
        </w:rPr>
        <w:t xml:space="preserve">“Fazei tudo O QUE ele vos disser” </w:t>
      </w:r>
    </w:p>
    <w:p w14:paraId="72150178" w14:textId="77777777" w:rsidR="00081F06" w:rsidRPr="00532D27" w:rsidRDefault="00081F06" w:rsidP="00081F06">
      <w:pPr>
        <w:spacing w:after="100"/>
        <w:jc w:val="center"/>
        <w:rPr>
          <w:rFonts w:asciiTheme="minorEastAsia" w:eastAsiaTheme="minorEastAsia" w:hAnsiTheme="minorEastAsia"/>
          <w:b/>
          <w:bCs/>
          <w:i/>
          <w:iCs/>
          <w:sz w:val="28"/>
          <w:szCs w:val="28"/>
          <w:lang w:val="pt-BR"/>
        </w:rPr>
      </w:pPr>
      <w:r w:rsidRPr="00532D27">
        <w:rPr>
          <w:rFonts w:asciiTheme="minorEastAsia" w:eastAsiaTheme="minorEastAsia" w:hAnsiTheme="minorEastAsia"/>
          <w:b/>
          <w:bCs/>
          <w:i/>
          <w:iCs/>
          <w:sz w:val="28"/>
          <w:szCs w:val="28"/>
          <w:lang w:val="pt-BR"/>
        </w:rPr>
        <w:t>Crentes, livres para servir</w:t>
      </w:r>
    </w:p>
    <w:p w14:paraId="41A6CF14" w14:textId="7E30E34A" w:rsidR="000C221C" w:rsidRPr="00532D27" w:rsidRDefault="000C221C" w:rsidP="00845F46">
      <w:pPr>
        <w:spacing w:after="100" w:line="240" w:lineRule="auto"/>
        <w:rPr>
          <w:rFonts w:asciiTheme="minorHAnsi" w:hAnsiTheme="minorHAnsi"/>
          <w:b/>
          <w:bCs/>
          <w:sz w:val="22"/>
          <w:szCs w:val="22"/>
          <w:lang w:val="pt-BR"/>
        </w:rPr>
      </w:pPr>
      <w:r w:rsidRPr="00532D27">
        <w:rPr>
          <w:rFonts w:asciiTheme="minorHAnsi" w:hAnsiTheme="minorHAnsi"/>
          <w:b/>
          <w:bCs/>
          <w:sz w:val="22"/>
          <w:szCs w:val="22"/>
          <w:lang w:val="pt-BR"/>
        </w:rPr>
        <w:t>Introdu</w:t>
      </w:r>
      <w:r w:rsidR="00081F06" w:rsidRPr="00532D27">
        <w:rPr>
          <w:rFonts w:asciiTheme="minorHAnsi" w:hAnsiTheme="minorHAnsi"/>
          <w:b/>
          <w:bCs/>
          <w:sz w:val="22"/>
          <w:szCs w:val="22"/>
          <w:lang w:val="pt-BR"/>
        </w:rPr>
        <w:t>ção</w:t>
      </w:r>
    </w:p>
    <w:p w14:paraId="376311CD" w14:textId="1AA8F98A" w:rsidR="000C221C" w:rsidRPr="00DF0818" w:rsidRDefault="006F1964" w:rsidP="00DF0818">
      <w:pPr>
        <w:spacing w:after="100" w:line="240" w:lineRule="auto"/>
        <w:ind w:left="360"/>
        <w:rPr>
          <w:rFonts w:asciiTheme="minorHAnsi" w:hAnsiTheme="minorHAnsi"/>
          <w:sz w:val="22"/>
          <w:szCs w:val="22"/>
          <w:lang w:val="pt-BR"/>
        </w:rPr>
      </w:pPr>
      <w:r w:rsidRPr="00DF0818">
        <w:rPr>
          <w:rFonts w:asciiTheme="minorHAnsi" w:hAnsiTheme="minorHAnsi" w:cs="Times New Roman"/>
          <w:sz w:val="22"/>
          <w:szCs w:val="22"/>
          <w:lang w:val="pt-BR"/>
        </w:rPr>
        <w:t xml:space="preserve">O primeiro sinal de Jesus </w:t>
      </w:r>
      <w:r w:rsidR="007C1B6E" w:rsidRPr="00DF0818">
        <w:rPr>
          <w:rFonts w:asciiTheme="minorHAnsi" w:hAnsiTheme="minorHAnsi" w:cs="Times New Roman"/>
          <w:sz w:val="22"/>
          <w:szCs w:val="22"/>
          <w:lang w:val="pt-BR"/>
        </w:rPr>
        <w:t>é</w:t>
      </w:r>
      <w:r w:rsidRPr="00DF0818">
        <w:rPr>
          <w:rFonts w:asciiTheme="minorHAnsi" w:hAnsiTheme="minorHAnsi" w:cs="Times New Roman"/>
          <w:sz w:val="22"/>
          <w:szCs w:val="22"/>
          <w:lang w:val="pt-BR"/>
        </w:rPr>
        <w:t xml:space="preserve"> um “portal de entrada”</w:t>
      </w:r>
    </w:p>
    <w:p w14:paraId="4B34271C" w14:textId="77777777" w:rsidR="006F1964" w:rsidRPr="00DF0818" w:rsidRDefault="006F1964" w:rsidP="00DF0818">
      <w:pPr>
        <w:spacing w:after="100" w:line="240" w:lineRule="auto"/>
        <w:ind w:left="360"/>
        <w:rPr>
          <w:rFonts w:asciiTheme="minorHAnsi" w:hAnsiTheme="minorHAnsi" w:cs="Times New Roman"/>
          <w:sz w:val="22"/>
          <w:szCs w:val="22"/>
          <w:lang w:val="pt-BR"/>
        </w:rPr>
      </w:pPr>
      <w:r w:rsidRPr="00DF0818">
        <w:rPr>
          <w:rFonts w:asciiTheme="minorHAnsi" w:hAnsiTheme="minorHAnsi" w:cs="Times New Roman"/>
          <w:sz w:val="22"/>
          <w:szCs w:val="22"/>
          <w:lang w:val="pt-BR"/>
        </w:rPr>
        <w:t>A irrupção definitiva de Deus na história</w:t>
      </w:r>
    </w:p>
    <w:p w14:paraId="3E956CC4" w14:textId="0E915D61" w:rsidR="000C221C" w:rsidRPr="00DF0818" w:rsidRDefault="009A6AF8" w:rsidP="00DF0818">
      <w:pPr>
        <w:spacing w:after="100" w:line="240" w:lineRule="auto"/>
        <w:ind w:left="360"/>
        <w:rPr>
          <w:rFonts w:asciiTheme="minorHAnsi" w:hAnsiTheme="minorHAnsi"/>
          <w:sz w:val="22"/>
          <w:szCs w:val="22"/>
          <w:lang w:val="pt-BR"/>
        </w:rPr>
      </w:pPr>
      <w:r w:rsidRPr="00DF0818">
        <w:rPr>
          <w:rFonts w:asciiTheme="minorHAnsi" w:hAnsiTheme="minorHAnsi" w:cs="Times New Roman"/>
          <w:sz w:val="22"/>
          <w:szCs w:val="22"/>
          <w:lang w:val="pt-BR"/>
        </w:rPr>
        <w:t>Jesus</w:t>
      </w:r>
      <w:r w:rsidR="000C221C" w:rsidRPr="00DF0818">
        <w:rPr>
          <w:rFonts w:asciiTheme="minorHAnsi" w:hAnsiTheme="minorHAnsi" w:cs="Times New Roman"/>
          <w:sz w:val="22"/>
          <w:szCs w:val="22"/>
          <w:lang w:val="pt-BR"/>
        </w:rPr>
        <w:t xml:space="preserve"> inaugura u</w:t>
      </w:r>
      <w:r w:rsidRPr="00DF0818">
        <w:rPr>
          <w:rFonts w:asciiTheme="minorHAnsi" w:hAnsiTheme="minorHAnsi" w:cs="Times New Roman"/>
          <w:sz w:val="22"/>
          <w:szCs w:val="22"/>
          <w:lang w:val="pt-BR"/>
        </w:rPr>
        <w:t>m</w:t>
      </w:r>
      <w:r w:rsidR="000C221C" w:rsidRPr="00DF0818">
        <w:rPr>
          <w:rFonts w:asciiTheme="minorHAnsi" w:hAnsiTheme="minorHAnsi" w:cs="Times New Roman"/>
          <w:sz w:val="22"/>
          <w:szCs w:val="22"/>
          <w:lang w:val="pt-BR"/>
        </w:rPr>
        <w:t>a rela</w:t>
      </w:r>
      <w:r w:rsidRPr="00DF0818">
        <w:rPr>
          <w:rFonts w:asciiTheme="minorHAnsi" w:hAnsiTheme="minorHAnsi" w:cs="Times New Roman"/>
          <w:sz w:val="22"/>
          <w:szCs w:val="22"/>
          <w:lang w:val="pt-BR"/>
        </w:rPr>
        <w:t>ção de amor, uma aliança de bondade e abundância</w:t>
      </w:r>
    </w:p>
    <w:p w14:paraId="588B465D" w14:textId="1F4AFE8E" w:rsidR="00126B5D" w:rsidRPr="00DF0818" w:rsidRDefault="004F3D2D" w:rsidP="00DF0818">
      <w:pPr>
        <w:spacing w:after="100" w:line="240" w:lineRule="auto"/>
        <w:ind w:left="360"/>
        <w:rPr>
          <w:rFonts w:asciiTheme="minorHAnsi" w:hAnsiTheme="minorHAnsi" w:cs="Times New Roman"/>
          <w:b/>
          <w:bCs/>
          <w:color w:val="EE0000"/>
          <w:sz w:val="22"/>
          <w:szCs w:val="22"/>
          <w:lang w:val="pt-BR"/>
        </w:rPr>
      </w:pPr>
      <w:r w:rsidRPr="00DF0818">
        <w:rPr>
          <w:rFonts w:asciiTheme="minorHAnsi" w:hAnsiTheme="minorHAnsi" w:cs="Times New Roman"/>
          <w:b/>
          <w:bCs/>
          <w:color w:val="EE0000"/>
          <w:sz w:val="22"/>
          <w:szCs w:val="22"/>
          <w:lang w:val="pt-BR"/>
        </w:rPr>
        <w:t xml:space="preserve">VER – </w:t>
      </w:r>
      <w:r w:rsidR="00616B03" w:rsidRPr="00DF0818">
        <w:rPr>
          <w:rFonts w:asciiTheme="minorHAnsi" w:hAnsiTheme="minorHAnsi" w:cs="Times New Roman"/>
          <w:b/>
          <w:bCs/>
          <w:color w:val="EE0000"/>
          <w:sz w:val="22"/>
          <w:szCs w:val="22"/>
          <w:lang w:val="pt-BR"/>
        </w:rPr>
        <w:t>A</w:t>
      </w:r>
      <w:r w:rsidR="007A0448" w:rsidRPr="00DF0818">
        <w:rPr>
          <w:rFonts w:asciiTheme="minorHAnsi" w:hAnsiTheme="minorHAnsi" w:cs="Times New Roman"/>
          <w:b/>
          <w:bCs/>
          <w:color w:val="EE0000"/>
          <w:sz w:val="22"/>
          <w:szCs w:val="22"/>
          <w:lang w:val="pt-BR"/>
        </w:rPr>
        <w:t xml:space="preserve"> a</w:t>
      </w:r>
      <w:r w:rsidR="00616B03" w:rsidRPr="00DF0818">
        <w:rPr>
          <w:rFonts w:asciiTheme="minorHAnsi" w:hAnsiTheme="minorHAnsi" w:cs="Times New Roman"/>
          <w:b/>
          <w:bCs/>
          <w:color w:val="EE0000"/>
          <w:sz w:val="22"/>
          <w:szCs w:val="22"/>
          <w:lang w:val="pt-BR"/>
        </w:rPr>
        <w:t>colhida dos sinais dos tempos</w:t>
      </w:r>
    </w:p>
    <w:p w14:paraId="1C2CAF97" w14:textId="419969E0" w:rsidR="00E2322F" w:rsidRPr="00DF0818" w:rsidRDefault="003427F2" w:rsidP="00DF0818">
      <w:pPr>
        <w:spacing w:after="100" w:line="240" w:lineRule="auto"/>
        <w:rPr>
          <w:rFonts w:asciiTheme="minorHAnsi" w:hAnsiTheme="minorHAnsi" w:cs="Times New Roman"/>
          <w:sz w:val="22"/>
          <w:szCs w:val="22"/>
          <w:lang w:val="pt-BR"/>
        </w:rPr>
      </w:pPr>
      <w:r w:rsidRPr="00DF0818">
        <w:rPr>
          <w:rFonts w:asciiTheme="minorHAnsi" w:hAnsiTheme="minorHAnsi" w:cs="Times New Roman"/>
          <w:sz w:val="22"/>
          <w:szCs w:val="22"/>
          <w:lang w:val="pt-BR"/>
        </w:rPr>
        <w:t xml:space="preserve">Maria </w:t>
      </w:r>
      <w:r w:rsidR="00616B03" w:rsidRPr="00DF0818">
        <w:rPr>
          <w:rFonts w:asciiTheme="minorHAnsi" w:hAnsiTheme="minorHAnsi" w:cs="Times New Roman"/>
          <w:sz w:val="22"/>
          <w:szCs w:val="22"/>
          <w:lang w:val="pt-BR"/>
        </w:rPr>
        <w:t>não era uma hóspede</w:t>
      </w:r>
      <w:r w:rsidRPr="00DF0818">
        <w:rPr>
          <w:rFonts w:asciiTheme="minorHAnsi" w:hAnsiTheme="minorHAnsi" w:cs="Times New Roman"/>
          <w:sz w:val="22"/>
          <w:szCs w:val="22"/>
          <w:lang w:val="pt-BR"/>
        </w:rPr>
        <w:t xml:space="preserve"> “neutr</w:t>
      </w:r>
      <w:r w:rsidR="00616B03" w:rsidRPr="00DF0818">
        <w:rPr>
          <w:rFonts w:asciiTheme="minorHAnsi" w:hAnsiTheme="minorHAnsi" w:cs="Times New Roman"/>
          <w:sz w:val="22"/>
          <w:szCs w:val="22"/>
          <w:lang w:val="pt-BR"/>
        </w:rPr>
        <w:t>a</w:t>
      </w:r>
      <w:r w:rsidRPr="00DF0818">
        <w:rPr>
          <w:rFonts w:asciiTheme="minorHAnsi" w:hAnsiTheme="minorHAnsi" w:cs="Times New Roman"/>
          <w:sz w:val="22"/>
          <w:szCs w:val="22"/>
          <w:lang w:val="pt-BR"/>
        </w:rPr>
        <w:t>”</w:t>
      </w:r>
    </w:p>
    <w:p w14:paraId="7DCD3C84" w14:textId="6547960D" w:rsidR="00E2322F" w:rsidRPr="00DF0818" w:rsidRDefault="00616B03" w:rsidP="00DF0818">
      <w:pPr>
        <w:spacing w:after="100" w:line="240" w:lineRule="auto"/>
        <w:rPr>
          <w:rFonts w:asciiTheme="minorHAnsi" w:hAnsiTheme="minorHAnsi" w:cs="Times New Roman"/>
          <w:sz w:val="22"/>
          <w:szCs w:val="22"/>
          <w:lang w:val="pt-BR"/>
        </w:rPr>
      </w:pPr>
      <w:r w:rsidRPr="00DF0818">
        <w:rPr>
          <w:rFonts w:asciiTheme="minorHAnsi" w:hAnsiTheme="minorHAnsi" w:cs="Times New Roman"/>
          <w:sz w:val="22"/>
          <w:szCs w:val="22"/>
          <w:lang w:val="pt-BR"/>
        </w:rPr>
        <w:t xml:space="preserve">Os desafios e as dificuldades devem ser </w:t>
      </w:r>
      <w:proofErr w:type="gramStart"/>
      <w:r w:rsidRPr="00DF0818">
        <w:rPr>
          <w:rFonts w:asciiTheme="minorHAnsi" w:hAnsiTheme="minorHAnsi" w:cs="Times New Roman"/>
          <w:sz w:val="22"/>
          <w:szCs w:val="22"/>
          <w:lang w:val="pt-BR"/>
        </w:rPr>
        <w:t>reconhecidas e enfrentadas</w:t>
      </w:r>
      <w:proofErr w:type="gramEnd"/>
      <w:r w:rsidRPr="00DF0818">
        <w:rPr>
          <w:rFonts w:asciiTheme="minorHAnsi" w:hAnsiTheme="minorHAnsi" w:cs="Times New Roman"/>
          <w:sz w:val="22"/>
          <w:szCs w:val="22"/>
          <w:lang w:val="pt-BR"/>
        </w:rPr>
        <w:t>, não postas de lado</w:t>
      </w:r>
    </w:p>
    <w:p w14:paraId="46F45AAB" w14:textId="36262125" w:rsidR="00E2322F" w:rsidRPr="00DF0818" w:rsidRDefault="00616B03" w:rsidP="00DF0818">
      <w:pPr>
        <w:spacing w:after="100" w:line="240" w:lineRule="auto"/>
        <w:rPr>
          <w:rFonts w:asciiTheme="minorHAnsi" w:hAnsiTheme="minorHAnsi" w:cs="Times New Roman"/>
          <w:sz w:val="22"/>
          <w:szCs w:val="22"/>
          <w:lang w:val="pt-BR"/>
        </w:rPr>
      </w:pPr>
      <w:r w:rsidRPr="00DF0818">
        <w:rPr>
          <w:rFonts w:asciiTheme="minorHAnsi" w:hAnsiTheme="minorHAnsi" w:cs="Times New Roman"/>
          <w:sz w:val="22"/>
          <w:szCs w:val="22"/>
          <w:lang w:val="pt-BR"/>
        </w:rPr>
        <w:t xml:space="preserve">A história é o </w:t>
      </w:r>
      <w:r w:rsidR="00E22A69" w:rsidRPr="00DF0818">
        <w:rPr>
          <w:rFonts w:asciiTheme="minorHAnsi" w:hAnsiTheme="minorHAnsi" w:cs="Times New Roman"/>
          <w:sz w:val="22"/>
          <w:szCs w:val="22"/>
          <w:lang w:val="pt-BR"/>
        </w:rPr>
        <w:t>escrínio</w:t>
      </w:r>
      <w:r w:rsidRPr="00DF0818">
        <w:rPr>
          <w:rFonts w:asciiTheme="minorHAnsi" w:hAnsiTheme="minorHAnsi" w:cs="Times New Roman"/>
          <w:sz w:val="22"/>
          <w:szCs w:val="22"/>
          <w:lang w:val="pt-BR"/>
        </w:rPr>
        <w:t xml:space="preserve"> </w:t>
      </w:r>
      <w:r w:rsidR="0022306B" w:rsidRPr="00DF0818">
        <w:rPr>
          <w:rFonts w:asciiTheme="minorHAnsi" w:hAnsiTheme="minorHAnsi" w:cs="Times New Roman"/>
          <w:sz w:val="22"/>
          <w:szCs w:val="22"/>
          <w:lang w:val="pt-BR"/>
        </w:rPr>
        <w:t>revelador</w:t>
      </w:r>
      <w:r w:rsidRPr="00DF0818">
        <w:rPr>
          <w:rFonts w:asciiTheme="minorHAnsi" w:hAnsiTheme="minorHAnsi" w:cs="Times New Roman"/>
          <w:sz w:val="22"/>
          <w:szCs w:val="22"/>
          <w:lang w:val="pt-BR"/>
        </w:rPr>
        <w:t xml:space="preserve"> da ação de Deus</w:t>
      </w:r>
    </w:p>
    <w:p w14:paraId="4FBEAF65" w14:textId="423A4512" w:rsidR="00E8271B" w:rsidRPr="00DF0818" w:rsidRDefault="00E22A69" w:rsidP="00DF0818">
      <w:pPr>
        <w:spacing w:after="100" w:line="240" w:lineRule="auto"/>
        <w:rPr>
          <w:rFonts w:asciiTheme="minorHAnsi" w:hAnsiTheme="minorHAnsi" w:cs="Times New Roman"/>
          <w:sz w:val="22"/>
          <w:szCs w:val="22"/>
          <w:lang w:val="pt-BR"/>
        </w:rPr>
      </w:pPr>
      <w:r w:rsidRPr="00DF0818">
        <w:rPr>
          <w:rFonts w:asciiTheme="minorHAnsi" w:hAnsiTheme="minorHAnsi" w:cs="Times New Roman"/>
          <w:sz w:val="22"/>
          <w:szCs w:val="22"/>
          <w:lang w:val="pt-BR"/>
        </w:rPr>
        <w:t>Convite</w:t>
      </w:r>
      <w:r w:rsidR="00616B03" w:rsidRPr="00DF0818">
        <w:rPr>
          <w:rFonts w:asciiTheme="minorHAnsi" w:hAnsiTheme="minorHAnsi" w:cs="Times New Roman"/>
          <w:sz w:val="22"/>
          <w:szCs w:val="22"/>
          <w:lang w:val="pt-BR"/>
        </w:rPr>
        <w:t xml:space="preserve"> à </w:t>
      </w:r>
      <w:r w:rsidRPr="00DF0818">
        <w:rPr>
          <w:rFonts w:asciiTheme="minorHAnsi" w:hAnsiTheme="minorHAnsi" w:cs="Times New Roman"/>
          <w:sz w:val="22"/>
          <w:szCs w:val="22"/>
          <w:lang w:val="pt-BR"/>
        </w:rPr>
        <w:t>reflexão</w:t>
      </w:r>
    </w:p>
    <w:p w14:paraId="75166160" w14:textId="2C540473" w:rsidR="00126B5D" w:rsidRPr="004F3D2D" w:rsidRDefault="00616B03" w:rsidP="00845F46">
      <w:pPr>
        <w:spacing w:after="100" w:line="240" w:lineRule="auto"/>
        <w:rPr>
          <w:rFonts w:asciiTheme="minorHAnsi" w:hAnsiTheme="minorHAnsi" w:cs="Times New Roman"/>
          <w:b/>
          <w:bCs/>
          <w:color w:val="EE0000"/>
          <w:sz w:val="22"/>
          <w:szCs w:val="22"/>
          <w:lang w:val="pt-BR"/>
        </w:rPr>
      </w:pPr>
      <w:r w:rsidRPr="004F3D2D">
        <w:rPr>
          <w:rFonts w:asciiTheme="minorHAnsi" w:hAnsiTheme="minorHAnsi" w:cs="Times New Roman"/>
          <w:b/>
          <w:bCs/>
          <w:color w:val="EE0000"/>
          <w:sz w:val="22"/>
          <w:szCs w:val="22"/>
          <w:lang w:val="pt-BR"/>
        </w:rPr>
        <w:t xml:space="preserve">2. </w:t>
      </w:r>
      <w:r w:rsidR="004F3D2D" w:rsidRPr="004F3D2D">
        <w:rPr>
          <w:rFonts w:asciiTheme="minorHAnsi" w:hAnsiTheme="minorHAnsi" w:cs="Times New Roman"/>
          <w:b/>
          <w:bCs/>
          <w:color w:val="EE0000"/>
          <w:sz w:val="22"/>
          <w:szCs w:val="22"/>
          <w:lang w:val="pt-BR"/>
        </w:rPr>
        <w:t xml:space="preserve">ESCUTAR </w:t>
      </w:r>
      <w:r w:rsidR="004F3D2D">
        <w:rPr>
          <w:rFonts w:asciiTheme="minorHAnsi" w:hAnsiTheme="minorHAnsi" w:cs="Times New Roman"/>
          <w:b/>
          <w:bCs/>
          <w:color w:val="EE0000"/>
          <w:sz w:val="22"/>
          <w:szCs w:val="22"/>
          <w:lang w:val="pt-BR"/>
        </w:rPr>
        <w:t>–</w:t>
      </w:r>
      <w:r w:rsidR="004F3D2D" w:rsidRPr="004F3D2D">
        <w:rPr>
          <w:rFonts w:asciiTheme="minorHAnsi" w:hAnsiTheme="minorHAnsi" w:cs="Times New Roman"/>
          <w:b/>
          <w:bCs/>
          <w:color w:val="EE0000"/>
          <w:sz w:val="22"/>
          <w:szCs w:val="22"/>
          <w:lang w:val="pt-BR"/>
        </w:rPr>
        <w:t xml:space="preserve"> </w:t>
      </w:r>
      <w:r w:rsidRPr="004F3D2D">
        <w:rPr>
          <w:rFonts w:asciiTheme="minorHAnsi" w:hAnsiTheme="minorHAnsi" w:cs="Times New Roman"/>
          <w:b/>
          <w:bCs/>
          <w:color w:val="EE0000"/>
          <w:sz w:val="22"/>
          <w:szCs w:val="22"/>
          <w:lang w:val="pt-BR"/>
        </w:rPr>
        <w:t>Enraizados na fé em Cristo</w:t>
      </w:r>
    </w:p>
    <w:p w14:paraId="556854F7" w14:textId="54DB314C" w:rsidR="00FB6DE2" w:rsidRPr="00DF0818" w:rsidRDefault="00616B03" w:rsidP="00DF0818">
      <w:pPr>
        <w:spacing w:after="0" w:line="240" w:lineRule="auto"/>
        <w:rPr>
          <w:rFonts w:asciiTheme="minorHAnsi" w:hAnsiTheme="minorHAnsi" w:cs="Times New Roman"/>
          <w:sz w:val="22"/>
          <w:szCs w:val="22"/>
          <w:lang w:val="pt-BR"/>
        </w:rPr>
      </w:pPr>
      <w:r w:rsidRPr="00DF0818">
        <w:rPr>
          <w:rFonts w:asciiTheme="minorHAnsi" w:hAnsiTheme="minorHAnsi" w:cs="Times New Roman"/>
          <w:sz w:val="22"/>
          <w:szCs w:val="22"/>
          <w:lang w:val="pt-BR"/>
        </w:rPr>
        <w:t>Os eventos devem ser lidos e vividos à luz de Cristo</w:t>
      </w:r>
    </w:p>
    <w:p w14:paraId="3DAD90EB" w14:textId="3E3D9C6D" w:rsidR="009F4224" w:rsidRPr="00DF0818" w:rsidRDefault="00616B03" w:rsidP="00DF0818">
      <w:pPr>
        <w:spacing w:after="0" w:line="240" w:lineRule="auto"/>
        <w:rPr>
          <w:rFonts w:asciiTheme="minorHAnsi" w:hAnsiTheme="minorHAnsi" w:cs="Times New Roman"/>
          <w:sz w:val="22"/>
          <w:szCs w:val="22"/>
          <w:lang w:val="pt-BR"/>
        </w:rPr>
      </w:pPr>
      <w:r w:rsidRPr="00DF0818">
        <w:rPr>
          <w:rFonts w:asciiTheme="minorHAnsi" w:hAnsiTheme="minorHAnsi"/>
          <w:sz w:val="22"/>
          <w:szCs w:val="22"/>
          <w:lang w:val="pt-BR"/>
        </w:rPr>
        <w:t>A vontade de Deus emerge dos eventos que vivemos</w:t>
      </w:r>
    </w:p>
    <w:p w14:paraId="0C44AA82" w14:textId="46DF55C9" w:rsidR="003306A7" w:rsidRPr="00DF0818" w:rsidRDefault="00616B03" w:rsidP="00DF0818">
      <w:pPr>
        <w:spacing w:after="0" w:line="240" w:lineRule="auto"/>
        <w:rPr>
          <w:rFonts w:asciiTheme="minorHAnsi" w:hAnsiTheme="minorHAnsi" w:cs="Times New Roman"/>
          <w:sz w:val="22"/>
          <w:szCs w:val="22"/>
          <w:lang w:val="pt-BR"/>
        </w:rPr>
      </w:pPr>
      <w:r w:rsidRPr="00DF0818">
        <w:rPr>
          <w:rFonts w:asciiTheme="minorHAnsi" w:hAnsiTheme="minorHAnsi" w:cs="Times New Roman"/>
          <w:sz w:val="22"/>
          <w:szCs w:val="22"/>
          <w:lang w:val="pt-BR"/>
        </w:rPr>
        <w:t>Um processo nutrido e iluminado pela Palavra</w:t>
      </w:r>
    </w:p>
    <w:p w14:paraId="51924140" w14:textId="06AE6795" w:rsidR="008E711B" w:rsidRPr="00DF0818" w:rsidRDefault="00616B03" w:rsidP="00DF0818">
      <w:pPr>
        <w:spacing w:after="0" w:line="240" w:lineRule="auto"/>
        <w:rPr>
          <w:rFonts w:asciiTheme="minorHAnsi" w:hAnsiTheme="minorHAnsi" w:cs="Times New Roman"/>
          <w:sz w:val="22"/>
          <w:szCs w:val="22"/>
          <w:lang w:val="pt-BR"/>
        </w:rPr>
      </w:pPr>
      <w:r w:rsidRPr="00DF0818">
        <w:rPr>
          <w:rFonts w:asciiTheme="minorHAnsi" w:hAnsiTheme="minorHAnsi" w:cs="Times New Roman"/>
          <w:sz w:val="22"/>
          <w:szCs w:val="22"/>
          <w:lang w:val="pt-BR"/>
        </w:rPr>
        <w:t>Convite à reflexão</w:t>
      </w:r>
    </w:p>
    <w:p w14:paraId="4F791FAA" w14:textId="30606B23" w:rsidR="00126B5D" w:rsidRPr="004F3D2D" w:rsidRDefault="004F3D2D" w:rsidP="00845F46">
      <w:pPr>
        <w:spacing w:after="100" w:line="240" w:lineRule="auto"/>
        <w:rPr>
          <w:rFonts w:asciiTheme="minorHAnsi" w:hAnsiTheme="minorHAnsi" w:cs="Times New Roman"/>
          <w:b/>
          <w:bCs/>
          <w:color w:val="EE0000"/>
          <w:sz w:val="22"/>
          <w:szCs w:val="22"/>
          <w:lang w:val="pt-BR"/>
        </w:rPr>
      </w:pPr>
      <w:r w:rsidRPr="004F3D2D">
        <w:rPr>
          <w:rFonts w:asciiTheme="minorHAnsi" w:hAnsiTheme="minorHAnsi" w:cs="Times New Roman"/>
          <w:b/>
          <w:bCs/>
          <w:color w:val="EE0000"/>
          <w:sz w:val="22"/>
          <w:szCs w:val="22"/>
          <w:lang w:val="pt-BR"/>
        </w:rPr>
        <w:t xml:space="preserve">ESCOLHER – </w:t>
      </w:r>
      <w:r w:rsidR="00E22A69" w:rsidRPr="004F3D2D">
        <w:rPr>
          <w:rFonts w:asciiTheme="minorHAnsi" w:hAnsiTheme="minorHAnsi" w:cs="Times New Roman"/>
          <w:b/>
          <w:bCs/>
          <w:color w:val="EE0000"/>
          <w:sz w:val="22"/>
          <w:szCs w:val="22"/>
          <w:lang w:val="pt-BR"/>
        </w:rPr>
        <w:t>Viver o chamado com liberdade</w:t>
      </w:r>
    </w:p>
    <w:p w14:paraId="58F02C4D" w14:textId="75C562B2" w:rsidR="00E22A69" w:rsidRPr="00DF0818" w:rsidRDefault="00933E1A" w:rsidP="00DF0818">
      <w:pPr>
        <w:spacing w:after="0" w:line="240" w:lineRule="auto"/>
        <w:rPr>
          <w:rFonts w:asciiTheme="minorHAnsi" w:hAnsiTheme="minorHAnsi" w:cs="Times New Roman"/>
          <w:sz w:val="22"/>
          <w:szCs w:val="22"/>
          <w:lang w:val="pt-BR"/>
        </w:rPr>
      </w:pPr>
      <w:r w:rsidRPr="00DF0818">
        <w:rPr>
          <w:rFonts w:asciiTheme="minorHAnsi" w:hAnsiTheme="minorHAnsi" w:cs="Times New Roman"/>
          <w:sz w:val="22"/>
          <w:szCs w:val="22"/>
          <w:lang w:val="pt-BR"/>
        </w:rPr>
        <w:t>A e</w:t>
      </w:r>
      <w:r w:rsidR="00E22A69" w:rsidRPr="00DF0818">
        <w:rPr>
          <w:rFonts w:asciiTheme="minorHAnsi" w:hAnsiTheme="minorHAnsi" w:cs="Times New Roman"/>
          <w:sz w:val="22"/>
          <w:szCs w:val="22"/>
          <w:lang w:val="pt-BR"/>
        </w:rPr>
        <w:t>scuta livre com uma confiança plena</w:t>
      </w:r>
    </w:p>
    <w:p w14:paraId="10E05B8B" w14:textId="77777777" w:rsidR="00E22A69" w:rsidRPr="00DF0818" w:rsidRDefault="00E22A69" w:rsidP="00DF0818">
      <w:pPr>
        <w:spacing w:after="0" w:line="240" w:lineRule="auto"/>
        <w:rPr>
          <w:rFonts w:asciiTheme="minorHAnsi" w:hAnsiTheme="minorHAnsi" w:cs="Times New Roman"/>
          <w:sz w:val="22"/>
          <w:szCs w:val="22"/>
          <w:lang w:val="pt-BR"/>
        </w:rPr>
      </w:pPr>
      <w:r w:rsidRPr="00DF0818">
        <w:rPr>
          <w:rFonts w:asciiTheme="minorHAnsi" w:hAnsiTheme="minorHAnsi" w:cs="Times New Roman"/>
          <w:sz w:val="22"/>
          <w:szCs w:val="22"/>
          <w:lang w:val="pt-BR"/>
        </w:rPr>
        <w:t xml:space="preserve">Toda ação tem sentido – </w:t>
      </w:r>
      <w:r w:rsidRPr="00DF0818">
        <w:rPr>
          <w:rFonts w:asciiTheme="minorHAnsi" w:hAnsiTheme="minorHAnsi" w:cs="Times New Roman"/>
          <w:i/>
          <w:iCs/>
          <w:sz w:val="22"/>
          <w:szCs w:val="22"/>
          <w:lang w:val="pt-BR"/>
        </w:rPr>
        <w:t>logos</w:t>
      </w:r>
      <w:r w:rsidRPr="00DF0818">
        <w:rPr>
          <w:rFonts w:asciiTheme="minorHAnsi" w:hAnsiTheme="minorHAnsi" w:cs="Times New Roman"/>
          <w:sz w:val="22"/>
          <w:szCs w:val="22"/>
          <w:lang w:val="pt-BR"/>
        </w:rPr>
        <w:t xml:space="preserve"> – somente na e a partir da Palavra – </w:t>
      </w:r>
      <w:r w:rsidRPr="00DF0818">
        <w:rPr>
          <w:rFonts w:asciiTheme="minorHAnsi" w:hAnsiTheme="minorHAnsi" w:cs="Times New Roman"/>
          <w:i/>
          <w:iCs/>
          <w:sz w:val="22"/>
          <w:szCs w:val="22"/>
          <w:lang w:val="pt-BR"/>
        </w:rPr>
        <w:t>Logos</w:t>
      </w:r>
    </w:p>
    <w:p w14:paraId="0A24A79C" w14:textId="0ADF02C3" w:rsidR="00E22A69" w:rsidRPr="00DF0818" w:rsidRDefault="0022306B" w:rsidP="00DF0818">
      <w:pPr>
        <w:spacing w:after="0" w:line="240" w:lineRule="auto"/>
        <w:rPr>
          <w:rFonts w:asciiTheme="minorHAnsi" w:hAnsiTheme="minorHAnsi" w:cs="Times New Roman"/>
          <w:sz w:val="22"/>
          <w:szCs w:val="22"/>
          <w:lang w:val="pt-BR"/>
        </w:rPr>
      </w:pPr>
      <w:r w:rsidRPr="00DF0818">
        <w:rPr>
          <w:rFonts w:asciiTheme="minorHAnsi" w:hAnsiTheme="minorHAnsi" w:cs="Times New Roman"/>
          <w:sz w:val="22"/>
          <w:szCs w:val="22"/>
          <w:lang w:val="pt-BR"/>
        </w:rPr>
        <w:t>O p</w:t>
      </w:r>
      <w:r w:rsidR="00E22A69" w:rsidRPr="00DF0818">
        <w:rPr>
          <w:rFonts w:asciiTheme="minorHAnsi" w:hAnsiTheme="minorHAnsi" w:cs="Times New Roman"/>
          <w:sz w:val="22"/>
          <w:szCs w:val="22"/>
          <w:lang w:val="pt-BR"/>
        </w:rPr>
        <w:t xml:space="preserve">erigo de uma fé que se </w:t>
      </w:r>
      <w:r w:rsidRPr="00DF0818">
        <w:rPr>
          <w:rFonts w:asciiTheme="minorHAnsi" w:hAnsiTheme="minorHAnsi" w:cs="Times New Roman"/>
          <w:sz w:val="22"/>
          <w:szCs w:val="22"/>
          <w:lang w:val="pt-BR"/>
        </w:rPr>
        <w:t>adapta</w:t>
      </w:r>
      <w:r w:rsidR="00E22A69" w:rsidRPr="00DF0818">
        <w:rPr>
          <w:rFonts w:asciiTheme="minorHAnsi" w:hAnsiTheme="minorHAnsi" w:cs="Times New Roman"/>
          <w:sz w:val="22"/>
          <w:szCs w:val="22"/>
          <w:lang w:val="pt-BR"/>
        </w:rPr>
        <w:t xml:space="preserve"> à cultura dominante</w:t>
      </w:r>
    </w:p>
    <w:p w14:paraId="1205888F" w14:textId="3B3EC36B" w:rsidR="00E22A69" w:rsidRPr="00DF0818" w:rsidRDefault="00E22A69" w:rsidP="00DF0818">
      <w:pPr>
        <w:spacing w:after="0" w:line="240" w:lineRule="auto"/>
        <w:rPr>
          <w:rFonts w:asciiTheme="minorHAnsi" w:hAnsiTheme="minorHAnsi" w:cs="Times New Roman"/>
          <w:sz w:val="22"/>
          <w:szCs w:val="22"/>
          <w:lang w:val="pt-BR"/>
        </w:rPr>
      </w:pPr>
      <w:r w:rsidRPr="00DF0818">
        <w:rPr>
          <w:rFonts w:asciiTheme="minorHAnsi" w:hAnsiTheme="minorHAnsi" w:cs="Times New Roman"/>
          <w:sz w:val="22"/>
          <w:szCs w:val="22"/>
          <w:lang w:val="pt-BR"/>
        </w:rPr>
        <w:t>Convite à reflexão</w:t>
      </w:r>
    </w:p>
    <w:p w14:paraId="38CC3B3D" w14:textId="7DFF47CC" w:rsidR="00126B5D" w:rsidRPr="004F3D2D" w:rsidRDefault="004F3D2D" w:rsidP="00845F46">
      <w:pPr>
        <w:spacing w:after="100" w:line="240" w:lineRule="auto"/>
        <w:rPr>
          <w:rFonts w:asciiTheme="minorHAnsi" w:hAnsiTheme="minorHAnsi" w:cs="Times New Roman"/>
          <w:b/>
          <w:bCs/>
          <w:color w:val="EE0000"/>
          <w:sz w:val="22"/>
          <w:szCs w:val="22"/>
          <w:lang w:val="pt-BR"/>
        </w:rPr>
      </w:pPr>
      <w:r w:rsidRPr="004F3D2D">
        <w:rPr>
          <w:rFonts w:asciiTheme="minorHAnsi" w:hAnsiTheme="minorHAnsi" w:cs="Times New Roman"/>
          <w:color w:val="EE0000"/>
          <w:sz w:val="22"/>
          <w:szCs w:val="22"/>
          <w:lang w:val="pt-BR"/>
        </w:rPr>
        <w:t xml:space="preserve">AGIR – </w:t>
      </w:r>
      <w:r w:rsidR="00E22A69" w:rsidRPr="004F3D2D">
        <w:rPr>
          <w:rFonts w:asciiTheme="minorHAnsi" w:hAnsiTheme="minorHAnsi" w:cs="Times New Roman"/>
          <w:b/>
          <w:bCs/>
          <w:color w:val="EE0000"/>
          <w:sz w:val="22"/>
          <w:szCs w:val="22"/>
          <w:lang w:val="pt-BR"/>
        </w:rPr>
        <w:t>Servir com total generosidade</w:t>
      </w:r>
    </w:p>
    <w:p w14:paraId="7D4A3337" w14:textId="77777777" w:rsidR="00E22A69" w:rsidRPr="00DF0818" w:rsidRDefault="00E22A69" w:rsidP="00DF0818">
      <w:pPr>
        <w:spacing w:after="0" w:line="240" w:lineRule="auto"/>
        <w:rPr>
          <w:rFonts w:asciiTheme="minorHAnsi" w:hAnsiTheme="minorHAnsi" w:cs="Times New Roman"/>
          <w:sz w:val="22"/>
          <w:szCs w:val="22"/>
          <w:lang w:val="pt-BR"/>
        </w:rPr>
      </w:pPr>
      <w:r w:rsidRPr="00DF0818">
        <w:rPr>
          <w:rFonts w:asciiTheme="minorHAnsi" w:hAnsiTheme="minorHAnsi" w:cs="Times New Roman"/>
          <w:sz w:val="22"/>
          <w:szCs w:val="22"/>
          <w:lang w:val="pt-BR"/>
        </w:rPr>
        <w:t>Servir livremente porque enraizados em Cristo</w:t>
      </w:r>
    </w:p>
    <w:p w14:paraId="229BB321" w14:textId="77777777" w:rsidR="00E22A69" w:rsidRPr="00DF0818" w:rsidRDefault="00E22A69" w:rsidP="00DF0818">
      <w:pPr>
        <w:spacing w:after="0" w:line="240" w:lineRule="auto"/>
        <w:rPr>
          <w:rFonts w:asciiTheme="minorHAnsi" w:hAnsiTheme="minorHAnsi" w:cs="Times New Roman"/>
          <w:sz w:val="22"/>
          <w:szCs w:val="22"/>
          <w:lang w:val="pt-BR"/>
        </w:rPr>
      </w:pPr>
      <w:r w:rsidRPr="00DF0818">
        <w:rPr>
          <w:rFonts w:asciiTheme="minorHAnsi" w:hAnsiTheme="minorHAnsi" w:cs="Times New Roman"/>
          <w:sz w:val="22"/>
          <w:szCs w:val="22"/>
          <w:lang w:val="pt-BR"/>
        </w:rPr>
        <w:t>Cooperadores no projeto de Deus para os jovens</w:t>
      </w:r>
    </w:p>
    <w:p w14:paraId="4A33AD10" w14:textId="3409742C" w:rsidR="00E22A69" w:rsidRPr="00DF0818" w:rsidRDefault="00E22A69" w:rsidP="00DF0818">
      <w:pPr>
        <w:spacing w:after="0" w:line="240" w:lineRule="auto"/>
        <w:rPr>
          <w:rFonts w:asciiTheme="minorHAnsi" w:hAnsiTheme="minorHAnsi" w:cs="Times New Roman"/>
          <w:sz w:val="22"/>
          <w:szCs w:val="22"/>
          <w:lang w:val="pt-BR"/>
        </w:rPr>
      </w:pPr>
      <w:r w:rsidRPr="00DF0818">
        <w:rPr>
          <w:rFonts w:asciiTheme="minorHAnsi" w:hAnsiTheme="minorHAnsi" w:cs="Times New Roman"/>
          <w:sz w:val="22"/>
          <w:szCs w:val="22"/>
          <w:lang w:val="pt-BR"/>
        </w:rPr>
        <w:t xml:space="preserve">A </w:t>
      </w:r>
      <w:r w:rsidR="00320AB7" w:rsidRPr="00DF0818">
        <w:rPr>
          <w:rFonts w:asciiTheme="minorHAnsi" w:hAnsiTheme="minorHAnsi" w:cs="Times New Roman"/>
          <w:sz w:val="22"/>
          <w:szCs w:val="22"/>
          <w:lang w:val="pt-BR"/>
        </w:rPr>
        <w:t>ousadia</w:t>
      </w:r>
      <w:r w:rsidRPr="00DF0818">
        <w:rPr>
          <w:rFonts w:asciiTheme="minorHAnsi" w:hAnsiTheme="minorHAnsi" w:cs="Times New Roman"/>
          <w:sz w:val="22"/>
          <w:szCs w:val="22"/>
          <w:lang w:val="pt-BR"/>
        </w:rPr>
        <w:t xml:space="preserve"> da fé</w:t>
      </w:r>
    </w:p>
    <w:p w14:paraId="0A18B0D2" w14:textId="3B8321DE" w:rsidR="00E22A69" w:rsidRPr="00DF0818" w:rsidRDefault="00E22A69" w:rsidP="00DF0818">
      <w:pPr>
        <w:spacing w:after="0" w:line="240" w:lineRule="auto"/>
        <w:rPr>
          <w:rFonts w:asciiTheme="minorHAnsi" w:hAnsiTheme="minorHAnsi" w:cs="Times New Roman"/>
          <w:sz w:val="22"/>
          <w:szCs w:val="22"/>
          <w:lang w:val="pt-BR"/>
        </w:rPr>
      </w:pPr>
      <w:r w:rsidRPr="00DF0818">
        <w:rPr>
          <w:rFonts w:asciiTheme="minorHAnsi" w:hAnsiTheme="minorHAnsi" w:cs="Times New Roman"/>
          <w:sz w:val="22"/>
          <w:szCs w:val="22"/>
          <w:lang w:val="pt-BR"/>
        </w:rPr>
        <w:t>Convite à reflexão</w:t>
      </w:r>
    </w:p>
    <w:p w14:paraId="02260625" w14:textId="68843AEF" w:rsidR="00E22A69" w:rsidRPr="00532D27" w:rsidRDefault="00320AB7" w:rsidP="00845F46">
      <w:pPr>
        <w:spacing w:after="100" w:line="240" w:lineRule="auto"/>
        <w:rPr>
          <w:rFonts w:asciiTheme="minorHAnsi" w:hAnsiTheme="minorHAnsi" w:cs="Times New Roman"/>
          <w:b/>
          <w:bCs/>
          <w:sz w:val="22"/>
          <w:szCs w:val="22"/>
          <w:lang w:val="pt-BR"/>
        </w:rPr>
      </w:pPr>
      <w:r w:rsidRPr="00532D27">
        <w:rPr>
          <w:rFonts w:asciiTheme="minorHAnsi" w:hAnsiTheme="minorHAnsi" w:cs="Times New Roman"/>
          <w:b/>
          <w:bCs/>
          <w:sz w:val="22"/>
          <w:szCs w:val="22"/>
          <w:lang w:val="pt-BR"/>
        </w:rPr>
        <w:t>5. 150 anos – Salesianos Cooperadores: o sonho profético de Dom Bosco continua</w:t>
      </w:r>
    </w:p>
    <w:p w14:paraId="461B3833" w14:textId="58EB3C6E" w:rsidR="003E63E9" w:rsidRPr="00532D27" w:rsidRDefault="00320AB7" w:rsidP="00845F46">
      <w:pPr>
        <w:spacing w:after="100" w:line="240" w:lineRule="auto"/>
        <w:rPr>
          <w:rFonts w:asciiTheme="minorHAnsi" w:hAnsiTheme="minorHAnsi"/>
          <w:b/>
          <w:bCs/>
          <w:color w:val="141413"/>
          <w:spacing w:val="-4"/>
          <w:sz w:val="22"/>
          <w:szCs w:val="22"/>
          <w:lang w:val="pt-BR"/>
        </w:rPr>
      </w:pPr>
      <w:r w:rsidRPr="00532D27">
        <w:rPr>
          <w:rFonts w:asciiTheme="minorHAnsi" w:hAnsiTheme="minorHAnsi"/>
          <w:b/>
          <w:bCs/>
          <w:kern w:val="0"/>
          <w:sz w:val="22"/>
          <w:szCs w:val="22"/>
          <w:lang w:val="pt-BR" w:eastAsia="en-GB"/>
        </w:rPr>
        <w:t>6. Algumas propostas pastorais</w:t>
      </w:r>
    </w:p>
    <w:p w14:paraId="0D79934D" w14:textId="73235716" w:rsidR="00320AB7" w:rsidRPr="00532D27" w:rsidRDefault="00320AB7" w:rsidP="00A67C16">
      <w:pPr>
        <w:pStyle w:val="Titolo2"/>
        <w:spacing w:before="0" w:after="0" w:line="240" w:lineRule="auto"/>
        <w:rPr>
          <w:rFonts w:asciiTheme="minorHAnsi" w:hAnsiTheme="minorHAnsi"/>
          <w:color w:val="141413"/>
          <w:spacing w:val="-4"/>
          <w:sz w:val="22"/>
          <w:szCs w:val="22"/>
          <w:lang w:val="pt-BR"/>
        </w:rPr>
      </w:pPr>
      <w:r w:rsidRPr="00532D27">
        <w:rPr>
          <w:rFonts w:asciiTheme="minorHAnsi" w:hAnsiTheme="minorHAnsi"/>
          <w:color w:val="141413"/>
          <w:spacing w:val="-4"/>
          <w:sz w:val="22"/>
          <w:szCs w:val="22"/>
          <w:lang w:val="pt-BR"/>
        </w:rPr>
        <w:lastRenderedPageBreak/>
        <w:t>"Fazei tudo o que ele vos disser": para uma pedagogia da escuta pessoal</w:t>
      </w:r>
    </w:p>
    <w:p w14:paraId="0C14ABB8" w14:textId="77777777" w:rsidR="00320AB7" w:rsidRPr="00532D27" w:rsidRDefault="00320AB7" w:rsidP="00A67C16">
      <w:pPr>
        <w:pStyle w:val="Titolo2"/>
        <w:spacing w:before="0" w:after="0" w:line="240" w:lineRule="auto"/>
        <w:rPr>
          <w:rFonts w:asciiTheme="minorHAnsi" w:hAnsiTheme="minorHAnsi"/>
          <w:color w:val="141413"/>
          <w:spacing w:val="-4"/>
          <w:sz w:val="22"/>
          <w:szCs w:val="22"/>
          <w:lang w:val="pt-BR"/>
        </w:rPr>
      </w:pPr>
      <w:r w:rsidRPr="00532D27">
        <w:rPr>
          <w:rFonts w:asciiTheme="minorHAnsi" w:hAnsiTheme="minorHAnsi"/>
          <w:color w:val="141413"/>
          <w:spacing w:val="-4"/>
          <w:sz w:val="22"/>
          <w:szCs w:val="22"/>
          <w:lang w:val="pt-BR"/>
        </w:rPr>
        <w:t>Maria em Caná: educadora da liberdade autêntica</w:t>
      </w:r>
    </w:p>
    <w:p w14:paraId="100C74E8" w14:textId="77777777" w:rsidR="00320AB7" w:rsidRPr="00532D27" w:rsidRDefault="00320AB7" w:rsidP="00A67C16">
      <w:pPr>
        <w:pStyle w:val="Titolo2"/>
        <w:spacing w:before="0" w:after="0" w:line="240" w:lineRule="auto"/>
        <w:rPr>
          <w:rFonts w:asciiTheme="minorHAnsi" w:hAnsiTheme="minorHAnsi"/>
          <w:color w:val="141413"/>
          <w:spacing w:val="-4"/>
          <w:sz w:val="22"/>
          <w:szCs w:val="22"/>
          <w:lang w:val="pt-BR"/>
        </w:rPr>
      </w:pPr>
      <w:r w:rsidRPr="00532D27">
        <w:rPr>
          <w:rFonts w:asciiTheme="minorHAnsi" w:hAnsiTheme="minorHAnsi"/>
          <w:color w:val="141413"/>
          <w:spacing w:val="-4"/>
          <w:sz w:val="22"/>
          <w:szCs w:val="22"/>
          <w:lang w:val="pt-BR"/>
        </w:rPr>
        <w:t>A arte de ler os sinais dos tempos com os jovens</w:t>
      </w:r>
    </w:p>
    <w:p w14:paraId="48EDB190" w14:textId="77777777" w:rsidR="00320AB7" w:rsidRPr="00532D27" w:rsidRDefault="00320AB7" w:rsidP="00A67C16">
      <w:pPr>
        <w:pStyle w:val="Titolo2"/>
        <w:spacing w:before="0" w:after="0" w:line="240" w:lineRule="auto"/>
        <w:rPr>
          <w:rFonts w:asciiTheme="minorHAnsi" w:hAnsiTheme="minorHAnsi"/>
          <w:color w:val="141413"/>
          <w:spacing w:val="-4"/>
          <w:sz w:val="22"/>
          <w:szCs w:val="22"/>
          <w:lang w:val="pt-BR"/>
        </w:rPr>
      </w:pPr>
      <w:r w:rsidRPr="00532D27">
        <w:rPr>
          <w:rFonts w:asciiTheme="minorHAnsi" w:hAnsiTheme="minorHAnsi"/>
          <w:color w:val="141413"/>
          <w:spacing w:val="-4"/>
          <w:sz w:val="22"/>
          <w:szCs w:val="22"/>
          <w:lang w:val="pt-BR"/>
        </w:rPr>
        <w:t>Escolher: a liberdade cristã como resposta vocacional</w:t>
      </w:r>
    </w:p>
    <w:p w14:paraId="6FC916EA" w14:textId="61C1AD83" w:rsidR="00320AB7" w:rsidRPr="00532D27" w:rsidRDefault="00320AB7" w:rsidP="00A67C16">
      <w:pPr>
        <w:pStyle w:val="Titolo2"/>
        <w:spacing w:before="0" w:after="0" w:line="240" w:lineRule="auto"/>
        <w:rPr>
          <w:rFonts w:asciiTheme="minorHAnsi" w:hAnsiTheme="minorHAnsi"/>
          <w:color w:val="141413"/>
          <w:spacing w:val="-4"/>
          <w:sz w:val="22"/>
          <w:szCs w:val="22"/>
          <w:lang w:val="pt-BR"/>
        </w:rPr>
      </w:pPr>
      <w:r w:rsidRPr="00532D27">
        <w:rPr>
          <w:rFonts w:asciiTheme="minorHAnsi" w:hAnsiTheme="minorHAnsi"/>
          <w:color w:val="141413"/>
          <w:spacing w:val="-4"/>
          <w:sz w:val="22"/>
          <w:szCs w:val="22"/>
          <w:lang w:val="pt-BR"/>
        </w:rPr>
        <w:t>Os 150 anos dos Salesianos Cooperadores: um modelo para hoje</w:t>
      </w:r>
    </w:p>
    <w:p w14:paraId="484C5E01" w14:textId="23881955" w:rsidR="00242BDA" w:rsidRPr="00532D27" w:rsidRDefault="00320AB7" w:rsidP="00845F46">
      <w:pPr>
        <w:spacing w:after="100" w:line="240" w:lineRule="auto"/>
        <w:rPr>
          <w:rFonts w:asciiTheme="minorHAnsi" w:hAnsiTheme="minorHAnsi"/>
          <w:b/>
          <w:bCs/>
          <w:sz w:val="22"/>
          <w:szCs w:val="22"/>
          <w:lang w:val="pt-BR"/>
        </w:rPr>
      </w:pPr>
      <w:r w:rsidRPr="00532D27">
        <w:rPr>
          <w:rFonts w:asciiTheme="minorHAnsi" w:hAnsiTheme="minorHAnsi"/>
          <w:b/>
          <w:bCs/>
          <w:sz w:val="22"/>
          <w:szCs w:val="22"/>
          <w:lang w:val="pt-BR"/>
        </w:rPr>
        <w:t>Conclusão</w:t>
      </w:r>
    </w:p>
    <w:p w14:paraId="34BF3078" w14:textId="77777777" w:rsidR="00242BDA" w:rsidRPr="00532D27" w:rsidRDefault="00242BDA" w:rsidP="006D246E">
      <w:pPr>
        <w:rPr>
          <w:rFonts w:asciiTheme="minorHAnsi" w:hAnsiTheme="minorHAnsi"/>
          <w:sz w:val="22"/>
          <w:szCs w:val="22"/>
          <w:lang w:val="pt-BR"/>
        </w:rPr>
      </w:pPr>
    </w:p>
    <w:p w14:paraId="7662C9C8" w14:textId="77777777" w:rsidR="00081F06" w:rsidRPr="00532D27" w:rsidRDefault="000C221C" w:rsidP="00081F06">
      <w:pPr>
        <w:spacing w:after="100"/>
        <w:jc w:val="center"/>
        <w:rPr>
          <w:rFonts w:asciiTheme="majorEastAsia" w:eastAsiaTheme="majorEastAsia" w:hAnsiTheme="majorEastAsia"/>
          <w:b/>
          <w:bCs/>
          <w:sz w:val="28"/>
          <w:szCs w:val="28"/>
          <w:lang w:val="pt-BR"/>
        </w:rPr>
      </w:pPr>
      <w:r w:rsidRPr="00532D27">
        <w:rPr>
          <w:rFonts w:asciiTheme="minorHAnsi" w:hAnsiTheme="minorHAnsi"/>
          <w:sz w:val="22"/>
          <w:szCs w:val="22"/>
          <w:lang w:val="pt-BR"/>
        </w:rPr>
        <w:br w:type="column"/>
      </w:r>
      <w:r w:rsidR="00081F06" w:rsidRPr="00532D27">
        <w:rPr>
          <w:rFonts w:asciiTheme="majorEastAsia" w:eastAsiaTheme="majorEastAsia" w:hAnsiTheme="majorEastAsia"/>
          <w:b/>
          <w:bCs/>
          <w:sz w:val="28"/>
          <w:szCs w:val="28"/>
          <w:lang w:val="pt-BR"/>
        </w:rPr>
        <w:lastRenderedPageBreak/>
        <w:t>ESTREIA 2026</w:t>
      </w:r>
    </w:p>
    <w:p w14:paraId="46E40367" w14:textId="77777777" w:rsidR="00081F06" w:rsidRPr="00532D27" w:rsidRDefault="00081F06" w:rsidP="00081F06">
      <w:pPr>
        <w:spacing w:after="100"/>
        <w:jc w:val="center"/>
        <w:rPr>
          <w:rFonts w:asciiTheme="majorEastAsia" w:eastAsiaTheme="majorEastAsia" w:hAnsiTheme="majorEastAsia"/>
          <w:b/>
          <w:bCs/>
          <w:i/>
          <w:iCs/>
          <w:caps/>
          <w:sz w:val="28"/>
          <w:szCs w:val="28"/>
          <w:lang w:val="pt-BR"/>
        </w:rPr>
      </w:pPr>
      <w:r w:rsidRPr="00532D27">
        <w:rPr>
          <w:rFonts w:asciiTheme="majorEastAsia" w:eastAsiaTheme="majorEastAsia" w:hAnsiTheme="majorEastAsia"/>
          <w:b/>
          <w:bCs/>
          <w:i/>
          <w:iCs/>
          <w:caps/>
          <w:sz w:val="28"/>
          <w:szCs w:val="28"/>
          <w:lang w:val="pt-BR"/>
        </w:rPr>
        <w:t xml:space="preserve">“Fazei tudo O QUE ele vos disser” </w:t>
      </w:r>
    </w:p>
    <w:p w14:paraId="34636919" w14:textId="77777777" w:rsidR="00081F06" w:rsidRPr="00532D27" w:rsidRDefault="00081F06" w:rsidP="00081F06">
      <w:pPr>
        <w:spacing w:after="100"/>
        <w:jc w:val="center"/>
        <w:rPr>
          <w:rFonts w:asciiTheme="majorEastAsia" w:eastAsiaTheme="majorEastAsia" w:hAnsiTheme="majorEastAsia"/>
          <w:b/>
          <w:bCs/>
          <w:i/>
          <w:iCs/>
          <w:sz w:val="28"/>
          <w:szCs w:val="28"/>
          <w:lang w:val="pt-BR"/>
        </w:rPr>
      </w:pPr>
      <w:r w:rsidRPr="00532D27">
        <w:rPr>
          <w:rFonts w:asciiTheme="majorEastAsia" w:eastAsiaTheme="majorEastAsia" w:hAnsiTheme="majorEastAsia"/>
          <w:b/>
          <w:bCs/>
          <w:i/>
          <w:iCs/>
          <w:sz w:val="28"/>
          <w:szCs w:val="28"/>
          <w:lang w:val="pt-BR"/>
        </w:rPr>
        <w:t>Crentes, livres para servir</w:t>
      </w:r>
    </w:p>
    <w:p w14:paraId="149829A7" w14:textId="64C3C663" w:rsidR="000C221C" w:rsidRPr="00532D27" w:rsidRDefault="000C221C" w:rsidP="00081F06">
      <w:pPr>
        <w:jc w:val="center"/>
        <w:rPr>
          <w:rFonts w:asciiTheme="majorEastAsia" w:eastAsiaTheme="majorEastAsia" w:hAnsiTheme="majorEastAsia"/>
          <w:lang w:val="pt-BR"/>
        </w:rPr>
      </w:pPr>
    </w:p>
    <w:p w14:paraId="53BEEC60" w14:textId="73EC6D68" w:rsidR="000C221C" w:rsidRPr="00532D27" w:rsidRDefault="000C221C" w:rsidP="006D246E">
      <w:pPr>
        <w:widowControl w:val="0"/>
        <w:autoSpaceDE w:val="0"/>
        <w:autoSpaceDN w:val="0"/>
        <w:adjustRightInd w:val="0"/>
        <w:jc w:val="center"/>
        <w:rPr>
          <w:rFonts w:asciiTheme="majorEastAsia" w:eastAsiaTheme="majorEastAsia" w:hAnsiTheme="majorEastAsia" w:cs="Arial"/>
          <w:i/>
          <w:iCs/>
          <w:sz w:val="21"/>
          <w:lang w:val="pt-BR"/>
        </w:rPr>
      </w:pPr>
      <w:r w:rsidRPr="00532D27">
        <w:rPr>
          <w:rFonts w:asciiTheme="majorEastAsia" w:eastAsiaTheme="majorEastAsia" w:hAnsiTheme="majorEastAsia" w:cs="Arial"/>
          <w:b/>
          <w:bCs/>
          <w:sz w:val="32"/>
          <w:szCs w:val="40"/>
          <w:lang w:val="pt-BR"/>
        </w:rPr>
        <w:t>Coment</w:t>
      </w:r>
      <w:r w:rsidR="00081F06" w:rsidRPr="00532D27">
        <w:rPr>
          <w:rFonts w:asciiTheme="majorEastAsia" w:eastAsiaTheme="majorEastAsia" w:hAnsiTheme="majorEastAsia" w:cs="Arial"/>
          <w:b/>
          <w:bCs/>
          <w:sz w:val="32"/>
          <w:szCs w:val="40"/>
          <w:lang w:val="pt-BR"/>
        </w:rPr>
        <w:t>ário à Estreia</w:t>
      </w:r>
      <w:r w:rsidRPr="00532D27">
        <w:rPr>
          <w:rFonts w:asciiTheme="majorEastAsia" w:eastAsiaTheme="majorEastAsia" w:hAnsiTheme="majorEastAsia" w:cs="Arial"/>
          <w:b/>
          <w:bCs/>
          <w:sz w:val="32"/>
          <w:szCs w:val="40"/>
          <w:lang w:val="pt-BR"/>
        </w:rPr>
        <w:t xml:space="preserve"> 2026</w:t>
      </w:r>
    </w:p>
    <w:p w14:paraId="5E7EF989" w14:textId="77777777" w:rsidR="000C221C" w:rsidRPr="00532D27" w:rsidRDefault="000C221C" w:rsidP="006D246E">
      <w:pPr>
        <w:rPr>
          <w:rFonts w:asciiTheme="minorHAnsi" w:hAnsiTheme="minorHAnsi" w:cs="Bookman Old Style"/>
          <w:sz w:val="22"/>
          <w:szCs w:val="22"/>
          <w:lang w:val="pt-BR"/>
        </w:rPr>
      </w:pPr>
    </w:p>
    <w:p w14:paraId="4837F4BB" w14:textId="7226C74E" w:rsidR="000C221C" w:rsidRPr="00532D27" w:rsidRDefault="00081F06" w:rsidP="00081F06">
      <w:pPr>
        <w:spacing w:after="60"/>
        <w:rPr>
          <w:rFonts w:asciiTheme="minorHAnsi" w:hAnsiTheme="minorHAnsi" w:cs="Bookman Old Style"/>
          <w:sz w:val="22"/>
          <w:szCs w:val="22"/>
          <w:lang w:val="pt-BR"/>
        </w:rPr>
      </w:pPr>
      <w:r w:rsidRPr="00532D27">
        <w:rPr>
          <w:rFonts w:asciiTheme="minorHAnsi" w:hAnsiTheme="minorHAnsi" w:cs="Bookman Old Style"/>
          <w:sz w:val="22"/>
          <w:szCs w:val="22"/>
          <w:lang w:val="pt-BR"/>
        </w:rPr>
        <w:t>Caríssimos Irmãos,</w:t>
      </w:r>
    </w:p>
    <w:p w14:paraId="25B47C5B" w14:textId="20A76B03" w:rsidR="000C221C" w:rsidRPr="00532D27" w:rsidRDefault="00081F06" w:rsidP="00081F06">
      <w:pPr>
        <w:spacing w:after="60"/>
        <w:rPr>
          <w:rFonts w:asciiTheme="minorHAnsi" w:hAnsiTheme="minorHAnsi" w:cs="Bookman Old Style"/>
          <w:sz w:val="22"/>
          <w:szCs w:val="22"/>
          <w:lang w:val="pt-BR"/>
        </w:rPr>
      </w:pPr>
      <w:r w:rsidRPr="00532D27">
        <w:rPr>
          <w:rFonts w:asciiTheme="minorHAnsi" w:hAnsiTheme="minorHAnsi" w:cs="Bookman Old Style"/>
          <w:sz w:val="22"/>
          <w:szCs w:val="22"/>
          <w:lang w:val="pt-BR"/>
        </w:rPr>
        <w:t>Filhas de Maria Auxiliadora</w:t>
      </w:r>
      <w:r w:rsidR="000C221C" w:rsidRPr="00532D27">
        <w:rPr>
          <w:rFonts w:asciiTheme="minorHAnsi" w:hAnsiTheme="minorHAnsi" w:cs="Bookman Old Style"/>
          <w:sz w:val="22"/>
          <w:szCs w:val="22"/>
          <w:lang w:val="pt-BR"/>
        </w:rPr>
        <w:t>,</w:t>
      </w:r>
    </w:p>
    <w:p w14:paraId="18138168" w14:textId="785F984B" w:rsidR="000C221C" w:rsidRPr="00532D27" w:rsidRDefault="000C221C" w:rsidP="00081F06">
      <w:pPr>
        <w:spacing w:after="60"/>
        <w:rPr>
          <w:rFonts w:asciiTheme="minorHAnsi" w:hAnsiTheme="minorHAnsi" w:cs="Bookman Old Style"/>
          <w:sz w:val="22"/>
          <w:szCs w:val="22"/>
          <w:lang w:val="pt-BR"/>
        </w:rPr>
      </w:pPr>
      <w:r w:rsidRPr="00532D27">
        <w:rPr>
          <w:rFonts w:asciiTheme="minorHAnsi" w:hAnsiTheme="minorHAnsi" w:cs="Bookman Old Style"/>
          <w:sz w:val="22"/>
          <w:szCs w:val="22"/>
          <w:lang w:val="pt-BR"/>
        </w:rPr>
        <w:t>Membr</w:t>
      </w:r>
      <w:r w:rsidR="00081F06" w:rsidRPr="00532D27">
        <w:rPr>
          <w:rFonts w:asciiTheme="minorHAnsi" w:hAnsiTheme="minorHAnsi" w:cs="Bookman Old Style"/>
          <w:sz w:val="22"/>
          <w:szCs w:val="22"/>
          <w:lang w:val="pt-BR"/>
        </w:rPr>
        <w:t>o</w:t>
      </w:r>
      <w:r w:rsidR="00B8387F" w:rsidRPr="00532D27">
        <w:rPr>
          <w:rFonts w:asciiTheme="minorHAnsi" w:hAnsiTheme="minorHAnsi" w:cs="Bookman Old Style"/>
          <w:sz w:val="22"/>
          <w:szCs w:val="22"/>
          <w:lang w:val="pt-BR"/>
        </w:rPr>
        <w:t>s</w:t>
      </w:r>
      <w:r w:rsidR="00081F06" w:rsidRPr="00532D27">
        <w:rPr>
          <w:rFonts w:asciiTheme="minorHAnsi" w:hAnsiTheme="minorHAnsi" w:cs="Bookman Old Style"/>
          <w:sz w:val="22"/>
          <w:szCs w:val="22"/>
          <w:lang w:val="pt-BR"/>
        </w:rPr>
        <w:t xml:space="preserve"> todos da Família</w:t>
      </w:r>
      <w:r w:rsidRPr="00532D27">
        <w:rPr>
          <w:rFonts w:asciiTheme="minorHAnsi" w:hAnsiTheme="minorHAnsi" w:cs="Bookman Old Style"/>
          <w:sz w:val="22"/>
          <w:szCs w:val="22"/>
          <w:lang w:val="pt-BR"/>
        </w:rPr>
        <w:t xml:space="preserve"> Salesiana,</w:t>
      </w:r>
    </w:p>
    <w:p w14:paraId="3F583E29" w14:textId="309B5576" w:rsidR="000C221C" w:rsidRPr="00532D27" w:rsidRDefault="00081F06" w:rsidP="00081F06">
      <w:pPr>
        <w:spacing w:after="60"/>
        <w:rPr>
          <w:rFonts w:asciiTheme="minorHAnsi" w:hAnsiTheme="minorHAnsi" w:cs="Bookman Old Style"/>
          <w:sz w:val="22"/>
          <w:szCs w:val="22"/>
          <w:lang w:val="pt-BR"/>
        </w:rPr>
      </w:pPr>
      <w:r w:rsidRPr="00532D27">
        <w:rPr>
          <w:rFonts w:asciiTheme="minorHAnsi" w:hAnsiTheme="minorHAnsi" w:cs="Bookman Old Style"/>
          <w:sz w:val="22"/>
          <w:szCs w:val="22"/>
          <w:lang w:val="pt-BR"/>
        </w:rPr>
        <w:t>Jovens</w:t>
      </w:r>
      <w:r w:rsidR="000C221C" w:rsidRPr="00532D27">
        <w:rPr>
          <w:rFonts w:asciiTheme="minorHAnsi" w:hAnsiTheme="minorHAnsi" w:cs="Bookman Old Style"/>
          <w:sz w:val="22"/>
          <w:szCs w:val="22"/>
          <w:lang w:val="pt-BR"/>
        </w:rPr>
        <w:t>,</w:t>
      </w:r>
    </w:p>
    <w:p w14:paraId="37557A65" w14:textId="77777777" w:rsidR="000C221C" w:rsidRPr="00532D27" w:rsidRDefault="000C221C" w:rsidP="006D246E">
      <w:pPr>
        <w:pStyle w:val="p1"/>
        <w:snapToGrid w:val="0"/>
        <w:spacing w:after="160" w:line="276" w:lineRule="auto"/>
        <w:jc w:val="both"/>
        <w:rPr>
          <w:rFonts w:asciiTheme="minorHAnsi" w:hAnsiTheme="minorHAnsi"/>
          <w:sz w:val="24"/>
          <w:szCs w:val="24"/>
          <w:lang w:val="pt-BR"/>
        </w:rPr>
      </w:pPr>
    </w:p>
    <w:p w14:paraId="3C40A34D" w14:textId="37548D09" w:rsidR="00081F06" w:rsidRPr="00532D27" w:rsidRDefault="005064CF" w:rsidP="006D246E">
      <w:pPr>
        <w:pStyle w:val="p1"/>
        <w:snapToGrid w:val="0"/>
        <w:spacing w:after="160" w:line="276" w:lineRule="auto"/>
        <w:ind w:firstLine="720"/>
        <w:jc w:val="both"/>
        <w:rPr>
          <w:rFonts w:asciiTheme="minorHAnsi" w:hAnsiTheme="minorHAnsi"/>
          <w:sz w:val="24"/>
          <w:szCs w:val="24"/>
          <w:lang w:val="pt-BR"/>
        </w:rPr>
      </w:pPr>
      <w:r w:rsidRPr="00532D27">
        <w:rPr>
          <w:rFonts w:asciiTheme="minorHAnsi" w:hAnsiTheme="minorHAnsi"/>
          <w:sz w:val="24"/>
          <w:szCs w:val="24"/>
          <w:lang w:val="pt-BR"/>
        </w:rPr>
        <w:t xml:space="preserve">O </w:t>
      </w:r>
      <w:r w:rsidR="00D2687D" w:rsidRPr="00532D27">
        <w:rPr>
          <w:rFonts w:asciiTheme="minorHAnsi" w:hAnsiTheme="minorHAnsi"/>
          <w:sz w:val="24"/>
          <w:szCs w:val="24"/>
          <w:lang w:val="pt-BR"/>
        </w:rPr>
        <w:t xml:space="preserve">encontro com a ESTREIA oferece </w:t>
      </w:r>
      <w:r w:rsidRPr="00532D27">
        <w:rPr>
          <w:rFonts w:asciiTheme="minorHAnsi" w:hAnsiTheme="minorHAnsi"/>
          <w:sz w:val="24"/>
          <w:szCs w:val="24"/>
          <w:lang w:val="pt-BR"/>
        </w:rPr>
        <w:t xml:space="preserve">a cada ano </w:t>
      </w:r>
      <w:r w:rsidR="00D2687D" w:rsidRPr="00532D27">
        <w:rPr>
          <w:rFonts w:asciiTheme="minorHAnsi" w:hAnsiTheme="minorHAnsi"/>
          <w:sz w:val="24"/>
          <w:szCs w:val="24"/>
          <w:lang w:val="pt-BR"/>
        </w:rPr>
        <w:t xml:space="preserve">a oportunidade de todos os Grupos da Família Salesiana </w:t>
      </w:r>
      <w:r w:rsidRPr="00532D27">
        <w:rPr>
          <w:rFonts w:asciiTheme="minorHAnsi" w:hAnsiTheme="minorHAnsi"/>
          <w:sz w:val="24"/>
          <w:szCs w:val="24"/>
          <w:lang w:val="pt-BR"/>
        </w:rPr>
        <w:t>reunir-se</w:t>
      </w:r>
      <w:r w:rsidR="00D2687D" w:rsidRPr="00532D27">
        <w:rPr>
          <w:rFonts w:asciiTheme="minorHAnsi" w:hAnsiTheme="minorHAnsi"/>
          <w:sz w:val="24"/>
          <w:szCs w:val="24"/>
          <w:lang w:val="pt-BR"/>
        </w:rPr>
        <w:t xml:space="preserve"> ao redor de um tema específico, para compartilhar e viver momentos intensos de oração e reflexão, de escuta e de fraternidade. É um desejo e uma esperança de que cada Grupo</w:t>
      </w:r>
      <w:r w:rsidR="00E1500B" w:rsidRPr="00532D27">
        <w:rPr>
          <w:rFonts w:asciiTheme="minorHAnsi" w:hAnsiTheme="minorHAnsi"/>
          <w:sz w:val="24"/>
          <w:szCs w:val="24"/>
          <w:lang w:val="pt-BR"/>
        </w:rPr>
        <w:t xml:space="preserve"> </w:t>
      </w:r>
      <w:r w:rsidR="00D2687D" w:rsidRPr="00532D27">
        <w:rPr>
          <w:rFonts w:asciiTheme="minorHAnsi" w:hAnsiTheme="minorHAnsi"/>
          <w:sz w:val="24"/>
          <w:szCs w:val="24"/>
          <w:lang w:val="pt-BR"/>
        </w:rPr>
        <w:t>e as pessoas que o compõem</w:t>
      </w:r>
      <w:r w:rsidR="00E1500B" w:rsidRPr="00532D27">
        <w:rPr>
          <w:rFonts w:asciiTheme="minorHAnsi" w:hAnsiTheme="minorHAnsi"/>
          <w:sz w:val="24"/>
          <w:szCs w:val="24"/>
          <w:lang w:val="pt-BR"/>
        </w:rPr>
        <w:t xml:space="preserve"> </w:t>
      </w:r>
      <w:r w:rsidR="00D2687D" w:rsidRPr="00532D27">
        <w:rPr>
          <w:rFonts w:asciiTheme="minorHAnsi" w:hAnsiTheme="minorHAnsi"/>
          <w:sz w:val="24"/>
          <w:szCs w:val="24"/>
          <w:lang w:val="pt-BR"/>
        </w:rPr>
        <w:t>possam encontrar alimento para o caminho</w:t>
      </w:r>
      <w:r w:rsidRPr="00532D27">
        <w:rPr>
          <w:rFonts w:asciiTheme="minorHAnsi" w:hAnsiTheme="minorHAnsi"/>
          <w:sz w:val="24"/>
          <w:szCs w:val="24"/>
          <w:lang w:val="pt-BR"/>
        </w:rPr>
        <w:t xml:space="preserve"> e</w:t>
      </w:r>
      <w:r w:rsidR="00D2687D" w:rsidRPr="00532D27">
        <w:rPr>
          <w:rFonts w:asciiTheme="minorHAnsi" w:hAnsiTheme="minorHAnsi"/>
          <w:sz w:val="24"/>
          <w:szCs w:val="24"/>
          <w:lang w:val="pt-BR"/>
        </w:rPr>
        <w:t xml:space="preserve"> apoio para sua vivência educativo-pastoral e pessoal.</w:t>
      </w:r>
    </w:p>
    <w:p w14:paraId="6E5A255B" w14:textId="77777777" w:rsidR="005B076B" w:rsidRPr="00532D27" w:rsidRDefault="005B076B" w:rsidP="006D246E">
      <w:pPr>
        <w:pStyle w:val="p1"/>
        <w:snapToGrid w:val="0"/>
        <w:spacing w:after="160" w:line="276" w:lineRule="auto"/>
        <w:ind w:firstLine="720"/>
        <w:jc w:val="both"/>
        <w:rPr>
          <w:rFonts w:asciiTheme="minorHAnsi" w:hAnsiTheme="minorHAnsi"/>
          <w:sz w:val="24"/>
          <w:szCs w:val="24"/>
          <w:lang w:val="pt-BR"/>
        </w:rPr>
      </w:pPr>
    </w:p>
    <w:p w14:paraId="2A5C774B" w14:textId="3BD34A61" w:rsidR="000C221C" w:rsidRPr="00532D27" w:rsidRDefault="000C221C" w:rsidP="006D246E">
      <w:pPr>
        <w:pStyle w:val="p1"/>
        <w:shd w:val="clear" w:color="auto" w:fill="D9D9D9" w:themeFill="background1" w:themeFillShade="D9"/>
        <w:snapToGrid w:val="0"/>
        <w:spacing w:after="160" w:line="276" w:lineRule="auto"/>
        <w:jc w:val="both"/>
        <w:rPr>
          <w:rFonts w:asciiTheme="minorHAnsi" w:hAnsiTheme="minorHAnsi"/>
          <w:b/>
          <w:bCs/>
          <w:sz w:val="28"/>
          <w:szCs w:val="28"/>
          <w:lang w:val="pt-BR"/>
        </w:rPr>
      </w:pPr>
      <w:r w:rsidRPr="00532D27">
        <w:rPr>
          <w:rFonts w:asciiTheme="minorHAnsi" w:hAnsiTheme="minorHAnsi"/>
          <w:b/>
          <w:bCs/>
          <w:sz w:val="28"/>
          <w:szCs w:val="28"/>
          <w:lang w:val="pt-BR"/>
        </w:rPr>
        <w:t>Introdu</w:t>
      </w:r>
      <w:r w:rsidR="00D2687D" w:rsidRPr="00532D27">
        <w:rPr>
          <w:rFonts w:asciiTheme="minorHAnsi" w:hAnsiTheme="minorHAnsi"/>
          <w:b/>
          <w:bCs/>
          <w:sz w:val="28"/>
          <w:szCs w:val="28"/>
          <w:lang w:val="pt-BR"/>
        </w:rPr>
        <w:t>ção</w:t>
      </w:r>
    </w:p>
    <w:p w14:paraId="32989C56" w14:textId="77777777" w:rsidR="005B076B" w:rsidRPr="00532D27" w:rsidRDefault="005B076B" w:rsidP="00D2687D">
      <w:pPr>
        <w:pStyle w:val="p1"/>
        <w:snapToGrid w:val="0"/>
        <w:spacing w:after="60" w:line="276" w:lineRule="auto"/>
        <w:ind w:firstLine="567"/>
        <w:jc w:val="both"/>
        <w:rPr>
          <w:rFonts w:asciiTheme="minorHAnsi" w:hAnsiTheme="minorHAnsi"/>
          <w:sz w:val="24"/>
          <w:szCs w:val="24"/>
          <w:lang w:val="pt-BR"/>
        </w:rPr>
      </w:pPr>
    </w:p>
    <w:p w14:paraId="2E84413C" w14:textId="6180FDA4" w:rsidR="00D2687D" w:rsidRPr="00532D27" w:rsidRDefault="00D2687D" w:rsidP="00D2687D">
      <w:pPr>
        <w:pStyle w:val="p1"/>
        <w:snapToGrid w:val="0"/>
        <w:spacing w:after="60" w:line="276" w:lineRule="auto"/>
        <w:ind w:firstLine="567"/>
        <w:jc w:val="both"/>
        <w:rPr>
          <w:rFonts w:asciiTheme="minorHAnsi" w:hAnsiTheme="minorHAnsi"/>
          <w:sz w:val="24"/>
          <w:szCs w:val="24"/>
          <w:lang w:val="pt-BR"/>
        </w:rPr>
      </w:pPr>
      <w:r w:rsidRPr="00532D27">
        <w:rPr>
          <w:rFonts w:asciiTheme="minorHAnsi" w:hAnsiTheme="minorHAnsi"/>
          <w:sz w:val="24"/>
          <w:szCs w:val="24"/>
          <w:lang w:val="pt-BR"/>
        </w:rPr>
        <w:t xml:space="preserve">A ESTREIA que nos acompanhou no ano passado, construída ao redor do tema jubilar da </w:t>
      </w:r>
      <w:r w:rsidRPr="00532D27">
        <w:rPr>
          <w:rFonts w:asciiTheme="minorHAnsi" w:hAnsiTheme="minorHAnsi"/>
          <w:b/>
          <w:bCs/>
          <w:sz w:val="24"/>
          <w:szCs w:val="24"/>
          <w:lang w:val="pt-BR"/>
        </w:rPr>
        <w:t>esperança,</w:t>
      </w:r>
      <w:r w:rsidRPr="00532D27">
        <w:rPr>
          <w:rFonts w:asciiTheme="minorHAnsi" w:hAnsiTheme="minorHAnsi"/>
          <w:sz w:val="24"/>
          <w:szCs w:val="24"/>
          <w:lang w:val="pt-BR"/>
        </w:rPr>
        <w:t xml:space="preserve"> ofereceu-nos a oportunidade de olhar para o mistério de Cristo como fonte de luz que nos ajuda a contemplar as maravilhas de Deus no momento presente. Vivenciamos momentos que nos fortaleceram na fé </w:t>
      </w:r>
      <w:r w:rsidR="000E0DC7" w:rsidRPr="00532D27">
        <w:rPr>
          <w:rFonts w:asciiTheme="minorHAnsi" w:hAnsiTheme="minorHAnsi"/>
          <w:sz w:val="24"/>
          <w:szCs w:val="24"/>
          <w:lang w:val="pt-BR"/>
        </w:rPr>
        <w:t>naquilo</w:t>
      </w:r>
      <w:r w:rsidRPr="00532D27">
        <w:rPr>
          <w:rFonts w:asciiTheme="minorHAnsi" w:hAnsiTheme="minorHAnsi"/>
          <w:sz w:val="24"/>
          <w:szCs w:val="24"/>
          <w:lang w:val="pt-BR"/>
        </w:rPr>
        <w:t xml:space="preserve"> que o Senhor ainda tem </w:t>
      </w:r>
      <w:r w:rsidR="000E0DC7" w:rsidRPr="00532D27">
        <w:rPr>
          <w:rFonts w:asciiTheme="minorHAnsi" w:hAnsiTheme="minorHAnsi"/>
          <w:sz w:val="24"/>
          <w:szCs w:val="24"/>
          <w:lang w:val="pt-BR"/>
        </w:rPr>
        <w:t>par</w:t>
      </w:r>
      <w:r w:rsidRPr="00532D27">
        <w:rPr>
          <w:rFonts w:asciiTheme="minorHAnsi" w:hAnsiTheme="minorHAnsi"/>
          <w:sz w:val="24"/>
          <w:szCs w:val="24"/>
          <w:lang w:val="pt-BR"/>
        </w:rPr>
        <w:t xml:space="preserve">a nos revelar, e </w:t>
      </w:r>
      <w:r w:rsidR="00E1500B" w:rsidRPr="00532D27">
        <w:rPr>
          <w:rFonts w:asciiTheme="minorHAnsi" w:hAnsiTheme="minorHAnsi"/>
          <w:sz w:val="24"/>
          <w:szCs w:val="24"/>
          <w:lang w:val="pt-BR"/>
        </w:rPr>
        <w:t>entendemos</w:t>
      </w:r>
      <w:r w:rsidRPr="00532D27">
        <w:rPr>
          <w:rFonts w:asciiTheme="minorHAnsi" w:hAnsiTheme="minorHAnsi"/>
          <w:sz w:val="24"/>
          <w:szCs w:val="24"/>
          <w:lang w:val="pt-BR"/>
        </w:rPr>
        <w:t xml:space="preserve"> a esperança como força do </w:t>
      </w:r>
      <w:r w:rsidRPr="00532D27">
        <w:rPr>
          <w:rFonts w:asciiTheme="minorHAnsi" w:hAnsiTheme="minorHAnsi"/>
          <w:b/>
          <w:bCs/>
          <w:sz w:val="24"/>
          <w:szCs w:val="24"/>
          <w:lang w:val="pt-BR"/>
        </w:rPr>
        <w:t>“já”</w:t>
      </w:r>
      <w:r w:rsidRPr="00532D27">
        <w:rPr>
          <w:rFonts w:asciiTheme="minorHAnsi" w:hAnsiTheme="minorHAnsi"/>
          <w:sz w:val="24"/>
          <w:szCs w:val="24"/>
          <w:lang w:val="pt-BR"/>
        </w:rPr>
        <w:t xml:space="preserve"> e coragem do </w:t>
      </w:r>
      <w:r w:rsidRPr="00532D27">
        <w:rPr>
          <w:rFonts w:asciiTheme="minorHAnsi" w:hAnsiTheme="minorHAnsi"/>
          <w:b/>
          <w:bCs/>
          <w:sz w:val="24"/>
          <w:szCs w:val="24"/>
          <w:lang w:val="pt-BR"/>
        </w:rPr>
        <w:t>“ainda não”.</w:t>
      </w:r>
      <w:r w:rsidRPr="00532D27">
        <w:rPr>
          <w:rFonts w:asciiTheme="minorHAnsi" w:hAnsiTheme="minorHAnsi"/>
          <w:sz w:val="24"/>
          <w:szCs w:val="24"/>
          <w:lang w:val="pt-BR"/>
        </w:rPr>
        <w:t xml:space="preserve"> Também contemplamos como </w:t>
      </w:r>
      <w:r w:rsidR="000E0DC7" w:rsidRPr="00532D27">
        <w:rPr>
          <w:rFonts w:asciiTheme="minorHAnsi" w:hAnsiTheme="minorHAnsi"/>
          <w:sz w:val="24"/>
          <w:szCs w:val="24"/>
          <w:lang w:val="pt-BR"/>
        </w:rPr>
        <w:t>em</w:t>
      </w:r>
      <w:r w:rsidRPr="00532D27">
        <w:rPr>
          <w:rFonts w:asciiTheme="minorHAnsi" w:hAnsiTheme="minorHAnsi"/>
          <w:sz w:val="24"/>
          <w:szCs w:val="24"/>
          <w:lang w:val="pt-BR"/>
        </w:rPr>
        <w:t xml:space="preserve"> Dom Bosco a força da esperança ajudou</w:t>
      </w:r>
      <w:r w:rsidR="000E0DC7" w:rsidRPr="00532D27">
        <w:rPr>
          <w:rFonts w:asciiTheme="minorHAnsi" w:hAnsiTheme="minorHAnsi"/>
          <w:sz w:val="24"/>
          <w:szCs w:val="24"/>
          <w:lang w:val="pt-BR"/>
        </w:rPr>
        <w:t>-o</w:t>
      </w:r>
      <w:r w:rsidRPr="00532D27">
        <w:rPr>
          <w:rFonts w:asciiTheme="minorHAnsi" w:hAnsiTheme="minorHAnsi"/>
          <w:sz w:val="24"/>
          <w:szCs w:val="24"/>
          <w:lang w:val="pt-BR"/>
        </w:rPr>
        <w:t xml:space="preserve"> e sustentou</w:t>
      </w:r>
      <w:r w:rsidR="000E0DC7" w:rsidRPr="00532D27">
        <w:rPr>
          <w:rFonts w:asciiTheme="minorHAnsi" w:hAnsiTheme="minorHAnsi"/>
          <w:sz w:val="24"/>
          <w:szCs w:val="24"/>
          <w:lang w:val="pt-BR"/>
        </w:rPr>
        <w:t>-o</w:t>
      </w:r>
      <w:r w:rsidRPr="00532D27">
        <w:rPr>
          <w:rFonts w:asciiTheme="minorHAnsi" w:hAnsiTheme="minorHAnsi"/>
          <w:sz w:val="24"/>
          <w:szCs w:val="24"/>
          <w:lang w:val="pt-BR"/>
        </w:rPr>
        <w:t xml:space="preserve"> em seu caminho de descoberta e na concretização do projeto de Deus.</w:t>
      </w:r>
    </w:p>
    <w:p w14:paraId="76594591" w14:textId="666B26B5" w:rsidR="00B079FC" w:rsidRPr="00532D27" w:rsidRDefault="00B079FC" w:rsidP="00D2687D">
      <w:pPr>
        <w:pStyle w:val="p1"/>
        <w:snapToGrid w:val="0"/>
        <w:spacing w:after="60" w:line="276" w:lineRule="auto"/>
        <w:ind w:firstLine="567"/>
        <w:jc w:val="both"/>
        <w:rPr>
          <w:rFonts w:asciiTheme="minorHAnsi" w:hAnsiTheme="minorHAnsi"/>
          <w:sz w:val="24"/>
          <w:szCs w:val="24"/>
          <w:lang w:val="pt-BR"/>
        </w:rPr>
      </w:pPr>
      <w:r w:rsidRPr="00532D27">
        <w:rPr>
          <w:rFonts w:asciiTheme="minorHAnsi" w:hAnsiTheme="minorHAnsi"/>
          <w:sz w:val="24"/>
          <w:szCs w:val="24"/>
          <w:lang w:val="pt-BR"/>
        </w:rPr>
        <w:t xml:space="preserve">Há 150 anos, a esperança foi o motor do coração pastoral de Dom Bosco, um coração capaz de ler os sinais dos tempos e </w:t>
      </w:r>
      <w:r w:rsidR="00CE190F" w:rsidRPr="00532D27">
        <w:rPr>
          <w:rFonts w:asciiTheme="minorHAnsi" w:hAnsiTheme="minorHAnsi"/>
          <w:sz w:val="24"/>
          <w:szCs w:val="24"/>
          <w:lang w:val="pt-BR"/>
        </w:rPr>
        <w:t>contemplar</w:t>
      </w:r>
      <w:r w:rsidRPr="00532D27">
        <w:rPr>
          <w:rFonts w:asciiTheme="minorHAnsi" w:hAnsiTheme="minorHAnsi"/>
          <w:sz w:val="24"/>
          <w:szCs w:val="24"/>
          <w:lang w:val="pt-BR"/>
        </w:rPr>
        <w:t xml:space="preserve"> o mundo </w:t>
      </w:r>
      <w:r w:rsidR="00CE190F" w:rsidRPr="00532D27">
        <w:rPr>
          <w:rFonts w:asciiTheme="minorHAnsi" w:hAnsiTheme="minorHAnsi"/>
          <w:sz w:val="24"/>
          <w:szCs w:val="24"/>
          <w:lang w:val="pt-BR"/>
        </w:rPr>
        <w:t>apoiado</w:t>
      </w:r>
      <w:r w:rsidRPr="00532D27">
        <w:rPr>
          <w:rFonts w:asciiTheme="minorHAnsi" w:hAnsiTheme="minorHAnsi"/>
          <w:sz w:val="24"/>
          <w:szCs w:val="24"/>
          <w:lang w:val="pt-BR"/>
        </w:rPr>
        <w:t xml:space="preserve"> </w:t>
      </w:r>
      <w:r w:rsidR="000E0DC7" w:rsidRPr="00532D27">
        <w:rPr>
          <w:rFonts w:asciiTheme="minorHAnsi" w:hAnsiTheme="minorHAnsi"/>
          <w:sz w:val="24"/>
          <w:szCs w:val="24"/>
          <w:lang w:val="pt-BR"/>
        </w:rPr>
        <w:t>na</w:t>
      </w:r>
      <w:r w:rsidRPr="00532D27">
        <w:rPr>
          <w:rFonts w:asciiTheme="minorHAnsi" w:hAnsiTheme="minorHAnsi"/>
          <w:sz w:val="24"/>
          <w:szCs w:val="24"/>
          <w:lang w:val="pt-BR"/>
        </w:rPr>
        <w:t xml:space="preserve"> fé em Deus. A comemoração do</w:t>
      </w:r>
      <w:r w:rsidR="000E0DC7" w:rsidRPr="00532D27">
        <w:rPr>
          <w:rFonts w:asciiTheme="minorHAnsi" w:hAnsiTheme="minorHAnsi"/>
          <w:sz w:val="24"/>
          <w:szCs w:val="24"/>
          <w:lang w:val="pt-BR"/>
        </w:rPr>
        <w:t>s</w:t>
      </w:r>
      <w:r w:rsidRPr="00532D27">
        <w:rPr>
          <w:rFonts w:asciiTheme="minorHAnsi" w:hAnsiTheme="minorHAnsi"/>
          <w:sz w:val="24"/>
          <w:szCs w:val="24"/>
          <w:lang w:val="pt-BR"/>
        </w:rPr>
        <w:t xml:space="preserve"> </w:t>
      </w:r>
      <w:r w:rsidR="000E0DC7" w:rsidRPr="00532D27">
        <w:rPr>
          <w:rFonts w:asciiTheme="minorHAnsi" w:hAnsiTheme="minorHAnsi"/>
          <w:b/>
          <w:bCs/>
          <w:sz w:val="24"/>
          <w:szCs w:val="24"/>
          <w:lang w:val="pt-BR"/>
        </w:rPr>
        <w:t>cento e cinquenta anos</w:t>
      </w:r>
      <w:r w:rsidRPr="00532D27">
        <w:rPr>
          <w:rFonts w:asciiTheme="minorHAnsi" w:hAnsiTheme="minorHAnsi"/>
          <w:b/>
          <w:bCs/>
          <w:sz w:val="24"/>
          <w:szCs w:val="24"/>
          <w:lang w:val="pt-BR"/>
        </w:rPr>
        <w:t xml:space="preserve"> da primeira expedição missionária salesiana </w:t>
      </w:r>
      <w:r w:rsidRPr="00532D27">
        <w:rPr>
          <w:rFonts w:asciiTheme="minorHAnsi" w:hAnsiTheme="minorHAnsi"/>
          <w:sz w:val="24"/>
          <w:szCs w:val="24"/>
          <w:lang w:val="pt-BR"/>
        </w:rPr>
        <w:t xml:space="preserve">não </w:t>
      </w:r>
      <w:r w:rsidR="000E0DC7" w:rsidRPr="00532D27">
        <w:rPr>
          <w:rFonts w:asciiTheme="minorHAnsi" w:hAnsiTheme="minorHAnsi"/>
          <w:sz w:val="24"/>
          <w:szCs w:val="24"/>
          <w:lang w:val="pt-BR"/>
        </w:rPr>
        <w:t>quer</w:t>
      </w:r>
      <w:r w:rsidRPr="00532D27">
        <w:rPr>
          <w:rFonts w:asciiTheme="minorHAnsi" w:hAnsiTheme="minorHAnsi"/>
          <w:sz w:val="24"/>
          <w:szCs w:val="24"/>
          <w:lang w:val="pt-BR"/>
        </w:rPr>
        <w:t xml:space="preserve"> ser uma celebração confinada a um momento cronológico. Ao recordar esse momento histórico, contemplamos como o espírito de Deus </w:t>
      </w:r>
      <w:r w:rsidR="000E0DC7" w:rsidRPr="00532D27">
        <w:rPr>
          <w:rFonts w:asciiTheme="minorHAnsi" w:hAnsiTheme="minorHAnsi"/>
          <w:sz w:val="24"/>
          <w:szCs w:val="24"/>
          <w:lang w:val="pt-BR"/>
        </w:rPr>
        <w:t xml:space="preserve">encontrou </w:t>
      </w:r>
      <w:r w:rsidRPr="00532D27">
        <w:rPr>
          <w:rFonts w:asciiTheme="minorHAnsi" w:hAnsiTheme="minorHAnsi"/>
          <w:sz w:val="24"/>
          <w:szCs w:val="24"/>
          <w:lang w:val="pt-BR"/>
        </w:rPr>
        <w:t>em Dom Bosco um coração aberto e disponível. A resposta de Dom Bosco soube superar uma visão estreita e autorreferencial da vida.</w:t>
      </w:r>
    </w:p>
    <w:p w14:paraId="2A6D62AD" w14:textId="0B127F71" w:rsidR="00B079FC" w:rsidRPr="00532D27" w:rsidRDefault="00B079FC" w:rsidP="00D2687D">
      <w:pPr>
        <w:pStyle w:val="p1"/>
        <w:snapToGrid w:val="0"/>
        <w:spacing w:after="60" w:line="276" w:lineRule="auto"/>
        <w:ind w:firstLine="567"/>
        <w:jc w:val="both"/>
        <w:rPr>
          <w:rFonts w:asciiTheme="minorHAnsi" w:hAnsiTheme="minorHAnsi"/>
          <w:sz w:val="24"/>
          <w:szCs w:val="24"/>
          <w:lang w:val="pt-BR"/>
        </w:rPr>
      </w:pPr>
      <w:r w:rsidRPr="00532D27">
        <w:rPr>
          <w:rFonts w:asciiTheme="minorHAnsi" w:hAnsiTheme="minorHAnsi"/>
          <w:sz w:val="24"/>
          <w:szCs w:val="24"/>
          <w:lang w:val="pt-BR"/>
        </w:rPr>
        <w:lastRenderedPageBreak/>
        <w:t>Dom Bosco vivia em Turim, mas o seu coração e a sua mente pertenciam ao mundo inteiro. A sua esperança</w:t>
      </w:r>
      <w:r w:rsidR="000E0DC7" w:rsidRPr="00532D27">
        <w:rPr>
          <w:rFonts w:asciiTheme="minorHAnsi" w:hAnsiTheme="minorHAnsi"/>
          <w:sz w:val="24"/>
          <w:szCs w:val="24"/>
          <w:lang w:val="pt-BR"/>
        </w:rPr>
        <w:t xml:space="preserve"> </w:t>
      </w:r>
      <w:r w:rsidRPr="00532D27">
        <w:rPr>
          <w:rFonts w:asciiTheme="minorHAnsi" w:hAnsiTheme="minorHAnsi"/>
          <w:sz w:val="24"/>
          <w:szCs w:val="24"/>
          <w:lang w:val="pt-BR"/>
        </w:rPr>
        <w:t>fundamenta</w:t>
      </w:r>
      <w:r w:rsidR="00803241" w:rsidRPr="00532D27">
        <w:rPr>
          <w:rFonts w:asciiTheme="minorHAnsi" w:hAnsiTheme="minorHAnsi"/>
          <w:sz w:val="24"/>
          <w:szCs w:val="24"/>
          <w:lang w:val="pt-BR"/>
        </w:rPr>
        <w:t>va-se</w:t>
      </w:r>
      <w:r w:rsidRPr="00532D27">
        <w:rPr>
          <w:rFonts w:asciiTheme="minorHAnsi" w:hAnsiTheme="minorHAnsi"/>
          <w:sz w:val="24"/>
          <w:szCs w:val="24"/>
          <w:lang w:val="pt-BR"/>
        </w:rPr>
        <w:t xml:space="preserve"> na certeza de que – uma vez descoberto o projeto de Deus – não há outro caminho </w:t>
      </w:r>
      <w:r w:rsidR="00803241" w:rsidRPr="00532D27">
        <w:rPr>
          <w:rFonts w:asciiTheme="minorHAnsi" w:hAnsiTheme="minorHAnsi"/>
          <w:sz w:val="24"/>
          <w:szCs w:val="24"/>
          <w:lang w:val="pt-BR"/>
        </w:rPr>
        <w:t>a não ser</w:t>
      </w:r>
      <w:r w:rsidRPr="00532D27">
        <w:rPr>
          <w:rFonts w:asciiTheme="minorHAnsi" w:hAnsiTheme="minorHAnsi"/>
          <w:sz w:val="24"/>
          <w:szCs w:val="24"/>
          <w:lang w:val="pt-BR"/>
        </w:rPr>
        <w:t xml:space="preserve"> seguir a sua vontade até o fim. Contemplando a virtude teologal da esperança que animava </w:t>
      </w:r>
      <w:r w:rsidR="00CE190F" w:rsidRPr="00532D27">
        <w:rPr>
          <w:rFonts w:asciiTheme="minorHAnsi" w:hAnsiTheme="minorHAnsi"/>
          <w:sz w:val="24"/>
          <w:szCs w:val="24"/>
          <w:lang w:val="pt-BR"/>
        </w:rPr>
        <w:t xml:space="preserve">a </w:t>
      </w:r>
      <w:r w:rsidRPr="00532D27">
        <w:rPr>
          <w:rFonts w:asciiTheme="minorHAnsi" w:hAnsiTheme="minorHAnsi"/>
          <w:sz w:val="24"/>
          <w:szCs w:val="24"/>
          <w:lang w:val="pt-BR"/>
        </w:rPr>
        <w:t xml:space="preserve">sua vida, podemos entrever aquilo que os seus primeiros discípulos </w:t>
      </w:r>
      <w:r w:rsidR="00CE190F" w:rsidRPr="00532D27">
        <w:rPr>
          <w:rFonts w:asciiTheme="minorHAnsi" w:hAnsiTheme="minorHAnsi"/>
          <w:sz w:val="24"/>
          <w:szCs w:val="24"/>
          <w:lang w:val="pt-BR"/>
        </w:rPr>
        <w:t xml:space="preserve">já </w:t>
      </w:r>
      <w:r w:rsidRPr="00532D27">
        <w:rPr>
          <w:rFonts w:asciiTheme="minorHAnsi" w:hAnsiTheme="minorHAnsi"/>
          <w:sz w:val="24"/>
          <w:szCs w:val="24"/>
          <w:lang w:val="pt-BR"/>
        </w:rPr>
        <w:t>sentiam e mais tarde comentaram: Dom Bosco homem de fé, Dom Bosco crente, “Dom Bosco com Deus”.</w:t>
      </w:r>
    </w:p>
    <w:p w14:paraId="7D63429E" w14:textId="41B1E7CC" w:rsidR="00B079FC" w:rsidRPr="00532D27" w:rsidRDefault="00B079FC" w:rsidP="00D2687D">
      <w:pPr>
        <w:pStyle w:val="p1"/>
        <w:snapToGrid w:val="0"/>
        <w:spacing w:after="60" w:line="276" w:lineRule="auto"/>
        <w:ind w:firstLine="567"/>
        <w:jc w:val="both"/>
        <w:rPr>
          <w:rFonts w:asciiTheme="minorHAnsi" w:hAnsiTheme="minorHAnsi"/>
          <w:sz w:val="24"/>
          <w:szCs w:val="24"/>
          <w:lang w:val="pt-BR"/>
        </w:rPr>
      </w:pPr>
      <w:r w:rsidRPr="00532D27">
        <w:rPr>
          <w:rFonts w:asciiTheme="minorHAnsi" w:hAnsiTheme="minorHAnsi"/>
          <w:sz w:val="24"/>
          <w:szCs w:val="24"/>
          <w:lang w:val="pt-BR"/>
        </w:rPr>
        <w:t>Este ano</w:t>
      </w:r>
      <w:r w:rsidR="00601728" w:rsidRPr="00532D27">
        <w:rPr>
          <w:rFonts w:asciiTheme="minorHAnsi" w:hAnsiTheme="minorHAnsi"/>
          <w:sz w:val="24"/>
          <w:szCs w:val="24"/>
          <w:lang w:val="pt-BR"/>
        </w:rPr>
        <w:t>,</w:t>
      </w:r>
      <w:r w:rsidRPr="00532D27">
        <w:rPr>
          <w:rFonts w:asciiTheme="minorHAnsi" w:hAnsiTheme="minorHAnsi"/>
          <w:sz w:val="24"/>
          <w:szCs w:val="24"/>
          <w:lang w:val="pt-BR"/>
        </w:rPr>
        <w:t xml:space="preserve"> eu gostaria de propor como Estreia o tema da </w:t>
      </w:r>
      <w:r w:rsidRPr="00532D27">
        <w:rPr>
          <w:rFonts w:asciiTheme="minorHAnsi" w:hAnsiTheme="minorHAnsi"/>
          <w:b/>
          <w:bCs/>
          <w:sz w:val="24"/>
          <w:szCs w:val="24"/>
          <w:lang w:val="pt-BR"/>
        </w:rPr>
        <w:t>fé.</w:t>
      </w:r>
      <w:r w:rsidRPr="00532D27">
        <w:rPr>
          <w:rFonts w:asciiTheme="minorHAnsi" w:hAnsiTheme="minorHAnsi"/>
          <w:sz w:val="24"/>
          <w:szCs w:val="24"/>
          <w:lang w:val="pt-BR"/>
        </w:rPr>
        <w:t xml:space="preserve"> </w:t>
      </w:r>
      <w:r w:rsidR="00CE190F" w:rsidRPr="00532D27">
        <w:rPr>
          <w:rFonts w:asciiTheme="minorHAnsi" w:hAnsiTheme="minorHAnsi"/>
          <w:sz w:val="24"/>
          <w:szCs w:val="24"/>
          <w:lang w:val="pt-BR"/>
        </w:rPr>
        <w:t>Ele</w:t>
      </w:r>
      <w:r w:rsidRPr="00532D27">
        <w:rPr>
          <w:rFonts w:asciiTheme="minorHAnsi" w:hAnsiTheme="minorHAnsi"/>
          <w:sz w:val="24"/>
          <w:szCs w:val="24"/>
          <w:lang w:val="pt-BR"/>
        </w:rPr>
        <w:t xml:space="preserve"> surgiu de maneira gradual, mas clara, quando no início de junho de 2025 os vários Grupos da Família Salesiana se reuniram para a Consulta Mundial</w:t>
      </w:r>
      <w:r w:rsidRPr="00532D27">
        <w:rPr>
          <w:rFonts w:asciiTheme="minorHAnsi" w:hAnsiTheme="minorHAnsi"/>
          <w:color w:val="auto"/>
          <w:sz w:val="24"/>
          <w:szCs w:val="24"/>
          <w:lang w:val="pt-BR"/>
        </w:rPr>
        <w:t xml:space="preserve">. </w:t>
      </w:r>
      <w:r w:rsidR="00E82C33" w:rsidRPr="00532D27">
        <w:rPr>
          <w:rFonts w:asciiTheme="minorHAnsi" w:hAnsiTheme="minorHAnsi"/>
          <w:color w:val="auto"/>
          <w:sz w:val="24"/>
          <w:szCs w:val="24"/>
          <w:lang w:val="pt-BR"/>
        </w:rPr>
        <w:t>As reflexões compartilhadas indicavam o tema da fé: não apenas como um seguimento natural da esperança, mas como o “fundamento” da própria esperança. Se a força da esperança se apoia na fé, uma vida verdadeiramente cheia de esperança remete a uma relação de fé mais profunda e autêntica com Jesus, o Filho do Pai, que se fez homem por nós e continua presente entre nós com a força do Espírito. Será, portanto, como uma peregrinação na fé de toda a Família Salesiana: juntos para nos renovar, juntos para viver no mundo como cristãos (e salesianos).</w:t>
      </w:r>
    </w:p>
    <w:p w14:paraId="775C674C" w14:textId="71D08B66" w:rsidR="00F13DD8" w:rsidRPr="00532D27" w:rsidRDefault="00F13DD8" w:rsidP="00522BBC">
      <w:pPr>
        <w:pStyle w:val="p1"/>
        <w:snapToGrid w:val="0"/>
        <w:spacing w:after="60" w:line="276" w:lineRule="auto"/>
        <w:ind w:firstLine="567"/>
        <w:jc w:val="both"/>
        <w:rPr>
          <w:rFonts w:asciiTheme="minorHAnsi" w:hAnsiTheme="minorHAnsi"/>
          <w:sz w:val="24"/>
          <w:szCs w:val="24"/>
          <w:lang w:val="pt-BR"/>
        </w:rPr>
      </w:pPr>
      <w:r w:rsidRPr="00532D27">
        <w:rPr>
          <w:rFonts w:asciiTheme="minorHAnsi" w:hAnsiTheme="minorHAnsi"/>
          <w:sz w:val="24"/>
          <w:szCs w:val="24"/>
          <w:lang w:val="pt-BR"/>
        </w:rPr>
        <w:t xml:space="preserve">Em sua primeira Carta Encíclica </w:t>
      </w:r>
      <w:proofErr w:type="spellStart"/>
      <w:r w:rsidRPr="00532D27">
        <w:rPr>
          <w:rFonts w:asciiTheme="minorHAnsi" w:hAnsiTheme="minorHAnsi"/>
          <w:b/>
          <w:bCs/>
          <w:i/>
          <w:iCs/>
          <w:sz w:val="24"/>
          <w:szCs w:val="24"/>
          <w:lang w:val="pt-BR"/>
        </w:rPr>
        <w:t>Lumen</w:t>
      </w:r>
      <w:proofErr w:type="spellEnd"/>
      <w:r w:rsidRPr="00532D27">
        <w:rPr>
          <w:rFonts w:asciiTheme="minorHAnsi" w:hAnsiTheme="minorHAnsi"/>
          <w:b/>
          <w:bCs/>
          <w:i/>
          <w:iCs/>
          <w:sz w:val="24"/>
          <w:szCs w:val="24"/>
          <w:lang w:val="pt-BR"/>
        </w:rPr>
        <w:t xml:space="preserve"> </w:t>
      </w:r>
      <w:proofErr w:type="spellStart"/>
      <w:r w:rsidRPr="00532D27">
        <w:rPr>
          <w:rFonts w:asciiTheme="minorHAnsi" w:hAnsiTheme="minorHAnsi"/>
          <w:b/>
          <w:bCs/>
          <w:i/>
          <w:iCs/>
          <w:sz w:val="24"/>
          <w:szCs w:val="24"/>
          <w:lang w:val="pt-BR"/>
        </w:rPr>
        <w:t>fidei</w:t>
      </w:r>
      <w:proofErr w:type="spellEnd"/>
      <w:r w:rsidRPr="00532D27">
        <w:rPr>
          <w:rFonts w:asciiTheme="minorHAnsi" w:hAnsiTheme="minorHAnsi"/>
          <w:b/>
          <w:bCs/>
          <w:i/>
          <w:iCs/>
          <w:sz w:val="24"/>
          <w:szCs w:val="24"/>
          <w:lang w:val="pt-BR"/>
        </w:rPr>
        <w:t>,</w:t>
      </w:r>
      <w:r w:rsidR="00ED2412" w:rsidRPr="00532D27">
        <w:rPr>
          <w:rStyle w:val="Rimandonotaapidipagina"/>
          <w:rFonts w:ascii="Bookman Old Style" w:hAnsi="Bookman Old Style"/>
          <w:color w:val="auto"/>
          <w:sz w:val="24"/>
          <w:szCs w:val="24"/>
          <w:lang w:val="pt-BR"/>
        </w:rPr>
        <w:footnoteReference w:id="1"/>
      </w:r>
      <w:r w:rsidRPr="00532D27">
        <w:rPr>
          <w:rFonts w:asciiTheme="minorHAnsi" w:hAnsiTheme="minorHAnsi"/>
          <w:sz w:val="24"/>
          <w:szCs w:val="24"/>
          <w:lang w:val="pt-BR"/>
        </w:rPr>
        <w:t xml:space="preserve"> o Papa Francisco oferece sobre isso alguns pontos muito pertinentes. Antes de tudo, como introdução geral ao tema da fé, o Papa convida-nos </w:t>
      </w:r>
      <w:r w:rsidR="00601728" w:rsidRPr="00532D27">
        <w:rPr>
          <w:rFonts w:asciiTheme="minorHAnsi" w:hAnsiTheme="minorHAnsi"/>
          <w:sz w:val="24"/>
          <w:szCs w:val="24"/>
          <w:lang w:val="pt-BR"/>
        </w:rPr>
        <w:t>à</w:t>
      </w:r>
      <w:r w:rsidRPr="00532D27">
        <w:rPr>
          <w:rFonts w:asciiTheme="minorHAnsi" w:hAnsiTheme="minorHAnsi"/>
          <w:sz w:val="24"/>
          <w:szCs w:val="24"/>
          <w:lang w:val="pt-BR"/>
        </w:rPr>
        <w:t xml:space="preserve"> correção do olhar: a fé, não como algo teologicamente distante, mas como </w:t>
      </w:r>
      <w:r w:rsidRPr="00532D27">
        <w:rPr>
          <w:rFonts w:asciiTheme="minorHAnsi" w:hAnsiTheme="minorHAnsi"/>
          <w:b/>
          <w:bCs/>
          <w:sz w:val="24"/>
          <w:szCs w:val="24"/>
          <w:lang w:val="pt-BR"/>
        </w:rPr>
        <w:t>"uma luz a redescobrir".</w:t>
      </w:r>
      <w:r w:rsidRPr="00532D27">
        <w:rPr>
          <w:rFonts w:asciiTheme="minorHAnsi" w:hAnsiTheme="minorHAnsi"/>
          <w:sz w:val="24"/>
          <w:szCs w:val="24"/>
          <w:lang w:val="pt-BR"/>
        </w:rPr>
        <w:t xml:space="preserve"> Crer, viver pela fé significa querer caminhar na luz. </w:t>
      </w:r>
      <w:r w:rsidR="00F06C18" w:rsidRPr="00532D27">
        <w:rPr>
          <w:rFonts w:asciiTheme="minorHAnsi" w:hAnsiTheme="minorHAnsi"/>
          <w:sz w:val="24"/>
          <w:szCs w:val="24"/>
          <w:lang w:val="pt-BR"/>
        </w:rPr>
        <w:t>A f</w:t>
      </w:r>
      <w:r w:rsidRPr="00532D27">
        <w:rPr>
          <w:rFonts w:asciiTheme="minorHAnsi" w:hAnsiTheme="minorHAnsi"/>
          <w:sz w:val="24"/>
          <w:szCs w:val="24"/>
          <w:lang w:val="pt-BR"/>
        </w:rPr>
        <w:t xml:space="preserve">é, </w:t>
      </w:r>
      <w:r w:rsidR="00280A70" w:rsidRPr="00532D27">
        <w:rPr>
          <w:rFonts w:asciiTheme="minorHAnsi" w:hAnsiTheme="minorHAnsi"/>
          <w:sz w:val="24"/>
          <w:szCs w:val="24"/>
          <w:lang w:val="pt-BR"/>
        </w:rPr>
        <w:t>portanto</w:t>
      </w:r>
      <w:r w:rsidRPr="00532D27">
        <w:rPr>
          <w:rFonts w:asciiTheme="minorHAnsi" w:hAnsiTheme="minorHAnsi"/>
          <w:sz w:val="24"/>
          <w:szCs w:val="24"/>
          <w:lang w:val="pt-BR"/>
        </w:rPr>
        <w:t xml:space="preserve">, é o fundamento que temos e o caminho que empreendemos porque realmente queremos viver a vida de maneira bela e saudável. Abraçar a fé expressa esse desejo profundo de viver na luz, recusando viver na escuridão, no vazio, no sem-sentido. Escreve o Papa Francisco que </w:t>
      </w:r>
      <w:r w:rsidR="00601728" w:rsidRPr="00532D27">
        <w:rPr>
          <w:rFonts w:asciiTheme="minorHAnsi" w:hAnsiTheme="minorHAnsi"/>
          <w:sz w:val="24"/>
          <w:szCs w:val="24"/>
          <w:lang w:val="pt-BR"/>
        </w:rPr>
        <w:t>este chamado</w:t>
      </w:r>
      <w:r w:rsidRPr="00532D27">
        <w:rPr>
          <w:rFonts w:asciiTheme="minorHAnsi" w:hAnsiTheme="minorHAnsi"/>
          <w:sz w:val="24"/>
          <w:szCs w:val="24"/>
          <w:lang w:val="pt-BR"/>
        </w:rPr>
        <w:t xml:space="preserve"> a </w:t>
      </w:r>
      <w:r w:rsidRPr="00532D27">
        <w:rPr>
          <w:rFonts w:asciiTheme="minorHAnsi" w:hAnsiTheme="minorHAnsi"/>
          <w:b/>
          <w:bCs/>
          <w:sz w:val="24"/>
          <w:szCs w:val="24"/>
          <w:lang w:val="pt-BR"/>
        </w:rPr>
        <w:t xml:space="preserve">"recuperar </w:t>
      </w:r>
      <w:r w:rsidR="00280A70" w:rsidRPr="00532D27">
        <w:rPr>
          <w:rFonts w:asciiTheme="minorHAnsi" w:hAnsiTheme="minorHAnsi"/>
          <w:b/>
          <w:bCs/>
          <w:sz w:val="24"/>
          <w:szCs w:val="24"/>
          <w:lang w:val="pt-BR"/>
        </w:rPr>
        <w:t xml:space="preserve">o </w:t>
      </w:r>
      <w:r w:rsidRPr="00532D27">
        <w:rPr>
          <w:rFonts w:asciiTheme="minorHAnsi" w:hAnsiTheme="minorHAnsi"/>
          <w:b/>
          <w:bCs/>
          <w:sz w:val="24"/>
          <w:szCs w:val="24"/>
          <w:lang w:val="pt-BR"/>
        </w:rPr>
        <w:t>seu caráter de luz"</w:t>
      </w:r>
      <w:r w:rsidRPr="00532D27">
        <w:rPr>
          <w:rFonts w:asciiTheme="minorHAnsi" w:hAnsiTheme="minorHAnsi"/>
          <w:sz w:val="24"/>
          <w:szCs w:val="24"/>
          <w:lang w:val="pt-BR"/>
        </w:rPr>
        <w:t xml:space="preserve"> nós o queremos percorrer </w:t>
      </w:r>
      <w:r w:rsidR="00280A70" w:rsidRPr="00532D27">
        <w:rPr>
          <w:rFonts w:asciiTheme="minorHAnsi" w:hAnsiTheme="minorHAnsi"/>
          <w:sz w:val="24"/>
          <w:szCs w:val="24"/>
          <w:lang w:val="pt-BR"/>
        </w:rPr>
        <w:t xml:space="preserve">porque </w:t>
      </w:r>
      <w:r w:rsidRPr="00532D27">
        <w:rPr>
          <w:rFonts w:asciiTheme="minorHAnsi" w:hAnsiTheme="minorHAnsi"/>
          <w:sz w:val="24"/>
          <w:szCs w:val="24"/>
          <w:lang w:val="pt-BR"/>
        </w:rPr>
        <w:t>"quando a sua chama se apaga, todas as outras luzes acabam também por perder o seu vigor. De fato, a luz da fé possui um caráter singular, sendo capaz de iluminar toda a existência do homem" (n</w:t>
      </w:r>
      <w:r w:rsidR="00280A70" w:rsidRPr="00532D27">
        <w:rPr>
          <w:rFonts w:asciiTheme="minorHAnsi" w:hAnsiTheme="minorHAnsi"/>
          <w:sz w:val="24"/>
          <w:szCs w:val="24"/>
          <w:lang w:val="pt-BR"/>
        </w:rPr>
        <w:t xml:space="preserve"> </w:t>
      </w:r>
      <w:r w:rsidRPr="00532D27">
        <w:rPr>
          <w:rFonts w:asciiTheme="minorHAnsi" w:hAnsiTheme="minorHAnsi"/>
          <w:sz w:val="24"/>
          <w:szCs w:val="24"/>
          <w:lang w:val="pt-BR"/>
        </w:rPr>
        <w:t>.4).</w:t>
      </w:r>
    </w:p>
    <w:p w14:paraId="63359566" w14:textId="2E1A99FA" w:rsidR="00522BBC" w:rsidRPr="00532D27" w:rsidRDefault="00522BBC" w:rsidP="00522BBC">
      <w:pPr>
        <w:pStyle w:val="p1"/>
        <w:spacing w:after="60" w:line="276" w:lineRule="auto"/>
        <w:ind w:firstLine="567"/>
        <w:jc w:val="both"/>
        <w:rPr>
          <w:rFonts w:asciiTheme="minorHAnsi" w:hAnsiTheme="minorHAnsi"/>
          <w:sz w:val="24"/>
          <w:szCs w:val="24"/>
          <w:lang w:val="pt-BR"/>
        </w:rPr>
      </w:pPr>
      <w:r w:rsidRPr="00532D27">
        <w:rPr>
          <w:rFonts w:asciiTheme="minorHAnsi" w:hAnsiTheme="minorHAnsi"/>
          <w:sz w:val="24"/>
          <w:szCs w:val="24"/>
          <w:lang w:val="pt-BR"/>
        </w:rPr>
        <w:t>Este primeiro convite interpela</w:t>
      </w:r>
      <w:r w:rsidR="00280A70" w:rsidRPr="00532D27">
        <w:rPr>
          <w:rFonts w:asciiTheme="minorHAnsi" w:hAnsiTheme="minorHAnsi"/>
          <w:sz w:val="24"/>
          <w:szCs w:val="24"/>
          <w:lang w:val="pt-BR"/>
        </w:rPr>
        <w:t xml:space="preserve">-nos </w:t>
      </w:r>
      <w:r w:rsidRPr="00532D27">
        <w:rPr>
          <w:rFonts w:asciiTheme="minorHAnsi" w:hAnsiTheme="minorHAnsi"/>
          <w:sz w:val="24"/>
          <w:szCs w:val="24"/>
          <w:lang w:val="pt-BR"/>
        </w:rPr>
        <w:t xml:space="preserve">diretamente quando reconhecemos que a nossa missão é educar </w:t>
      </w:r>
      <w:r w:rsidR="00ED15D1" w:rsidRPr="00532D27">
        <w:rPr>
          <w:rFonts w:asciiTheme="minorHAnsi" w:hAnsiTheme="minorHAnsi"/>
          <w:sz w:val="24"/>
          <w:szCs w:val="24"/>
          <w:lang w:val="pt-BR"/>
        </w:rPr>
        <w:t>à</w:t>
      </w:r>
      <w:r w:rsidRPr="00532D27">
        <w:rPr>
          <w:rFonts w:asciiTheme="minorHAnsi" w:hAnsiTheme="minorHAnsi"/>
          <w:sz w:val="24"/>
          <w:szCs w:val="24"/>
          <w:lang w:val="pt-BR"/>
        </w:rPr>
        <w:t xml:space="preserve"> fé e na fé. O desafio que </w:t>
      </w:r>
      <w:r w:rsidR="00280A70" w:rsidRPr="00532D27">
        <w:rPr>
          <w:rFonts w:asciiTheme="minorHAnsi" w:hAnsiTheme="minorHAnsi"/>
          <w:sz w:val="24"/>
          <w:szCs w:val="24"/>
          <w:lang w:val="pt-BR"/>
        </w:rPr>
        <w:t xml:space="preserve">logo </w:t>
      </w:r>
      <w:r w:rsidRPr="00532D27">
        <w:rPr>
          <w:rFonts w:asciiTheme="minorHAnsi" w:hAnsiTheme="minorHAnsi"/>
          <w:sz w:val="24"/>
          <w:szCs w:val="24"/>
          <w:lang w:val="pt-BR"/>
        </w:rPr>
        <w:t xml:space="preserve">surge é muito evidente: como podemos fazê-lo se essa fonte de luz em mim </w:t>
      </w:r>
      <w:r w:rsidR="00ED15D1" w:rsidRPr="00532D27">
        <w:rPr>
          <w:rFonts w:asciiTheme="minorHAnsi" w:hAnsiTheme="minorHAnsi"/>
          <w:sz w:val="24"/>
          <w:szCs w:val="24"/>
          <w:lang w:val="pt-BR"/>
        </w:rPr>
        <w:t>for</w:t>
      </w:r>
      <w:r w:rsidRPr="00532D27">
        <w:rPr>
          <w:rFonts w:asciiTheme="minorHAnsi" w:hAnsiTheme="minorHAnsi"/>
          <w:sz w:val="24"/>
          <w:szCs w:val="24"/>
          <w:lang w:val="pt-BR"/>
        </w:rPr>
        <w:t xml:space="preserve"> </w:t>
      </w:r>
      <w:r w:rsidR="00ED15D1" w:rsidRPr="00532D27">
        <w:rPr>
          <w:rFonts w:asciiTheme="minorHAnsi" w:hAnsiTheme="minorHAnsi"/>
          <w:sz w:val="24"/>
          <w:szCs w:val="24"/>
          <w:lang w:val="pt-BR"/>
        </w:rPr>
        <w:t>sendo apagada</w:t>
      </w:r>
      <w:r w:rsidRPr="00532D27">
        <w:rPr>
          <w:rFonts w:asciiTheme="minorHAnsi" w:hAnsiTheme="minorHAnsi"/>
          <w:sz w:val="24"/>
          <w:szCs w:val="24"/>
          <w:lang w:val="pt-BR"/>
        </w:rPr>
        <w:t>? Como podemos permanecer tranquilos quando percebemos que a extinção da luz em nosso coração significa, a longo prazo, deixar os jovens e todos aqueles que acompanhamos nas trevas mais densas?</w:t>
      </w:r>
    </w:p>
    <w:p w14:paraId="1766AE1C" w14:textId="19B16131" w:rsidR="00522BBC" w:rsidRPr="00532D27" w:rsidRDefault="00522BBC" w:rsidP="00522BBC">
      <w:pPr>
        <w:pStyle w:val="p1"/>
        <w:snapToGrid w:val="0"/>
        <w:spacing w:after="60" w:line="276" w:lineRule="auto"/>
        <w:ind w:firstLine="567"/>
        <w:jc w:val="both"/>
        <w:rPr>
          <w:rFonts w:asciiTheme="minorHAnsi" w:hAnsiTheme="minorHAnsi"/>
          <w:sz w:val="24"/>
          <w:szCs w:val="24"/>
          <w:lang w:val="pt-BR"/>
        </w:rPr>
      </w:pPr>
      <w:r w:rsidRPr="00532D27">
        <w:rPr>
          <w:rFonts w:asciiTheme="minorHAnsi" w:hAnsiTheme="minorHAnsi"/>
          <w:sz w:val="24"/>
          <w:szCs w:val="24"/>
          <w:lang w:val="pt-BR"/>
        </w:rPr>
        <w:t xml:space="preserve">Além disso, essa luz tem </w:t>
      </w:r>
      <w:r w:rsidRPr="00532D27">
        <w:rPr>
          <w:rFonts w:asciiTheme="minorHAnsi" w:hAnsiTheme="minorHAnsi"/>
          <w:b/>
          <w:bCs/>
          <w:sz w:val="24"/>
          <w:szCs w:val="24"/>
          <w:lang w:val="pt-BR"/>
        </w:rPr>
        <w:t>algumas características</w:t>
      </w:r>
      <w:r w:rsidRPr="00532D27">
        <w:rPr>
          <w:rFonts w:asciiTheme="minorHAnsi" w:hAnsiTheme="minorHAnsi"/>
          <w:sz w:val="24"/>
          <w:szCs w:val="24"/>
          <w:lang w:val="pt-BR"/>
        </w:rPr>
        <w:t xml:space="preserve"> que precisam ser nomeadas. São características que surgem como apoios necessários nos momentos duros e difíceis no caminho da fé.</w:t>
      </w:r>
    </w:p>
    <w:p w14:paraId="46C35819" w14:textId="74102524" w:rsidR="00522BBC" w:rsidRPr="00532D27" w:rsidRDefault="00522BBC" w:rsidP="00522BBC">
      <w:pPr>
        <w:pStyle w:val="p1"/>
        <w:snapToGrid w:val="0"/>
        <w:spacing w:after="60" w:line="276" w:lineRule="auto"/>
        <w:ind w:firstLine="567"/>
        <w:jc w:val="both"/>
        <w:rPr>
          <w:rFonts w:asciiTheme="minorHAnsi" w:hAnsiTheme="minorHAnsi"/>
          <w:sz w:val="24"/>
          <w:szCs w:val="24"/>
          <w:lang w:val="pt-BR"/>
        </w:rPr>
      </w:pPr>
      <w:r w:rsidRPr="00532D27">
        <w:rPr>
          <w:rFonts w:asciiTheme="minorHAnsi" w:hAnsiTheme="minorHAnsi"/>
          <w:sz w:val="24"/>
          <w:szCs w:val="24"/>
          <w:lang w:val="pt-BR"/>
        </w:rPr>
        <w:t xml:space="preserve">Antes </w:t>
      </w:r>
      <w:r w:rsidR="00ED15D1" w:rsidRPr="00532D27">
        <w:rPr>
          <w:rFonts w:asciiTheme="minorHAnsi" w:hAnsiTheme="minorHAnsi"/>
          <w:sz w:val="24"/>
          <w:szCs w:val="24"/>
          <w:lang w:val="pt-BR"/>
        </w:rPr>
        <w:t>disso</w:t>
      </w:r>
      <w:r w:rsidRPr="00532D27">
        <w:rPr>
          <w:rFonts w:asciiTheme="minorHAnsi" w:hAnsiTheme="minorHAnsi"/>
          <w:sz w:val="24"/>
          <w:szCs w:val="24"/>
          <w:lang w:val="pt-BR"/>
        </w:rPr>
        <w:t>, pela sua potência, a luz da fé “</w:t>
      </w:r>
      <w:r w:rsidRPr="00532D27">
        <w:rPr>
          <w:rFonts w:asciiTheme="minorHAnsi" w:hAnsiTheme="minorHAnsi"/>
          <w:b/>
          <w:bCs/>
          <w:sz w:val="24"/>
          <w:szCs w:val="24"/>
          <w:lang w:val="pt-BR"/>
        </w:rPr>
        <w:t xml:space="preserve">não pode dimanar de nós mesmos, </w:t>
      </w:r>
      <w:r w:rsidRPr="00532D27">
        <w:rPr>
          <w:rFonts w:asciiTheme="minorHAnsi" w:hAnsiTheme="minorHAnsi"/>
          <w:sz w:val="24"/>
          <w:szCs w:val="24"/>
          <w:lang w:val="pt-BR"/>
        </w:rPr>
        <w:t xml:space="preserve">(mas) tem de vir de uma fonte mais originária, deve vir em última análise de Deus” (n. 4). Na verdade, não se trata apenas de oferecer coisas humanas, inteligentes e profissionais, mas de algo muito maior. </w:t>
      </w:r>
      <w:r w:rsidR="00994B0F" w:rsidRPr="00532D27">
        <w:rPr>
          <w:rFonts w:asciiTheme="minorHAnsi" w:hAnsiTheme="minorHAnsi"/>
          <w:sz w:val="24"/>
          <w:szCs w:val="24"/>
          <w:lang w:val="pt-BR"/>
        </w:rPr>
        <w:t>Essa luz,</w:t>
      </w:r>
      <w:r w:rsidRPr="00532D27">
        <w:rPr>
          <w:rFonts w:asciiTheme="minorHAnsi" w:hAnsiTheme="minorHAnsi"/>
          <w:sz w:val="24"/>
          <w:szCs w:val="24"/>
          <w:lang w:val="pt-BR"/>
        </w:rPr>
        <w:t xml:space="preserve"> então</w:t>
      </w:r>
      <w:r w:rsidR="00994B0F" w:rsidRPr="00532D27">
        <w:rPr>
          <w:rFonts w:asciiTheme="minorHAnsi" w:hAnsiTheme="minorHAnsi"/>
          <w:sz w:val="24"/>
          <w:szCs w:val="24"/>
          <w:lang w:val="pt-BR"/>
        </w:rPr>
        <w:t>,</w:t>
      </w:r>
      <w:r w:rsidRPr="00532D27">
        <w:rPr>
          <w:rFonts w:asciiTheme="minorHAnsi" w:hAnsiTheme="minorHAnsi"/>
          <w:sz w:val="24"/>
          <w:szCs w:val="24"/>
          <w:lang w:val="pt-BR"/>
        </w:rPr>
        <w:t xml:space="preserve"> não é nossa</w:t>
      </w:r>
      <w:r w:rsidR="00994B0F" w:rsidRPr="00532D27">
        <w:rPr>
          <w:rFonts w:asciiTheme="minorHAnsi" w:hAnsiTheme="minorHAnsi"/>
          <w:sz w:val="24"/>
          <w:szCs w:val="24"/>
          <w:lang w:val="pt-BR"/>
        </w:rPr>
        <w:t>;</w:t>
      </w:r>
      <w:r w:rsidRPr="00532D27">
        <w:rPr>
          <w:rFonts w:asciiTheme="minorHAnsi" w:hAnsiTheme="minorHAnsi"/>
          <w:sz w:val="24"/>
          <w:szCs w:val="24"/>
          <w:lang w:val="pt-BR"/>
        </w:rPr>
        <w:t xml:space="preserve"> ela nos foi </w:t>
      </w:r>
      <w:r w:rsidR="00E0551D" w:rsidRPr="00532D27">
        <w:rPr>
          <w:rFonts w:asciiTheme="minorHAnsi" w:hAnsiTheme="minorHAnsi"/>
          <w:sz w:val="24"/>
          <w:szCs w:val="24"/>
          <w:lang w:val="pt-BR"/>
        </w:rPr>
        <w:t>dada</w:t>
      </w:r>
      <w:r w:rsidRPr="00532D27">
        <w:rPr>
          <w:rFonts w:asciiTheme="minorHAnsi" w:hAnsiTheme="minorHAnsi"/>
          <w:sz w:val="24"/>
          <w:szCs w:val="24"/>
          <w:lang w:val="pt-BR"/>
        </w:rPr>
        <w:t>.</w:t>
      </w:r>
    </w:p>
    <w:p w14:paraId="0EA94F51" w14:textId="0C2B2D3B" w:rsidR="00994B0F" w:rsidRPr="00532D27" w:rsidRDefault="00994B0F" w:rsidP="00522BBC">
      <w:pPr>
        <w:pStyle w:val="p1"/>
        <w:snapToGrid w:val="0"/>
        <w:spacing w:after="60" w:line="276" w:lineRule="auto"/>
        <w:ind w:firstLine="567"/>
        <w:jc w:val="both"/>
        <w:rPr>
          <w:rFonts w:asciiTheme="minorHAnsi" w:hAnsiTheme="minorHAnsi"/>
          <w:sz w:val="24"/>
          <w:szCs w:val="24"/>
          <w:lang w:val="pt-BR"/>
        </w:rPr>
      </w:pPr>
      <w:r w:rsidRPr="00532D27">
        <w:rPr>
          <w:rFonts w:asciiTheme="minorHAnsi" w:hAnsiTheme="minorHAnsi"/>
          <w:sz w:val="24"/>
          <w:szCs w:val="24"/>
          <w:lang w:val="pt-BR"/>
        </w:rPr>
        <w:t xml:space="preserve">Há um segundo aspecto, fruto </w:t>
      </w:r>
      <w:r w:rsidR="00E0551D" w:rsidRPr="00532D27">
        <w:rPr>
          <w:rFonts w:asciiTheme="minorHAnsi" w:hAnsiTheme="minorHAnsi"/>
          <w:sz w:val="24"/>
          <w:szCs w:val="24"/>
          <w:lang w:val="pt-BR"/>
        </w:rPr>
        <w:t>da</w:t>
      </w:r>
      <w:r w:rsidRPr="00532D27">
        <w:rPr>
          <w:rFonts w:asciiTheme="minorHAnsi" w:hAnsiTheme="minorHAnsi"/>
          <w:sz w:val="24"/>
          <w:szCs w:val="24"/>
          <w:lang w:val="pt-BR"/>
        </w:rPr>
        <w:t xml:space="preserve"> extraordinária gratui</w:t>
      </w:r>
      <w:r w:rsidR="00E0551D" w:rsidRPr="00532D27">
        <w:rPr>
          <w:rFonts w:asciiTheme="minorHAnsi" w:hAnsiTheme="minorHAnsi"/>
          <w:sz w:val="24"/>
          <w:szCs w:val="24"/>
          <w:lang w:val="pt-BR"/>
        </w:rPr>
        <w:t>dade</w:t>
      </w:r>
      <w:r w:rsidRPr="00532D27">
        <w:rPr>
          <w:rFonts w:asciiTheme="minorHAnsi" w:hAnsiTheme="minorHAnsi"/>
          <w:sz w:val="24"/>
          <w:szCs w:val="24"/>
          <w:lang w:val="pt-BR"/>
        </w:rPr>
        <w:t xml:space="preserve"> divina, e o Papa Francisco descreve-o em termos ao mesmo tempo profundo</w:t>
      </w:r>
      <w:r w:rsidR="00F13F4F" w:rsidRPr="00532D27">
        <w:rPr>
          <w:rFonts w:asciiTheme="minorHAnsi" w:hAnsiTheme="minorHAnsi"/>
          <w:sz w:val="24"/>
          <w:szCs w:val="24"/>
          <w:lang w:val="pt-BR"/>
        </w:rPr>
        <w:t>s</w:t>
      </w:r>
      <w:r w:rsidRPr="00532D27">
        <w:rPr>
          <w:rFonts w:asciiTheme="minorHAnsi" w:hAnsiTheme="minorHAnsi"/>
          <w:sz w:val="24"/>
          <w:szCs w:val="24"/>
          <w:lang w:val="pt-BR"/>
        </w:rPr>
        <w:t xml:space="preserve"> e ternos: </w:t>
      </w:r>
      <w:r w:rsidRPr="00532D27">
        <w:rPr>
          <w:rFonts w:asciiTheme="minorHAnsi" w:hAnsiTheme="minorHAnsi"/>
          <w:b/>
          <w:bCs/>
          <w:sz w:val="24"/>
          <w:szCs w:val="24"/>
          <w:lang w:val="pt-BR"/>
        </w:rPr>
        <w:t xml:space="preserve">“A fé nasce no encontro com o Deus vivo, </w:t>
      </w:r>
      <w:r w:rsidRPr="00532D27">
        <w:rPr>
          <w:rFonts w:asciiTheme="minorHAnsi" w:hAnsiTheme="minorHAnsi"/>
          <w:sz w:val="24"/>
          <w:szCs w:val="24"/>
          <w:lang w:val="pt-BR"/>
        </w:rPr>
        <w:t xml:space="preserve">que nos chama e revela o seu amor: um amor que nos precede e sobre o qual </w:t>
      </w:r>
      <w:r w:rsidRPr="00532D27">
        <w:rPr>
          <w:rFonts w:asciiTheme="minorHAnsi" w:hAnsiTheme="minorHAnsi"/>
          <w:sz w:val="24"/>
          <w:szCs w:val="24"/>
          <w:lang w:val="pt-BR"/>
        </w:rPr>
        <w:lastRenderedPageBreak/>
        <w:t>podemos apoiar-nos para construir solidamente a vida”. A fé não é um produto. Nasce não tanto "</w:t>
      </w:r>
      <w:r w:rsidRPr="00532D27">
        <w:rPr>
          <w:rFonts w:asciiTheme="minorHAnsi" w:hAnsiTheme="minorHAnsi"/>
          <w:b/>
          <w:bCs/>
          <w:sz w:val="24"/>
          <w:szCs w:val="24"/>
          <w:lang w:val="pt-BR"/>
        </w:rPr>
        <w:t>do</w:t>
      </w:r>
      <w:r w:rsidRPr="00532D27">
        <w:rPr>
          <w:rFonts w:asciiTheme="minorHAnsi" w:hAnsiTheme="minorHAnsi"/>
          <w:sz w:val="24"/>
          <w:szCs w:val="24"/>
          <w:lang w:val="pt-BR"/>
        </w:rPr>
        <w:t xml:space="preserve"> encontro com Deus", mas "</w:t>
      </w:r>
      <w:r w:rsidRPr="00532D27">
        <w:rPr>
          <w:rFonts w:asciiTheme="minorHAnsi" w:hAnsiTheme="minorHAnsi"/>
          <w:b/>
          <w:bCs/>
          <w:sz w:val="24"/>
          <w:szCs w:val="24"/>
          <w:lang w:val="pt-BR"/>
        </w:rPr>
        <w:t>no</w:t>
      </w:r>
      <w:r w:rsidRPr="00532D27">
        <w:rPr>
          <w:rFonts w:asciiTheme="minorHAnsi" w:hAnsiTheme="minorHAnsi"/>
          <w:sz w:val="24"/>
          <w:szCs w:val="24"/>
          <w:lang w:val="pt-BR"/>
        </w:rPr>
        <w:t xml:space="preserve"> encontro com Deus". Um encontro que deve ser vivido como expressão de plena liberdade e como fonte contínua que nos alimenta com</w:t>
      </w:r>
      <w:r w:rsidR="00E0551D" w:rsidRPr="00532D27">
        <w:rPr>
          <w:rFonts w:asciiTheme="minorHAnsi" w:hAnsiTheme="minorHAnsi"/>
          <w:sz w:val="24"/>
          <w:szCs w:val="24"/>
          <w:lang w:val="pt-BR"/>
        </w:rPr>
        <w:t xml:space="preserve"> a</w:t>
      </w:r>
      <w:r w:rsidRPr="00532D27">
        <w:rPr>
          <w:rFonts w:asciiTheme="minorHAnsi" w:hAnsiTheme="minorHAnsi"/>
          <w:sz w:val="24"/>
          <w:szCs w:val="24"/>
          <w:lang w:val="pt-BR"/>
        </w:rPr>
        <w:t xml:space="preserve"> sua luz.</w:t>
      </w:r>
    </w:p>
    <w:p w14:paraId="0E445E5C" w14:textId="46D66023" w:rsidR="001475F8" w:rsidRPr="00532D27" w:rsidRDefault="001475F8" w:rsidP="00522BBC">
      <w:pPr>
        <w:pStyle w:val="p1"/>
        <w:snapToGrid w:val="0"/>
        <w:spacing w:after="60" w:line="276" w:lineRule="auto"/>
        <w:ind w:firstLine="567"/>
        <w:jc w:val="both"/>
        <w:rPr>
          <w:rFonts w:asciiTheme="minorHAnsi" w:hAnsiTheme="minorHAnsi"/>
          <w:sz w:val="24"/>
          <w:szCs w:val="24"/>
          <w:lang w:val="pt-BR"/>
        </w:rPr>
      </w:pPr>
      <w:r w:rsidRPr="00532D27">
        <w:rPr>
          <w:rFonts w:asciiTheme="minorHAnsi" w:hAnsiTheme="minorHAnsi"/>
          <w:sz w:val="24"/>
          <w:szCs w:val="24"/>
          <w:lang w:val="pt-BR"/>
        </w:rPr>
        <w:t xml:space="preserve">Esta breve introdução já estabelece as bases necessárias para situar o tema da fé no interior de </w:t>
      </w:r>
      <w:r w:rsidRPr="00532D27">
        <w:rPr>
          <w:rFonts w:asciiTheme="minorHAnsi" w:hAnsiTheme="minorHAnsi"/>
          <w:b/>
          <w:bCs/>
          <w:sz w:val="24"/>
          <w:szCs w:val="24"/>
          <w:lang w:val="pt-BR"/>
        </w:rPr>
        <w:t xml:space="preserve">uma dinâmica relacional. </w:t>
      </w:r>
      <w:r w:rsidRPr="00532D27">
        <w:rPr>
          <w:rFonts w:asciiTheme="minorHAnsi" w:hAnsiTheme="minorHAnsi"/>
          <w:sz w:val="24"/>
          <w:szCs w:val="24"/>
          <w:lang w:val="pt-BR"/>
        </w:rPr>
        <w:t>Uma dinâmica típica do nosso carisma salesiano. A vivência da fé no encontro com Jesus, Filho de Deus, emerge como a espinha dorsal das nossas ações pela força do seu Espírito. Por meio dessa energia trinitária somos os primeiros beneficiários daquele dom que dá forma e significado a tudo o que somos e, consequentemente, a tudo o que fazemos e propomos para a salvação dos jovens.</w:t>
      </w:r>
    </w:p>
    <w:p w14:paraId="68AD567D" w14:textId="77777777" w:rsidR="00233CCC" w:rsidRPr="00532D27" w:rsidRDefault="00233CCC" w:rsidP="006D246E">
      <w:pPr>
        <w:jc w:val="center"/>
        <w:rPr>
          <w:rFonts w:asciiTheme="minorHAnsi" w:hAnsiTheme="minorHAnsi" w:cs="Times New Roman"/>
          <w:b/>
          <w:bCs/>
          <w:lang w:val="pt-BR"/>
        </w:rPr>
      </w:pPr>
    </w:p>
    <w:p w14:paraId="67725FA9" w14:textId="2ED7406F" w:rsidR="000C221C" w:rsidRPr="00532D27" w:rsidRDefault="000C221C" w:rsidP="00F13F4F">
      <w:pPr>
        <w:spacing w:after="100" w:line="240" w:lineRule="auto"/>
        <w:jc w:val="center"/>
        <w:rPr>
          <w:rFonts w:asciiTheme="majorEastAsia" w:eastAsiaTheme="majorEastAsia" w:hAnsiTheme="majorEastAsia" w:cs="Times New Roman"/>
          <w:b/>
          <w:bCs/>
          <w:i/>
          <w:iCs/>
          <w:sz w:val="28"/>
          <w:szCs w:val="28"/>
          <w:lang w:val="pt-BR"/>
        </w:rPr>
      </w:pPr>
      <w:r w:rsidRPr="00532D27">
        <w:rPr>
          <w:rFonts w:asciiTheme="majorEastAsia" w:eastAsiaTheme="majorEastAsia" w:hAnsiTheme="majorEastAsia" w:cs="Times New Roman"/>
          <w:b/>
          <w:bCs/>
          <w:i/>
          <w:iCs/>
          <w:sz w:val="28"/>
          <w:szCs w:val="28"/>
          <w:lang w:val="pt-BR"/>
        </w:rPr>
        <w:t>“</w:t>
      </w:r>
      <w:r w:rsidR="001475F8" w:rsidRPr="00532D27">
        <w:rPr>
          <w:rFonts w:asciiTheme="majorEastAsia" w:eastAsiaTheme="majorEastAsia" w:hAnsiTheme="majorEastAsia" w:cs="Times New Roman"/>
          <w:b/>
          <w:bCs/>
          <w:i/>
          <w:iCs/>
          <w:sz w:val="28"/>
          <w:szCs w:val="28"/>
          <w:lang w:val="pt-BR"/>
        </w:rPr>
        <w:t>FAZEI TUDO O QUE ELE VOS DISSER</w:t>
      </w:r>
      <w:r w:rsidRPr="00532D27">
        <w:rPr>
          <w:rFonts w:asciiTheme="majorEastAsia" w:eastAsiaTheme="majorEastAsia" w:hAnsiTheme="majorEastAsia" w:cs="Times New Roman"/>
          <w:b/>
          <w:bCs/>
          <w:i/>
          <w:iCs/>
          <w:sz w:val="28"/>
          <w:szCs w:val="28"/>
          <w:lang w:val="pt-BR"/>
        </w:rPr>
        <w:t>”</w:t>
      </w:r>
    </w:p>
    <w:p w14:paraId="29CCBAF3" w14:textId="6442C321" w:rsidR="000C221C" w:rsidRPr="00532D27" w:rsidRDefault="001475F8" w:rsidP="00F13F4F">
      <w:pPr>
        <w:spacing w:after="100"/>
        <w:jc w:val="center"/>
        <w:rPr>
          <w:rFonts w:asciiTheme="majorEastAsia" w:eastAsiaTheme="majorEastAsia" w:hAnsiTheme="majorEastAsia" w:cs="Times New Roman"/>
          <w:b/>
          <w:bCs/>
          <w:sz w:val="28"/>
          <w:szCs w:val="28"/>
          <w:lang w:val="pt-BR"/>
        </w:rPr>
      </w:pPr>
      <w:r w:rsidRPr="00532D27">
        <w:rPr>
          <w:rFonts w:asciiTheme="majorEastAsia" w:eastAsiaTheme="majorEastAsia" w:hAnsiTheme="majorEastAsia" w:cs="Times New Roman"/>
          <w:b/>
          <w:bCs/>
          <w:i/>
          <w:iCs/>
          <w:sz w:val="28"/>
          <w:szCs w:val="28"/>
          <w:lang w:val="pt-BR"/>
        </w:rPr>
        <w:t>Crentes, livres para servir</w:t>
      </w:r>
    </w:p>
    <w:p w14:paraId="23D15185" w14:textId="77777777" w:rsidR="001475F8" w:rsidRPr="00532D27" w:rsidRDefault="001475F8" w:rsidP="001475F8">
      <w:pPr>
        <w:pStyle w:val="p1"/>
        <w:snapToGrid w:val="0"/>
        <w:spacing w:after="160" w:line="276" w:lineRule="auto"/>
        <w:ind w:firstLine="567"/>
        <w:jc w:val="both"/>
        <w:rPr>
          <w:rFonts w:asciiTheme="minorHAnsi" w:hAnsiTheme="minorHAnsi"/>
          <w:color w:val="auto"/>
          <w:sz w:val="24"/>
          <w:szCs w:val="24"/>
          <w:lang w:val="pt-BR"/>
        </w:rPr>
      </w:pPr>
    </w:p>
    <w:p w14:paraId="189F7D38" w14:textId="38D01315" w:rsidR="001475F8" w:rsidRPr="00532D27" w:rsidRDefault="001475F8" w:rsidP="005064CF">
      <w:pPr>
        <w:pStyle w:val="p1"/>
        <w:snapToGrid w:val="0"/>
        <w:spacing w:after="160" w:line="276" w:lineRule="auto"/>
        <w:ind w:firstLine="567"/>
        <w:jc w:val="both"/>
        <w:rPr>
          <w:rFonts w:asciiTheme="minorHAnsi" w:hAnsiTheme="minorHAnsi"/>
          <w:color w:val="auto"/>
          <w:sz w:val="24"/>
          <w:szCs w:val="24"/>
          <w:lang w:val="pt-BR"/>
        </w:rPr>
      </w:pPr>
      <w:r w:rsidRPr="00532D27">
        <w:rPr>
          <w:rFonts w:asciiTheme="minorHAnsi" w:hAnsiTheme="minorHAnsi"/>
          <w:color w:val="auto"/>
          <w:sz w:val="24"/>
          <w:szCs w:val="24"/>
          <w:lang w:val="pt-BR"/>
        </w:rPr>
        <w:t xml:space="preserve">Deixemo-nos guiar neste ano por uma frase do Evangelho de João pronunciada por Maria logo no início do mesmo Evangelho. Naquilo que deveria ser uma bela festa de casamento surge uma dificuldade: falta vinho. Diante da possibilidade de a festa se tornar um fracasso, encontramos a reação que sai do coração de Maria: é preciso intervir. E o que Maria faz é simplesmente apresentar a situação real a Jesus. Mas a sua hora, a de Jesus, ainda não chegou. Maria, a mãe atenciosa, com grande serenidade, convida os servos </w:t>
      </w:r>
      <w:r w:rsidR="00F17D30" w:rsidRPr="00532D27">
        <w:rPr>
          <w:rFonts w:asciiTheme="minorHAnsi" w:hAnsiTheme="minorHAnsi"/>
          <w:color w:val="auto"/>
          <w:sz w:val="24"/>
          <w:szCs w:val="24"/>
          <w:lang w:val="pt-BR"/>
        </w:rPr>
        <w:t xml:space="preserve">a </w:t>
      </w:r>
      <w:r w:rsidRPr="00532D27">
        <w:rPr>
          <w:rFonts w:asciiTheme="minorHAnsi" w:hAnsiTheme="minorHAnsi"/>
          <w:color w:val="auto"/>
          <w:sz w:val="24"/>
          <w:szCs w:val="24"/>
          <w:lang w:val="pt-BR"/>
        </w:rPr>
        <w:t>apenas ouvir o que Jesus lhes dirá no momento da “sua hora”.</w:t>
      </w:r>
    </w:p>
    <w:p w14:paraId="75C74DC9" w14:textId="52B87B34" w:rsidR="001475F8" w:rsidRPr="00532D27" w:rsidRDefault="00F17D30" w:rsidP="005064CF">
      <w:pPr>
        <w:pStyle w:val="p1"/>
        <w:spacing w:after="160" w:line="276" w:lineRule="auto"/>
        <w:ind w:firstLine="567"/>
        <w:jc w:val="both"/>
        <w:rPr>
          <w:rFonts w:asciiTheme="minorHAnsi" w:hAnsiTheme="minorHAnsi"/>
          <w:color w:val="auto"/>
          <w:sz w:val="24"/>
          <w:szCs w:val="24"/>
          <w:lang w:val="pt-BR"/>
        </w:rPr>
      </w:pPr>
      <w:r w:rsidRPr="00532D27">
        <w:rPr>
          <w:rFonts w:asciiTheme="minorHAnsi" w:hAnsiTheme="minorHAnsi"/>
          <w:color w:val="auto"/>
          <w:sz w:val="24"/>
          <w:szCs w:val="24"/>
          <w:lang w:val="pt-BR"/>
        </w:rPr>
        <w:t>P</w:t>
      </w:r>
      <w:r w:rsidR="001475F8" w:rsidRPr="00532D27">
        <w:rPr>
          <w:rFonts w:asciiTheme="minorHAnsi" w:hAnsiTheme="minorHAnsi"/>
          <w:color w:val="auto"/>
          <w:sz w:val="24"/>
          <w:szCs w:val="24"/>
          <w:lang w:val="pt-BR"/>
        </w:rPr>
        <w:t xml:space="preserve">roponho </w:t>
      </w:r>
      <w:r w:rsidRPr="00532D27">
        <w:rPr>
          <w:rFonts w:asciiTheme="minorHAnsi" w:hAnsiTheme="minorHAnsi"/>
          <w:color w:val="auto"/>
          <w:sz w:val="24"/>
          <w:szCs w:val="24"/>
          <w:lang w:val="pt-BR"/>
        </w:rPr>
        <w:t xml:space="preserve">neste ano </w:t>
      </w:r>
      <w:r w:rsidR="001475F8" w:rsidRPr="00532D27">
        <w:rPr>
          <w:rFonts w:asciiTheme="minorHAnsi" w:hAnsiTheme="minorHAnsi"/>
          <w:color w:val="auto"/>
          <w:sz w:val="24"/>
          <w:szCs w:val="24"/>
          <w:lang w:val="pt-BR"/>
        </w:rPr>
        <w:t xml:space="preserve">que aceitem o convite de Maria com a mesma atitude de disponibilidade e liberdade que vemos nos servos. Nós também, membros dos vários Grupos da Família Salesiana, devemos recordar a verdade da nossa </w:t>
      </w:r>
      <w:r w:rsidR="00D63786" w:rsidRPr="00532D27">
        <w:rPr>
          <w:rFonts w:asciiTheme="minorHAnsi" w:hAnsiTheme="minorHAnsi"/>
          <w:color w:val="auto"/>
          <w:sz w:val="24"/>
          <w:szCs w:val="24"/>
          <w:lang w:val="pt-BR"/>
        </w:rPr>
        <w:t>opção</w:t>
      </w:r>
      <w:r w:rsidR="001475F8" w:rsidRPr="00532D27">
        <w:rPr>
          <w:rFonts w:asciiTheme="minorHAnsi" w:hAnsiTheme="minorHAnsi"/>
          <w:color w:val="auto"/>
          <w:sz w:val="24"/>
          <w:szCs w:val="24"/>
          <w:lang w:val="pt-BR"/>
        </w:rPr>
        <w:t xml:space="preserve"> e identidade: somos servos, apenas servos. E hoje Maria </w:t>
      </w:r>
      <w:r w:rsidR="00D63786" w:rsidRPr="00532D27">
        <w:rPr>
          <w:rFonts w:asciiTheme="minorHAnsi" w:hAnsiTheme="minorHAnsi"/>
          <w:color w:val="auto"/>
          <w:sz w:val="24"/>
          <w:szCs w:val="24"/>
          <w:lang w:val="pt-BR"/>
        </w:rPr>
        <w:t xml:space="preserve">também </w:t>
      </w:r>
      <w:r w:rsidR="001475F8" w:rsidRPr="00532D27">
        <w:rPr>
          <w:rFonts w:asciiTheme="minorHAnsi" w:hAnsiTheme="minorHAnsi"/>
          <w:color w:val="auto"/>
          <w:sz w:val="24"/>
          <w:szCs w:val="24"/>
          <w:lang w:val="pt-BR"/>
        </w:rPr>
        <w:t>nos diz: "Fa</w:t>
      </w:r>
      <w:r w:rsidR="00D63786" w:rsidRPr="00532D27">
        <w:rPr>
          <w:rFonts w:asciiTheme="minorHAnsi" w:hAnsiTheme="minorHAnsi"/>
          <w:color w:val="auto"/>
          <w:sz w:val="24"/>
          <w:szCs w:val="24"/>
          <w:lang w:val="pt-BR"/>
        </w:rPr>
        <w:t>çam</w:t>
      </w:r>
      <w:r w:rsidR="001475F8" w:rsidRPr="00532D27">
        <w:rPr>
          <w:rFonts w:asciiTheme="minorHAnsi" w:hAnsiTheme="minorHAnsi"/>
          <w:color w:val="auto"/>
          <w:sz w:val="24"/>
          <w:szCs w:val="24"/>
          <w:lang w:val="pt-BR"/>
        </w:rPr>
        <w:t xml:space="preserve"> o que ele lhes disser". Seja o que for que Jesus nos </w:t>
      </w:r>
      <w:r w:rsidR="00D63786" w:rsidRPr="00532D27">
        <w:rPr>
          <w:rFonts w:asciiTheme="minorHAnsi" w:hAnsiTheme="minorHAnsi"/>
          <w:color w:val="auto"/>
          <w:sz w:val="24"/>
          <w:szCs w:val="24"/>
          <w:lang w:val="pt-BR"/>
        </w:rPr>
        <w:t>diga</w:t>
      </w:r>
      <w:r w:rsidR="001475F8" w:rsidRPr="00532D27">
        <w:rPr>
          <w:rFonts w:asciiTheme="minorHAnsi" w:hAnsiTheme="minorHAnsi"/>
          <w:color w:val="auto"/>
          <w:sz w:val="24"/>
          <w:szCs w:val="24"/>
          <w:lang w:val="pt-BR"/>
        </w:rPr>
        <w:t>, devemos simplesmente acolhê-lo, assumi-lo e vivê-lo, sem condições.</w:t>
      </w:r>
    </w:p>
    <w:p w14:paraId="514A0D1F" w14:textId="07FC902A" w:rsidR="001475F8" w:rsidRPr="00532D27" w:rsidRDefault="001475F8" w:rsidP="001475F8">
      <w:pPr>
        <w:pStyle w:val="p1"/>
        <w:snapToGrid w:val="0"/>
        <w:spacing w:after="160" w:line="276" w:lineRule="auto"/>
        <w:ind w:firstLine="567"/>
        <w:jc w:val="both"/>
        <w:rPr>
          <w:rFonts w:asciiTheme="minorHAnsi" w:hAnsiTheme="minorHAnsi"/>
          <w:color w:val="auto"/>
          <w:sz w:val="24"/>
          <w:szCs w:val="24"/>
          <w:lang w:val="pt-BR"/>
        </w:rPr>
      </w:pPr>
      <w:r w:rsidRPr="00532D27">
        <w:rPr>
          <w:rFonts w:asciiTheme="minorHAnsi" w:hAnsiTheme="minorHAnsi"/>
          <w:color w:val="auto"/>
          <w:sz w:val="24"/>
          <w:szCs w:val="24"/>
          <w:lang w:val="pt-BR"/>
        </w:rPr>
        <w:t xml:space="preserve">Convido a todos, queridas irmãs e </w:t>
      </w:r>
      <w:r w:rsidR="00D63786" w:rsidRPr="00532D27">
        <w:rPr>
          <w:rFonts w:asciiTheme="minorHAnsi" w:hAnsiTheme="minorHAnsi"/>
          <w:color w:val="auto"/>
          <w:sz w:val="24"/>
          <w:szCs w:val="24"/>
          <w:lang w:val="pt-BR"/>
        </w:rPr>
        <w:t xml:space="preserve">queridos </w:t>
      </w:r>
      <w:r w:rsidRPr="00532D27">
        <w:rPr>
          <w:rFonts w:asciiTheme="minorHAnsi" w:hAnsiTheme="minorHAnsi"/>
          <w:color w:val="auto"/>
          <w:sz w:val="24"/>
          <w:szCs w:val="24"/>
          <w:lang w:val="pt-BR"/>
        </w:rPr>
        <w:t xml:space="preserve">irmãos, depois de termos vivido a força da esperança, aquela "esperança que não engana", a permitir que as palavras de Maria cheguem ao nosso coração, e a dirigir </w:t>
      </w:r>
      <w:r w:rsidR="00D63786" w:rsidRPr="00532D27">
        <w:rPr>
          <w:rFonts w:asciiTheme="minorHAnsi" w:hAnsiTheme="minorHAnsi"/>
          <w:color w:val="auto"/>
          <w:sz w:val="24"/>
          <w:szCs w:val="24"/>
          <w:lang w:val="pt-BR"/>
        </w:rPr>
        <w:t xml:space="preserve">o </w:t>
      </w:r>
      <w:r w:rsidRPr="00532D27">
        <w:rPr>
          <w:rFonts w:asciiTheme="minorHAnsi" w:hAnsiTheme="minorHAnsi"/>
          <w:color w:val="auto"/>
          <w:sz w:val="24"/>
          <w:szCs w:val="24"/>
          <w:lang w:val="pt-BR"/>
        </w:rPr>
        <w:t xml:space="preserve">nosso olhar e </w:t>
      </w:r>
      <w:r w:rsidR="00D63786" w:rsidRPr="00532D27">
        <w:rPr>
          <w:rFonts w:asciiTheme="minorHAnsi" w:hAnsiTheme="minorHAnsi"/>
          <w:color w:val="auto"/>
          <w:sz w:val="24"/>
          <w:szCs w:val="24"/>
          <w:lang w:val="pt-BR"/>
        </w:rPr>
        <w:t xml:space="preserve">a </w:t>
      </w:r>
      <w:r w:rsidRPr="00532D27">
        <w:rPr>
          <w:rFonts w:asciiTheme="minorHAnsi" w:hAnsiTheme="minorHAnsi"/>
          <w:color w:val="auto"/>
          <w:sz w:val="24"/>
          <w:szCs w:val="24"/>
          <w:lang w:val="pt-BR"/>
        </w:rPr>
        <w:t xml:space="preserve">nossa escuta a Jesus, ao que ele nos </w:t>
      </w:r>
      <w:r w:rsidR="00F17D30" w:rsidRPr="00532D27">
        <w:rPr>
          <w:rFonts w:asciiTheme="minorHAnsi" w:hAnsiTheme="minorHAnsi"/>
          <w:color w:val="auto"/>
          <w:sz w:val="24"/>
          <w:szCs w:val="24"/>
          <w:lang w:val="pt-BR"/>
        </w:rPr>
        <w:t>vai dizer</w:t>
      </w:r>
      <w:r w:rsidRPr="00532D27">
        <w:rPr>
          <w:rFonts w:asciiTheme="minorHAnsi" w:hAnsiTheme="minorHAnsi"/>
          <w:color w:val="auto"/>
          <w:sz w:val="24"/>
          <w:szCs w:val="24"/>
          <w:lang w:val="pt-BR"/>
        </w:rPr>
        <w:t>, na consciência e na alegria de sermos servos.</w:t>
      </w:r>
    </w:p>
    <w:p w14:paraId="1E969326" w14:textId="79C05891" w:rsidR="00D63786" w:rsidRPr="00532D27" w:rsidRDefault="00D63786" w:rsidP="001475F8">
      <w:pPr>
        <w:pStyle w:val="p1"/>
        <w:snapToGrid w:val="0"/>
        <w:spacing w:after="160" w:line="276" w:lineRule="auto"/>
        <w:ind w:firstLine="567"/>
        <w:jc w:val="both"/>
        <w:rPr>
          <w:rFonts w:asciiTheme="minorHAnsi" w:hAnsiTheme="minorHAnsi"/>
          <w:color w:val="auto"/>
          <w:sz w:val="24"/>
          <w:szCs w:val="24"/>
          <w:lang w:val="pt-BR"/>
        </w:rPr>
      </w:pPr>
      <w:r w:rsidRPr="00532D27">
        <w:rPr>
          <w:rFonts w:asciiTheme="minorHAnsi" w:hAnsiTheme="minorHAnsi"/>
          <w:color w:val="auto"/>
          <w:sz w:val="24"/>
          <w:szCs w:val="24"/>
          <w:lang w:val="pt-BR"/>
        </w:rPr>
        <w:t xml:space="preserve">Queremos ser sustentados pela mesma fé </w:t>
      </w:r>
      <w:r w:rsidR="000545B0" w:rsidRPr="00532D27">
        <w:rPr>
          <w:rFonts w:asciiTheme="minorHAnsi" w:hAnsiTheme="minorHAnsi"/>
          <w:color w:val="auto"/>
          <w:sz w:val="24"/>
          <w:szCs w:val="24"/>
          <w:lang w:val="pt-BR"/>
        </w:rPr>
        <w:t>ao</w:t>
      </w:r>
      <w:r w:rsidRPr="00532D27">
        <w:rPr>
          <w:rFonts w:asciiTheme="minorHAnsi" w:hAnsiTheme="minorHAnsi"/>
          <w:color w:val="auto"/>
          <w:sz w:val="24"/>
          <w:szCs w:val="24"/>
          <w:lang w:val="pt-BR"/>
        </w:rPr>
        <w:t xml:space="preserve"> encher as ânforas até a borda, </w:t>
      </w:r>
      <w:r w:rsidR="000545B0" w:rsidRPr="00532D27">
        <w:rPr>
          <w:rFonts w:asciiTheme="minorHAnsi" w:hAnsiTheme="minorHAnsi"/>
          <w:color w:val="auto"/>
          <w:sz w:val="24"/>
          <w:szCs w:val="24"/>
          <w:lang w:val="pt-BR"/>
        </w:rPr>
        <w:t>a</w:t>
      </w:r>
      <w:r w:rsidRPr="00532D27">
        <w:rPr>
          <w:rFonts w:asciiTheme="minorHAnsi" w:hAnsiTheme="minorHAnsi"/>
          <w:color w:val="auto"/>
          <w:sz w:val="24"/>
          <w:szCs w:val="24"/>
          <w:lang w:val="pt-BR"/>
        </w:rPr>
        <w:t xml:space="preserve"> levar a água transformada em vinho às realidades cotidianas que habitamos e compartilhamos com todos. Como muitos de nós </w:t>
      </w:r>
      <w:r w:rsidR="000545B0" w:rsidRPr="00532D27">
        <w:rPr>
          <w:rFonts w:asciiTheme="minorHAnsi" w:hAnsiTheme="minorHAnsi"/>
          <w:color w:val="auto"/>
          <w:sz w:val="24"/>
          <w:szCs w:val="24"/>
          <w:lang w:val="pt-BR"/>
        </w:rPr>
        <w:t>nos vemos</w:t>
      </w:r>
      <w:r w:rsidRPr="00532D27">
        <w:rPr>
          <w:rFonts w:asciiTheme="minorHAnsi" w:hAnsiTheme="minorHAnsi"/>
          <w:color w:val="auto"/>
          <w:sz w:val="24"/>
          <w:szCs w:val="24"/>
          <w:lang w:val="pt-BR"/>
        </w:rPr>
        <w:t xml:space="preserve"> na linha de frente</w:t>
      </w:r>
      <w:r w:rsidR="000545B0" w:rsidRPr="00532D27">
        <w:rPr>
          <w:rFonts w:asciiTheme="minorHAnsi" w:hAnsiTheme="minorHAnsi"/>
          <w:color w:val="auto"/>
          <w:sz w:val="24"/>
          <w:szCs w:val="24"/>
          <w:lang w:val="pt-BR"/>
        </w:rPr>
        <w:t>,</w:t>
      </w:r>
      <w:r w:rsidRPr="00532D27">
        <w:rPr>
          <w:rFonts w:asciiTheme="minorHAnsi" w:hAnsiTheme="minorHAnsi"/>
          <w:color w:val="auto"/>
          <w:sz w:val="24"/>
          <w:szCs w:val="24"/>
          <w:lang w:val="pt-BR"/>
        </w:rPr>
        <w:t xml:space="preserve"> em situações difíceis e em locais críticos, reconhe</w:t>
      </w:r>
      <w:r w:rsidR="000545B0" w:rsidRPr="00532D27">
        <w:rPr>
          <w:rFonts w:asciiTheme="minorHAnsi" w:hAnsiTheme="minorHAnsi"/>
          <w:color w:val="auto"/>
          <w:sz w:val="24"/>
          <w:szCs w:val="24"/>
          <w:lang w:val="pt-BR"/>
        </w:rPr>
        <w:t>ce</w:t>
      </w:r>
      <w:r w:rsidRPr="00532D27">
        <w:rPr>
          <w:rFonts w:asciiTheme="minorHAnsi" w:hAnsiTheme="minorHAnsi"/>
          <w:color w:val="auto"/>
          <w:sz w:val="24"/>
          <w:szCs w:val="24"/>
          <w:lang w:val="pt-BR"/>
        </w:rPr>
        <w:t xml:space="preserve">mos o risco de uma fé frágil, </w:t>
      </w:r>
      <w:r w:rsidR="000545B0" w:rsidRPr="00532D27">
        <w:rPr>
          <w:rFonts w:asciiTheme="minorHAnsi" w:hAnsiTheme="minorHAnsi"/>
          <w:color w:val="auto"/>
          <w:sz w:val="24"/>
          <w:szCs w:val="24"/>
          <w:lang w:val="pt-BR"/>
        </w:rPr>
        <w:t>às</w:t>
      </w:r>
      <w:r w:rsidRPr="00532D27">
        <w:rPr>
          <w:rFonts w:asciiTheme="minorHAnsi" w:hAnsiTheme="minorHAnsi"/>
          <w:color w:val="auto"/>
          <w:sz w:val="24"/>
          <w:szCs w:val="24"/>
          <w:lang w:val="pt-BR"/>
        </w:rPr>
        <w:t xml:space="preserve"> vezes até ausente, com as dramáticas consequências que então constatamos: a falta de compartilhar o “vinho” da bondade, da empatia e do amor.</w:t>
      </w:r>
    </w:p>
    <w:p w14:paraId="572E8C2C" w14:textId="4E45F997" w:rsidR="000C221C" w:rsidRPr="00532D27" w:rsidRDefault="00D63786" w:rsidP="00F17D30">
      <w:pPr>
        <w:pStyle w:val="p1"/>
        <w:snapToGrid w:val="0"/>
        <w:spacing w:after="160" w:line="276" w:lineRule="auto"/>
        <w:ind w:left="1440"/>
        <w:jc w:val="both"/>
        <w:rPr>
          <w:rFonts w:asciiTheme="minorHAnsi" w:hAnsiTheme="minorHAnsi"/>
          <w:b/>
          <w:bCs/>
          <w:i/>
          <w:iCs/>
          <w:sz w:val="24"/>
          <w:szCs w:val="24"/>
          <w:lang w:val="pt-BR"/>
        </w:rPr>
      </w:pPr>
      <w:r w:rsidRPr="00532D27">
        <w:rPr>
          <w:rFonts w:asciiTheme="minorHAnsi" w:hAnsiTheme="minorHAnsi"/>
          <w:b/>
          <w:bCs/>
          <w:i/>
          <w:iCs/>
          <w:sz w:val="24"/>
          <w:szCs w:val="24"/>
          <w:lang w:val="pt-BR"/>
        </w:rPr>
        <w:t>Evangelho de João</w:t>
      </w:r>
      <w:r w:rsidR="000C221C" w:rsidRPr="00532D27">
        <w:rPr>
          <w:rFonts w:asciiTheme="minorHAnsi" w:hAnsiTheme="minorHAnsi"/>
          <w:b/>
          <w:bCs/>
          <w:i/>
          <w:iCs/>
          <w:sz w:val="24"/>
          <w:szCs w:val="24"/>
          <w:lang w:val="pt-BR"/>
        </w:rPr>
        <w:t xml:space="preserve"> 2, 1-11</w:t>
      </w:r>
    </w:p>
    <w:p w14:paraId="358962A8" w14:textId="7FAA50D8" w:rsidR="002348BD" w:rsidRPr="00532D27" w:rsidRDefault="002348BD" w:rsidP="00843D31">
      <w:pPr>
        <w:spacing w:after="0"/>
        <w:ind w:left="1440"/>
        <w:rPr>
          <w:rStyle w:val="s2"/>
          <w:rFonts w:asciiTheme="minorHAnsi" w:eastAsiaTheme="majorEastAsia" w:hAnsiTheme="minorHAnsi" w:cs="Times New Roman"/>
          <w:i/>
          <w:iCs/>
          <w:sz w:val="24"/>
          <w:szCs w:val="24"/>
          <w:lang w:val="pt-BR"/>
        </w:rPr>
      </w:pPr>
      <w:r w:rsidRPr="00532D27">
        <w:rPr>
          <w:rStyle w:val="s2"/>
          <w:rFonts w:asciiTheme="minorHAnsi" w:eastAsiaTheme="majorEastAsia" w:hAnsiTheme="minorHAnsi" w:cs="Times New Roman"/>
          <w:i/>
          <w:iCs/>
          <w:sz w:val="24"/>
          <w:szCs w:val="24"/>
          <w:lang w:val="pt-BR"/>
        </w:rPr>
        <w:t xml:space="preserve"> </w:t>
      </w:r>
      <w:r w:rsidRPr="00532D27">
        <w:rPr>
          <w:rStyle w:val="s2"/>
          <w:rFonts w:asciiTheme="minorHAnsi" w:eastAsiaTheme="majorEastAsia" w:hAnsiTheme="minorHAnsi" w:cs="Times New Roman"/>
          <w:i/>
          <w:iCs/>
          <w:sz w:val="24"/>
          <w:szCs w:val="24"/>
          <w:vertAlign w:val="superscript"/>
          <w:lang w:val="pt-BR"/>
        </w:rPr>
        <w:t>1</w:t>
      </w:r>
      <w:r w:rsidRPr="00532D27">
        <w:rPr>
          <w:rStyle w:val="s2"/>
          <w:rFonts w:asciiTheme="minorHAnsi" w:eastAsiaTheme="majorEastAsia" w:hAnsiTheme="minorHAnsi" w:cs="Times New Roman"/>
          <w:i/>
          <w:iCs/>
          <w:sz w:val="24"/>
          <w:szCs w:val="24"/>
          <w:lang w:val="pt-BR"/>
        </w:rPr>
        <w:t xml:space="preserve">No terceiro dia, houve um casamento em Caná da </w:t>
      </w:r>
      <w:r w:rsidR="0019672B" w:rsidRPr="00532D27">
        <w:rPr>
          <w:rStyle w:val="s2"/>
          <w:rFonts w:asciiTheme="minorHAnsi" w:eastAsiaTheme="majorEastAsia" w:hAnsiTheme="minorHAnsi" w:cs="Times New Roman"/>
          <w:i/>
          <w:iCs/>
          <w:sz w:val="24"/>
          <w:szCs w:val="24"/>
          <w:lang w:val="pt-BR"/>
        </w:rPr>
        <w:t>Galileia</w:t>
      </w:r>
      <w:r w:rsidRPr="00532D27">
        <w:rPr>
          <w:rStyle w:val="s2"/>
          <w:rFonts w:asciiTheme="minorHAnsi" w:eastAsiaTheme="majorEastAsia" w:hAnsiTheme="minorHAnsi" w:cs="Times New Roman"/>
          <w:i/>
          <w:iCs/>
          <w:sz w:val="24"/>
          <w:szCs w:val="24"/>
          <w:lang w:val="pt-BR"/>
        </w:rPr>
        <w:t>, e a mãe de Jesus estava lá.</w:t>
      </w:r>
    </w:p>
    <w:p w14:paraId="3DC507BE" w14:textId="33DD1FC7" w:rsidR="002348BD" w:rsidRPr="00532D27" w:rsidRDefault="002348BD" w:rsidP="00843D31">
      <w:pPr>
        <w:ind w:left="1440"/>
        <w:rPr>
          <w:rStyle w:val="s2"/>
          <w:rFonts w:asciiTheme="minorHAnsi" w:eastAsiaTheme="majorEastAsia" w:hAnsiTheme="minorHAnsi" w:cs="Times New Roman"/>
          <w:i/>
          <w:iCs/>
          <w:sz w:val="24"/>
          <w:szCs w:val="24"/>
          <w:lang w:val="pt-BR"/>
        </w:rPr>
      </w:pPr>
      <w:r w:rsidRPr="00532D27">
        <w:rPr>
          <w:rStyle w:val="s2"/>
          <w:rFonts w:asciiTheme="minorHAnsi" w:eastAsiaTheme="majorEastAsia" w:hAnsiTheme="minorHAnsi" w:cs="Times New Roman"/>
          <w:i/>
          <w:iCs/>
          <w:sz w:val="24"/>
          <w:szCs w:val="24"/>
          <w:vertAlign w:val="superscript"/>
          <w:lang w:val="pt-BR"/>
        </w:rPr>
        <w:lastRenderedPageBreak/>
        <w:t>2</w:t>
      </w:r>
      <w:r w:rsidRPr="00532D27">
        <w:rPr>
          <w:rStyle w:val="s2"/>
          <w:rFonts w:asciiTheme="minorHAnsi" w:eastAsiaTheme="majorEastAsia" w:hAnsiTheme="minorHAnsi" w:cs="Times New Roman"/>
          <w:i/>
          <w:iCs/>
          <w:sz w:val="24"/>
          <w:szCs w:val="24"/>
          <w:lang w:val="pt-BR"/>
        </w:rPr>
        <w:t xml:space="preserve">Também Jesus e seus discípulos foram convidados para o casamento. </w:t>
      </w:r>
      <w:r w:rsidRPr="00532D27">
        <w:rPr>
          <w:rStyle w:val="s2"/>
          <w:rFonts w:asciiTheme="minorHAnsi" w:eastAsiaTheme="majorEastAsia" w:hAnsiTheme="minorHAnsi" w:cs="Times New Roman"/>
          <w:i/>
          <w:iCs/>
          <w:sz w:val="24"/>
          <w:szCs w:val="24"/>
          <w:vertAlign w:val="superscript"/>
          <w:lang w:val="pt-BR"/>
        </w:rPr>
        <w:t>3</w:t>
      </w:r>
      <w:r w:rsidRPr="00532D27">
        <w:rPr>
          <w:rStyle w:val="s2"/>
          <w:rFonts w:asciiTheme="minorHAnsi" w:eastAsiaTheme="majorEastAsia" w:hAnsiTheme="minorHAnsi" w:cs="Times New Roman"/>
          <w:i/>
          <w:iCs/>
          <w:sz w:val="24"/>
          <w:szCs w:val="24"/>
          <w:lang w:val="pt-BR"/>
        </w:rPr>
        <w:t xml:space="preserve">Faltando </w:t>
      </w:r>
      <w:proofErr w:type="gramStart"/>
      <w:r w:rsidRPr="00532D27">
        <w:rPr>
          <w:rStyle w:val="s2"/>
          <w:rFonts w:asciiTheme="minorHAnsi" w:eastAsiaTheme="majorEastAsia" w:hAnsiTheme="minorHAnsi" w:cs="Times New Roman"/>
          <w:i/>
          <w:iCs/>
          <w:sz w:val="24"/>
          <w:szCs w:val="24"/>
          <w:lang w:val="pt-BR"/>
        </w:rPr>
        <w:t>o vinho, a mãe de Jesus lhe disse</w:t>
      </w:r>
      <w:proofErr w:type="gramEnd"/>
      <w:r w:rsidRPr="00532D27">
        <w:rPr>
          <w:rStyle w:val="s2"/>
          <w:rFonts w:asciiTheme="minorHAnsi" w:eastAsiaTheme="majorEastAsia" w:hAnsiTheme="minorHAnsi" w:cs="Times New Roman"/>
          <w:i/>
          <w:iCs/>
          <w:sz w:val="24"/>
          <w:szCs w:val="24"/>
          <w:lang w:val="pt-BR"/>
        </w:rPr>
        <w:t xml:space="preserve">: </w:t>
      </w:r>
      <w:r w:rsidR="0019672B" w:rsidRPr="00532D27">
        <w:rPr>
          <w:rStyle w:val="s2"/>
          <w:rFonts w:asciiTheme="minorHAnsi" w:eastAsiaTheme="majorEastAsia" w:hAnsiTheme="minorHAnsi" w:cs="Times New Roman"/>
          <w:i/>
          <w:iCs/>
          <w:sz w:val="24"/>
          <w:szCs w:val="24"/>
          <w:lang w:val="pt-BR"/>
        </w:rPr>
        <w:t>“</w:t>
      </w:r>
      <w:r w:rsidRPr="00532D27">
        <w:rPr>
          <w:rStyle w:val="s2"/>
          <w:rFonts w:asciiTheme="minorHAnsi" w:eastAsiaTheme="majorEastAsia" w:hAnsiTheme="minorHAnsi" w:cs="Times New Roman"/>
          <w:i/>
          <w:iCs/>
          <w:sz w:val="24"/>
          <w:szCs w:val="24"/>
          <w:lang w:val="pt-BR"/>
        </w:rPr>
        <w:t xml:space="preserve">Eles não têm vinho!” </w:t>
      </w:r>
      <w:r w:rsidRPr="00532D27">
        <w:rPr>
          <w:rStyle w:val="s2"/>
          <w:rFonts w:asciiTheme="minorHAnsi" w:eastAsiaTheme="majorEastAsia" w:hAnsiTheme="minorHAnsi" w:cs="Times New Roman"/>
          <w:i/>
          <w:iCs/>
          <w:sz w:val="24"/>
          <w:szCs w:val="24"/>
          <w:vertAlign w:val="superscript"/>
          <w:lang w:val="pt-BR"/>
        </w:rPr>
        <w:t>4</w:t>
      </w:r>
      <w:r w:rsidRPr="00532D27">
        <w:rPr>
          <w:rStyle w:val="s2"/>
          <w:rFonts w:asciiTheme="minorHAnsi" w:eastAsiaTheme="majorEastAsia" w:hAnsiTheme="minorHAnsi" w:cs="Times New Roman"/>
          <w:i/>
          <w:iCs/>
          <w:sz w:val="24"/>
          <w:szCs w:val="24"/>
          <w:lang w:val="pt-BR"/>
        </w:rPr>
        <w:t xml:space="preserve">Jesus lhe respondeu: </w:t>
      </w:r>
      <w:r w:rsidR="0019672B" w:rsidRPr="00532D27">
        <w:rPr>
          <w:rStyle w:val="s2"/>
          <w:rFonts w:asciiTheme="minorHAnsi" w:eastAsiaTheme="majorEastAsia" w:hAnsiTheme="minorHAnsi" w:cs="Times New Roman"/>
          <w:i/>
          <w:iCs/>
          <w:sz w:val="24"/>
          <w:szCs w:val="24"/>
          <w:lang w:val="pt-BR"/>
        </w:rPr>
        <w:t>“</w:t>
      </w:r>
      <w:r w:rsidRPr="00532D27">
        <w:rPr>
          <w:rStyle w:val="s2"/>
          <w:rFonts w:asciiTheme="minorHAnsi" w:eastAsiaTheme="majorEastAsia" w:hAnsiTheme="minorHAnsi" w:cs="Times New Roman"/>
          <w:i/>
          <w:iCs/>
          <w:sz w:val="24"/>
          <w:szCs w:val="24"/>
          <w:lang w:val="pt-BR"/>
        </w:rPr>
        <w:t>Mulher, que é isso, para mim e para ti? A minha hora ainda não chegou</w:t>
      </w:r>
      <w:r w:rsidR="0019672B" w:rsidRPr="00532D27">
        <w:rPr>
          <w:rStyle w:val="s2"/>
          <w:rFonts w:asciiTheme="minorHAnsi" w:eastAsiaTheme="majorEastAsia" w:hAnsiTheme="minorHAnsi" w:cs="Times New Roman"/>
          <w:i/>
          <w:iCs/>
          <w:sz w:val="24"/>
          <w:szCs w:val="24"/>
          <w:lang w:val="pt-BR"/>
        </w:rPr>
        <w:t>”</w:t>
      </w:r>
      <w:r w:rsidRPr="00532D27">
        <w:rPr>
          <w:rStyle w:val="s2"/>
          <w:rFonts w:asciiTheme="minorHAnsi" w:eastAsiaTheme="majorEastAsia" w:hAnsiTheme="minorHAnsi" w:cs="Times New Roman"/>
          <w:i/>
          <w:iCs/>
          <w:sz w:val="24"/>
          <w:szCs w:val="24"/>
          <w:lang w:val="pt-BR"/>
        </w:rPr>
        <w:t xml:space="preserve">. </w:t>
      </w:r>
      <w:r w:rsidRPr="00532D27">
        <w:rPr>
          <w:rStyle w:val="s2"/>
          <w:rFonts w:asciiTheme="minorHAnsi" w:eastAsiaTheme="majorEastAsia" w:hAnsiTheme="minorHAnsi" w:cs="Times New Roman"/>
          <w:i/>
          <w:iCs/>
          <w:sz w:val="24"/>
          <w:szCs w:val="24"/>
          <w:vertAlign w:val="superscript"/>
          <w:lang w:val="pt-BR"/>
        </w:rPr>
        <w:t>5</w:t>
      </w:r>
      <w:r w:rsidRPr="00532D27">
        <w:rPr>
          <w:rStyle w:val="s2"/>
          <w:rFonts w:asciiTheme="minorHAnsi" w:eastAsiaTheme="majorEastAsia" w:hAnsiTheme="minorHAnsi" w:cs="Times New Roman"/>
          <w:i/>
          <w:iCs/>
          <w:sz w:val="24"/>
          <w:szCs w:val="24"/>
          <w:lang w:val="pt-BR"/>
        </w:rPr>
        <w:t xml:space="preserve">Sua mãe disse aos que estavam servindo: </w:t>
      </w:r>
      <w:r w:rsidR="0019672B" w:rsidRPr="00532D27">
        <w:rPr>
          <w:rStyle w:val="s2"/>
          <w:rFonts w:asciiTheme="minorHAnsi" w:eastAsiaTheme="majorEastAsia" w:hAnsiTheme="minorHAnsi" w:cs="Times New Roman"/>
          <w:i/>
          <w:iCs/>
          <w:sz w:val="24"/>
          <w:szCs w:val="24"/>
          <w:lang w:val="pt-BR"/>
        </w:rPr>
        <w:t>“</w:t>
      </w:r>
      <w:r w:rsidRPr="00532D27">
        <w:rPr>
          <w:rStyle w:val="s2"/>
          <w:rFonts w:asciiTheme="minorHAnsi" w:eastAsiaTheme="majorEastAsia" w:hAnsiTheme="minorHAnsi" w:cs="Times New Roman"/>
          <w:i/>
          <w:iCs/>
          <w:sz w:val="24"/>
          <w:szCs w:val="24"/>
          <w:lang w:val="pt-BR"/>
        </w:rPr>
        <w:t>Fazei tudo o que ele vos disser!</w:t>
      </w:r>
      <w:r w:rsidR="0019672B" w:rsidRPr="00532D27">
        <w:rPr>
          <w:rStyle w:val="s2"/>
          <w:rFonts w:asciiTheme="minorHAnsi" w:eastAsiaTheme="majorEastAsia" w:hAnsiTheme="minorHAnsi" w:cs="Times New Roman"/>
          <w:i/>
          <w:iCs/>
          <w:sz w:val="24"/>
          <w:szCs w:val="24"/>
          <w:lang w:val="pt-BR"/>
        </w:rPr>
        <w:t>”</w:t>
      </w:r>
    </w:p>
    <w:p w14:paraId="107BEC39" w14:textId="18888F77" w:rsidR="002348BD" w:rsidRPr="00532D27" w:rsidRDefault="002348BD" w:rsidP="00843D31">
      <w:pPr>
        <w:ind w:left="1440"/>
        <w:rPr>
          <w:rStyle w:val="s2"/>
          <w:rFonts w:asciiTheme="minorHAnsi" w:eastAsiaTheme="majorEastAsia" w:hAnsiTheme="minorHAnsi" w:cs="Times New Roman"/>
          <w:i/>
          <w:iCs/>
          <w:sz w:val="24"/>
          <w:szCs w:val="24"/>
          <w:lang w:val="pt-BR"/>
        </w:rPr>
      </w:pPr>
      <w:r w:rsidRPr="00532D27">
        <w:rPr>
          <w:rStyle w:val="s2"/>
          <w:rFonts w:asciiTheme="minorHAnsi" w:eastAsiaTheme="majorEastAsia" w:hAnsiTheme="minorHAnsi" w:cs="Times New Roman"/>
          <w:i/>
          <w:iCs/>
          <w:sz w:val="24"/>
          <w:szCs w:val="24"/>
          <w:vertAlign w:val="superscript"/>
          <w:lang w:val="pt-BR"/>
        </w:rPr>
        <w:t>6</w:t>
      </w:r>
      <w:r w:rsidRPr="00532D27">
        <w:rPr>
          <w:rStyle w:val="s2"/>
          <w:rFonts w:asciiTheme="minorHAnsi" w:eastAsiaTheme="majorEastAsia" w:hAnsiTheme="minorHAnsi" w:cs="Times New Roman"/>
          <w:i/>
          <w:iCs/>
          <w:sz w:val="24"/>
          <w:szCs w:val="24"/>
          <w:lang w:val="pt-BR"/>
        </w:rPr>
        <w:t xml:space="preserve"> Estavam ali seis talhas de pedra, de quase cem litros cada, destinadas às purificações rituais dos judeus.</w:t>
      </w:r>
      <w:r w:rsidR="0019672B" w:rsidRPr="00532D27">
        <w:rPr>
          <w:rStyle w:val="s2"/>
          <w:rFonts w:asciiTheme="minorHAnsi" w:eastAsiaTheme="majorEastAsia" w:hAnsiTheme="minorHAnsi" w:cs="Times New Roman"/>
          <w:i/>
          <w:iCs/>
          <w:sz w:val="24"/>
          <w:szCs w:val="24"/>
          <w:lang w:val="pt-BR"/>
        </w:rPr>
        <w:t xml:space="preserve"> </w:t>
      </w:r>
      <w:r w:rsidRPr="00532D27">
        <w:rPr>
          <w:rStyle w:val="s2"/>
          <w:rFonts w:asciiTheme="minorHAnsi" w:eastAsiaTheme="majorEastAsia" w:hAnsiTheme="minorHAnsi" w:cs="Times New Roman"/>
          <w:i/>
          <w:iCs/>
          <w:sz w:val="24"/>
          <w:szCs w:val="24"/>
          <w:vertAlign w:val="superscript"/>
          <w:lang w:val="pt-BR"/>
        </w:rPr>
        <w:t>7</w:t>
      </w:r>
      <w:r w:rsidRPr="00532D27">
        <w:rPr>
          <w:rStyle w:val="s2"/>
          <w:rFonts w:asciiTheme="minorHAnsi" w:eastAsiaTheme="majorEastAsia" w:hAnsiTheme="minorHAnsi" w:cs="Times New Roman"/>
          <w:i/>
          <w:iCs/>
          <w:sz w:val="24"/>
          <w:szCs w:val="24"/>
          <w:lang w:val="pt-BR"/>
        </w:rPr>
        <w:t xml:space="preserve">Jesus disse aos que estavam servindo: </w:t>
      </w:r>
      <w:r w:rsidR="0019672B" w:rsidRPr="00532D27">
        <w:rPr>
          <w:rStyle w:val="s2"/>
          <w:rFonts w:asciiTheme="minorHAnsi" w:eastAsiaTheme="majorEastAsia" w:hAnsiTheme="minorHAnsi" w:cs="Times New Roman"/>
          <w:i/>
          <w:iCs/>
          <w:sz w:val="24"/>
          <w:szCs w:val="24"/>
          <w:lang w:val="pt-BR"/>
        </w:rPr>
        <w:t>“</w:t>
      </w:r>
      <w:r w:rsidRPr="00532D27">
        <w:rPr>
          <w:rStyle w:val="s2"/>
          <w:rFonts w:asciiTheme="minorHAnsi" w:eastAsiaTheme="majorEastAsia" w:hAnsiTheme="minorHAnsi" w:cs="Times New Roman"/>
          <w:i/>
          <w:iCs/>
          <w:sz w:val="24"/>
          <w:szCs w:val="24"/>
          <w:lang w:val="pt-BR"/>
        </w:rPr>
        <w:t>Enchei as talhas de água</w:t>
      </w:r>
      <w:r w:rsidR="0019672B" w:rsidRPr="00532D27">
        <w:rPr>
          <w:rStyle w:val="s2"/>
          <w:rFonts w:asciiTheme="minorHAnsi" w:eastAsiaTheme="majorEastAsia" w:hAnsiTheme="minorHAnsi" w:cs="Times New Roman"/>
          <w:i/>
          <w:iCs/>
          <w:sz w:val="24"/>
          <w:szCs w:val="24"/>
          <w:lang w:val="pt-BR"/>
        </w:rPr>
        <w:t>”</w:t>
      </w:r>
      <w:r w:rsidRPr="00532D27">
        <w:rPr>
          <w:rStyle w:val="s2"/>
          <w:rFonts w:asciiTheme="minorHAnsi" w:eastAsiaTheme="majorEastAsia" w:hAnsiTheme="minorHAnsi" w:cs="Times New Roman"/>
          <w:i/>
          <w:iCs/>
          <w:sz w:val="24"/>
          <w:szCs w:val="24"/>
          <w:lang w:val="pt-BR"/>
        </w:rPr>
        <w:t>! E eles as encheram até à borda.</w:t>
      </w:r>
      <w:r w:rsidR="0019672B" w:rsidRPr="00532D27">
        <w:rPr>
          <w:rStyle w:val="s2"/>
          <w:rFonts w:asciiTheme="minorHAnsi" w:eastAsiaTheme="majorEastAsia" w:hAnsiTheme="minorHAnsi" w:cs="Times New Roman"/>
          <w:i/>
          <w:iCs/>
          <w:sz w:val="24"/>
          <w:szCs w:val="24"/>
          <w:lang w:val="pt-BR"/>
        </w:rPr>
        <w:t xml:space="preserve"> </w:t>
      </w:r>
      <w:r w:rsidRPr="00532D27">
        <w:rPr>
          <w:rStyle w:val="s2"/>
          <w:rFonts w:asciiTheme="minorHAnsi" w:eastAsiaTheme="majorEastAsia" w:hAnsiTheme="minorHAnsi" w:cs="Times New Roman"/>
          <w:i/>
          <w:iCs/>
          <w:sz w:val="24"/>
          <w:szCs w:val="24"/>
          <w:vertAlign w:val="superscript"/>
          <w:lang w:val="pt-BR"/>
        </w:rPr>
        <w:t xml:space="preserve"> </w:t>
      </w:r>
      <w:r w:rsidRPr="00532D27">
        <w:rPr>
          <w:rStyle w:val="s2"/>
          <w:rFonts w:asciiTheme="minorHAnsi" w:eastAsiaTheme="majorEastAsia" w:hAnsiTheme="minorHAnsi" w:cs="Times New Roman"/>
          <w:i/>
          <w:iCs/>
          <w:sz w:val="24"/>
          <w:szCs w:val="24"/>
          <w:lang w:val="pt-BR"/>
        </w:rPr>
        <w:t xml:space="preserve">Então disse: </w:t>
      </w:r>
      <w:r w:rsidR="0019672B" w:rsidRPr="00532D27">
        <w:rPr>
          <w:rStyle w:val="s2"/>
          <w:rFonts w:asciiTheme="minorHAnsi" w:eastAsiaTheme="majorEastAsia" w:hAnsiTheme="minorHAnsi" w:cs="Times New Roman"/>
          <w:i/>
          <w:iCs/>
          <w:sz w:val="24"/>
          <w:szCs w:val="24"/>
          <w:lang w:val="pt-BR"/>
        </w:rPr>
        <w:t>“</w:t>
      </w:r>
      <w:r w:rsidRPr="00532D27">
        <w:rPr>
          <w:rStyle w:val="s2"/>
          <w:rFonts w:asciiTheme="minorHAnsi" w:eastAsiaTheme="majorEastAsia" w:hAnsiTheme="minorHAnsi" w:cs="Times New Roman"/>
          <w:i/>
          <w:iCs/>
          <w:sz w:val="24"/>
          <w:szCs w:val="24"/>
          <w:lang w:val="pt-BR"/>
        </w:rPr>
        <w:t>Agora, tirai e levai ao encarregado da festa</w:t>
      </w:r>
      <w:r w:rsidR="0019672B" w:rsidRPr="00532D27">
        <w:rPr>
          <w:rStyle w:val="s2"/>
          <w:rFonts w:asciiTheme="minorHAnsi" w:eastAsiaTheme="majorEastAsia" w:hAnsiTheme="minorHAnsi" w:cs="Times New Roman"/>
          <w:i/>
          <w:iCs/>
          <w:sz w:val="24"/>
          <w:szCs w:val="24"/>
          <w:lang w:val="pt-BR"/>
        </w:rPr>
        <w:t>”</w:t>
      </w:r>
      <w:r w:rsidRPr="00532D27">
        <w:rPr>
          <w:rStyle w:val="s2"/>
          <w:rFonts w:asciiTheme="minorHAnsi" w:eastAsiaTheme="majorEastAsia" w:hAnsiTheme="minorHAnsi" w:cs="Times New Roman"/>
          <w:i/>
          <w:iCs/>
          <w:sz w:val="24"/>
          <w:szCs w:val="24"/>
          <w:lang w:val="pt-BR"/>
        </w:rPr>
        <w:t>. E eles levaram.</w:t>
      </w:r>
      <w:r w:rsidR="0019672B" w:rsidRPr="00532D27">
        <w:rPr>
          <w:rStyle w:val="s2"/>
          <w:rFonts w:asciiTheme="minorHAnsi" w:eastAsiaTheme="majorEastAsia" w:hAnsiTheme="minorHAnsi" w:cs="Times New Roman"/>
          <w:i/>
          <w:iCs/>
          <w:sz w:val="24"/>
          <w:szCs w:val="24"/>
          <w:lang w:val="pt-BR"/>
        </w:rPr>
        <w:t xml:space="preserve"> </w:t>
      </w:r>
      <w:r w:rsidRPr="00532D27">
        <w:rPr>
          <w:rStyle w:val="s2"/>
          <w:rFonts w:asciiTheme="minorHAnsi" w:eastAsiaTheme="majorEastAsia" w:hAnsiTheme="minorHAnsi" w:cs="Times New Roman"/>
          <w:i/>
          <w:iCs/>
          <w:sz w:val="24"/>
          <w:szCs w:val="24"/>
          <w:vertAlign w:val="superscript"/>
          <w:lang w:val="pt-BR"/>
        </w:rPr>
        <w:t>9</w:t>
      </w:r>
      <w:r w:rsidRPr="00532D27">
        <w:rPr>
          <w:rStyle w:val="s2"/>
          <w:rFonts w:asciiTheme="minorHAnsi" w:eastAsiaTheme="majorEastAsia" w:hAnsiTheme="minorHAnsi" w:cs="Times New Roman"/>
          <w:i/>
          <w:iCs/>
          <w:sz w:val="24"/>
          <w:szCs w:val="24"/>
          <w:lang w:val="pt-BR"/>
        </w:rPr>
        <w:t xml:space="preserve">O encarregado da festa provou da água mudada em vinho, sem saber de onde viesse, embora os serventes que tiraram a água o soubessem. Então chamou o noivo e disse-lhe: </w:t>
      </w:r>
      <w:r w:rsidR="0019672B" w:rsidRPr="00532D27">
        <w:rPr>
          <w:rStyle w:val="s2"/>
          <w:rFonts w:asciiTheme="minorHAnsi" w:eastAsiaTheme="majorEastAsia" w:hAnsiTheme="minorHAnsi" w:cs="Times New Roman"/>
          <w:i/>
          <w:iCs/>
          <w:sz w:val="24"/>
          <w:szCs w:val="24"/>
          <w:lang w:val="pt-BR"/>
        </w:rPr>
        <w:t>“</w:t>
      </w:r>
      <w:r w:rsidRPr="00532D27">
        <w:rPr>
          <w:rStyle w:val="s2"/>
          <w:rFonts w:asciiTheme="minorHAnsi" w:eastAsiaTheme="majorEastAsia" w:hAnsiTheme="minorHAnsi" w:cs="Times New Roman"/>
          <w:i/>
          <w:iCs/>
          <w:sz w:val="24"/>
          <w:szCs w:val="24"/>
          <w:lang w:val="pt-BR"/>
        </w:rPr>
        <w:t xml:space="preserve">Todo o mundo serve primeiro o vinho bom e, quando os convidados já beberam bastante, serve o </w:t>
      </w:r>
      <w:proofErr w:type="gramStart"/>
      <w:r w:rsidRPr="00532D27">
        <w:rPr>
          <w:rStyle w:val="s2"/>
          <w:rFonts w:asciiTheme="minorHAnsi" w:eastAsiaTheme="majorEastAsia" w:hAnsiTheme="minorHAnsi" w:cs="Times New Roman"/>
          <w:i/>
          <w:iCs/>
          <w:sz w:val="24"/>
          <w:szCs w:val="24"/>
          <w:lang w:val="pt-BR"/>
        </w:rPr>
        <w:t>menos bom</w:t>
      </w:r>
      <w:proofErr w:type="gramEnd"/>
      <w:r w:rsidRPr="00532D27">
        <w:rPr>
          <w:rStyle w:val="s2"/>
          <w:rFonts w:asciiTheme="minorHAnsi" w:eastAsiaTheme="majorEastAsia" w:hAnsiTheme="minorHAnsi" w:cs="Times New Roman"/>
          <w:i/>
          <w:iCs/>
          <w:sz w:val="24"/>
          <w:szCs w:val="24"/>
          <w:lang w:val="pt-BR"/>
        </w:rPr>
        <w:t>. Tu guardaste o vinho bom até agora</w:t>
      </w:r>
      <w:r w:rsidR="0019672B" w:rsidRPr="00532D27">
        <w:rPr>
          <w:rStyle w:val="s2"/>
          <w:rFonts w:asciiTheme="minorHAnsi" w:eastAsiaTheme="majorEastAsia" w:hAnsiTheme="minorHAnsi" w:cs="Times New Roman"/>
          <w:i/>
          <w:iCs/>
          <w:sz w:val="24"/>
          <w:szCs w:val="24"/>
          <w:lang w:val="pt-BR"/>
        </w:rPr>
        <w:t>”</w:t>
      </w:r>
      <w:r w:rsidRPr="00532D27">
        <w:rPr>
          <w:rStyle w:val="s2"/>
          <w:rFonts w:asciiTheme="minorHAnsi" w:eastAsiaTheme="majorEastAsia" w:hAnsiTheme="minorHAnsi" w:cs="Times New Roman"/>
          <w:i/>
          <w:iCs/>
          <w:sz w:val="24"/>
          <w:szCs w:val="24"/>
          <w:lang w:val="pt-BR"/>
        </w:rPr>
        <w:t>.</w:t>
      </w:r>
    </w:p>
    <w:p w14:paraId="214B018F" w14:textId="7FEF6304" w:rsidR="00D63786" w:rsidRPr="00532D27" w:rsidRDefault="002348BD" w:rsidP="00843D31">
      <w:pPr>
        <w:ind w:left="1440"/>
        <w:rPr>
          <w:rStyle w:val="s2"/>
          <w:rFonts w:asciiTheme="minorHAnsi" w:eastAsiaTheme="majorEastAsia" w:hAnsiTheme="minorHAnsi" w:cs="Times New Roman"/>
          <w:i/>
          <w:iCs/>
          <w:sz w:val="24"/>
          <w:szCs w:val="24"/>
          <w:lang w:val="pt-BR"/>
        </w:rPr>
      </w:pPr>
      <w:r w:rsidRPr="00532D27">
        <w:rPr>
          <w:rStyle w:val="s2"/>
          <w:rFonts w:asciiTheme="minorHAnsi" w:eastAsiaTheme="majorEastAsia" w:hAnsiTheme="minorHAnsi" w:cs="Times New Roman"/>
          <w:i/>
          <w:iCs/>
          <w:sz w:val="24"/>
          <w:szCs w:val="24"/>
          <w:vertAlign w:val="superscript"/>
          <w:lang w:val="pt-BR"/>
        </w:rPr>
        <w:t>11</w:t>
      </w:r>
      <w:r w:rsidRPr="00532D27">
        <w:rPr>
          <w:rStyle w:val="s2"/>
          <w:rFonts w:asciiTheme="minorHAnsi" w:eastAsiaTheme="majorEastAsia" w:hAnsiTheme="minorHAnsi" w:cs="Times New Roman"/>
          <w:i/>
          <w:iCs/>
          <w:sz w:val="24"/>
          <w:szCs w:val="24"/>
          <w:lang w:val="pt-BR"/>
        </w:rPr>
        <w:t xml:space="preserve">Este início dos sinais, Jesus o realizou em Caná da </w:t>
      </w:r>
      <w:r w:rsidR="0019672B" w:rsidRPr="00532D27">
        <w:rPr>
          <w:rStyle w:val="s2"/>
          <w:rFonts w:asciiTheme="minorHAnsi" w:eastAsiaTheme="majorEastAsia" w:hAnsiTheme="minorHAnsi" w:cs="Times New Roman"/>
          <w:i/>
          <w:iCs/>
          <w:sz w:val="24"/>
          <w:szCs w:val="24"/>
          <w:lang w:val="pt-BR"/>
        </w:rPr>
        <w:t>Galileia</w:t>
      </w:r>
      <w:r w:rsidRPr="00532D27">
        <w:rPr>
          <w:rStyle w:val="s2"/>
          <w:rFonts w:asciiTheme="minorHAnsi" w:eastAsiaTheme="majorEastAsia" w:hAnsiTheme="minorHAnsi" w:cs="Times New Roman"/>
          <w:i/>
          <w:iCs/>
          <w:sz w:val="24"/>
          <w:szCs w:val="24"/>
          <w:lang w:val="pt-BR"/>
        </w:rPr>
        <w:t>. Manifestou sua glória, e os seus discípulos creram nele.</w:t>
      </w:r>
    </w:p>
    <w:p w14:paraId="549013B5" w14:textId="7BCB361A" w:rsidR="0019672B" w:rsidRPr="00532D27" w:rsidRDefault="0019672B" w:rsidP="0019672B">
      <w:pPr>
        <w:ind w:firstLine="567"/>
        <w:rPr>
          <w:rStyle w:val="s2"/>
          <w:rFonts w:asciiTheme="minorHAnsi" w:eastAsiaTheme="majorEastAsia" w:hAnsiTheme="minorHAnsi" w:cs="Times New Roman"/>
          <w:sz w:val="24"/>
          <w:szCs w:val="24"/>
          <w:lang w:val="pt-BR"/>
        </w:rPr>
      </w:pPr>
      <w:r w:rsidRPr="00532D27">
        <w:rPr>
          <w:rStyle w:val="s2"/>
          <w:rFonts w:asciiTheme="minorHAnsi" w:eastAsiaTheme="majorEastAsia" w:hAnsiTheme="minorHAnsi" w:cs="Times New Roman"/>
          <w:sz w:val="24"/>
          <w:szCs w:val="24"/>
          <w:lang w:val="pt-BR"/>
        </w:rPr>
        <w:t xml:space="preserve">Entremos no cerne do trecho que inspirou o título da </w:t>
      </w:r>
      <w:r w:rsidR="000237E6" w:rsidRPr="00532D27">
        <w:rPr>
          <w:rStyle w:val="s2"/>
          <w:rFonts w:asciiTheme="minorHAnsi" w:eastAsiaTheme="majorEastAsia" w:hAnsiTheme="minorHAnsi" w:cs="Times New Roman"/>
          <w:sz w:val="24"/>
          <w:szCs w:val="24"/>
          <w:lang w:val="pt-BR"/>
        </w:rPr>
        <w:t>ESTREIA</w:t>
      </w:r>
      <w:r w:rsidRPr="00532D27">
        <w:rPr>
          <w:rStyle w:val="s2"/>
          <w:rFonts w:asciiTheme="minorHAnsi" w:eastAsiaTheme="majorEastAsia" w:hAnsiTheme="minorHAnsi" w:cs="Times New Roman"/>
          <w:sz w:val="24"/>
          <w:szCs w:val="24"/>
          <w:lang w:val="pt-BR"/>
        </w:rPr>
        <w:t>, com a meditação do primeiro “sinal” que Jesus realiza em Caná da Galileia, conforme o relato de João (2,1-11).</w:t>
      </w:r>
    </w:p>
    <w:p w14:paraId="4F1D32D0" w14:textId="093CEAF3" w:rsidR="00D63786" w:rsidRPr="00532D27" w:rsidRDefault="0019672B" w:rsidP="005B076B">
      <w:pPr>
        <w:spacing w:after="200"/>
        <w:ind w:firstLine="567"/>
        <w:rPr>
          <w:rStyle w:val="s2"/>
          <w:rFonts w:asciiTheme="minorHAnsi" w:eastAsiaTheme="majorEastAsia" w:hAnsiTheme="minorHAnsi" w:cs="Times New Roman"/>
          <w:sz w:val="24"/>
          <w:szCs w:val="24"/>
          <w:lang w:val="pt-BR"/>
        </w:rPr>
      </w:pPr>
      <w:r w:rsidRPr="00532D27">
        <w:rPr>
          <w:rStyle w:val="s2"/>
          <w:rFonts w:asciiTheme="minorHAnsi" w:eastAsiaTheme="majorEastAsia" w:hAnsiTheme="minorHAnsi" w:cs="Times New Roman"/>
          <w:b/>
          <w:bCs/>
          <w:sz w:val="24"/>
          <w:szCs w:val="24"/>
          <w:lang w:val="pt-BR"/>
        </w:rPr>
        <w:t>Três breves reflexões</w:t>
      </w:r>
      <w:r w:rsidRPr="00532D27">
        <w:rPr>
          <w:rStyle w:val="s2"/>
          <w:rFonts w:asciiTheme="minorHAnsi" w:eastAsiaTheme="majorEastAsia" w:hAnsiTheme="minorHAnsi" w:cs="Times New Roman"/>
          <w:sz w:val="24"/>
          <w:szCs w:val="24"/>
          <w:lang w:val="pt-BR"/>
        </w:rPr>
        <w:t xml:space="preserve"> introdutórias </w:t>
      </w:r>
      <w:r w:rsidR="000237E6" w:rsidRPr="00532D27">
        <w:rPr>
          <w:rStyle w:val="s2"/>
          <w:rFonts w:asciiTheme="minorHAnsi" w:eastAsiaTheme="majorEastAsia" w:hAnsiTheme="minorHAnsi" w:cs="Times New Roman"/>
          <w:sz w:val="24"/>
          <w:szCs w:val="24"/>
          <w:lang w:val="pt-BR"/>
        </w:rPr>
        <w:t xml:space="preserve">oferecem-nos </w:t>
      </w:r>
      <w:r w:rsidRPr="00532D27">
        <w:rPr>
          <w:rStyle w:val="s2"/>
          <w:rFonts w:asciiTheme="minorHAnsi" w:eastAsiaTheme="majorEastAsia" w:hAnsiTheme="minorHAnsi" w:cs="Times New Roman"/>
          <w:sz w:val="24"/>
          <w:szCs w:val="24"/>
          <w:lang w:val="pt-BR"/>
        </w:rPr>
        <w:t xml:space="preserve">a chave “hermenêutica” que torna o trecho significativo para </w:t>
      </w:r>
      <w:r w:rsidR="000237E6" w:rsidRPr="00532D27">
        <w:rPr>
          <w:rStyle w:val="s2"/>
          <w:rFonts w:asciiTheme="minorHAnsi" w:eastAsiaTheme="majorEastAsia" w:hAnsiTheme="minorHAnsi" w:cs="Times New Roman"/>
          <w:sz w:val="24"/>
          <w:szCs w:val="24"/>
          <w:lang w:val="pt-BR"/>
        </w:rPr>
        <w:t xml:space="preserve">a </w:t>
      </w:r>
      <w:r w:rsidRPr="00532D27">
        <w:rPr>
          <w:rStyle w:val="s2"/>
          <w:rFonts w:asciiTheme="minorHAnsi" w:eastAsiaTheme="majorEastAsia" w:hAnsiTheme="minorHAnsi" w:cs="Times New Roman"/>
          <w:sz w:val="24"/>
          <w:szCs w:val="24"/>
          <w:lang w:val="pt-BR"/>
        </w:rPr>
        <w:t>nossa experiência pessoal e comunitária.</w:t>
      </w:r>
    </w:p>
    <w:p w14:paraId="76AAFC27" w14:textId="7AB13294" w:rsidR="000237E6" w:rsidRPr="00532D27" w:rsidRDefault="00F31DC5" w:rsidP="005B076B">
      <w:pPr>
        <w:pStyle w:val="Paragrafoelenco"/>
        <w:spacing w:after="200"/>
        <w:contextualSpacing w:val="0"/>
        <w:rPr>
          <w:rFonts w:asciiTheme="minorHAnsi" w:hAnsiTheme="minorHAnsi" w:cs="Times New Roman"/>
          <w:lang w:val="pt-BR"/>
        </w:rPr>
      </w:pPr>
      <w:r w:rsidRPr="00532D27">
        <w:rPr>
          <w:rFonts w:asciiTheme="minorHAnsi" w:hAnsiTheme="minorHAnsi" w:cs="Times New Roman"/>
          <w:b/>
          <w:bCs/>
          <w:lang w:val="pt-BR"/>
        </w:rPr>
        <w:t xml:space="preserve">a. </w:t>
      </w:r>
      <w:r w:rsidR="000237E6" w:rsidRPr="00532D27">
        <w:rPr>
          <w:rFonts w:asciiTheme="minorHAnsi" w:hAnsiTheme="minorHAnsi" w:cs="Times New Roman"/>
          <w:b/>
          <w:bCs/>
          <w:lang w:val="pt-BR"/>
        </w:rPr>
        <w:t xml:space="preserve">O primeiro sinal de Jesus </w:t>
      </w:r>
      <w:r w:rsidR="007329B7" w:rsidRPr="00532D27">
        <w:rPr>
          <w:rFonts w:asciiTheme="minorHAnsi" w:hAnsiTheme="minorHAnsi" w:cs="Times New Roman"/>
          <w:b/>
          <w:bCs/>
          <w:lang w:val="pt-BR"/>
        </w:rPr>
        <w:t>é</w:t>
      </w:r>
      <w:r w:rsidR="000237E6" w:rsidRPr="00532D27">
        <w:rPr>
          <w:rFonts w:asciiTheme="minorHAnsi" w:hAnsiTheme="minorHAnsi" w:cs="Times New Roman"/>
          <w:b/>
          <w:bCs/>
          <w:lang w:val="pt-BR"/>
        </w:rPr>
        <w:t xml:space="preserve"> </w:t>
      </w:r>
      <w:r w:rsidR="00ED2412" w:rsidRPr="00532D27">
        <w:rPr>
          <w:rFonts w:asciiTheme="minorHAnsi" w:hAnsiTheme="minorHAnsi" w:cs="Times New Roman"/>
          <w:b/>
          <w:bCs/>
          <w:lang w:val="pt-BR"/>
        </w:rPr>
        <w:t>um</w:t>
      </w:r>
      <w:r w:rsidR="000237E6" w:rsidRPr="00532D27">
        <w:rPr>
          <w:rFonts w:asciiTheme="minorHAnsi" w:hAnsiTheme="minorHAnsi" w:cs="Times New Roman"/>
          <w:b/>
          <w:bCs/>
          <w:lang w:val="pt-BR"/>
        </w:rPr>
        <w:t xml:space="preserve"> </w:t>
      </w:r>
      <w:r w:rsidR="00ED2412" w:rsidRPr="00532D27">
        <w:rPr>
          <w:rFonts w:asciiTheme="minorHAnsi" w:hAnsiTheme="minorHAnsi" w:cs="Times New Roman"/>
          <w:b/>
          <w:bCs/>
          <w:lang w:val="pt-BR"/>
        </w:rPr>
        <w:t>‘</w:t>
      </w:r>
      <w:r w:rsidR="000237E6" w:rsidRPr="00532D27">
        <w:rPr>
          <w:rFonts w:asciiTheme="minorHAnsi" w:hAnsiTheme="minorHAnsi" w:cs="Times New Roman"/>
          <w:b/>
          <w:bCs/>
          <w:lang w:val="pt-BR"/>
        </w:rPr>
        <w:t xml:space="preserve">portal de </w:t>
      </w:r>
      <w:r w:rsidR="007329B7" w:rsidRPr="00532D27">
        <w:rPr>
          <w:rFonts w:asciiTheme="minorHAnsi" w:hAnsiTheme="minorHAnsi" w:cs="Times New Roman"/>
          <w:b/>
          <w:bCs/>
          <w:lang w:val="pt-BR"/>
        </w:rPr>
        <w:t>entrada</w:t>
      </w:r>
      <w:r w:rsidR="00ED2412" w:rsidRPr="00532D27">
        <w:rPr>
          <w:rFonts w:asciiTheme="minorHAnsi" w:hAnsiTheme="minorHAnsi" w:cs="Times New Roman"/>
          <w:b/>
          <w:bCs/>
          <w:lang w:val="pt-BR"/>
        </w:rPr>
        <w:t>’</w:t>
      </w:r>
    </w:p>
    <w:p w14:paraId="44A4386F" w14:textId="0DEB41F8" w:rsidR="000237E6" w:rsidRPr="00532D27" w:rsidRDefault="000237E6" w:rsidP="000237E6">
      <w:pPr>
        <w:ind w:left="142" w:firstLine="567"/>
        <w:rPr>
          <w:rFonts w:asciiTheme="minorHAnsi" w:hAnsiTheme="minorHAnsi" w:cs="Times New Roman"/>
          <w:lang w:val="pt-BR"/>
        </w:rPr>
      </w:pPr>
      <w:r w:rsidRPr="00532D27">
        <w:rPr>
          <w:rFonts w:asciiTheme="minorHAnsi" w:hAnsiTheme="minorHAnsi" w:cs="Times New Roman"/>
          <w:lang w:val="pt-BR"/>
        </w:rPr>
        <w:t>Em uma das suas audiências, o Papa Francisco comenta es</w:t>
      </w:r>
      <w:r w:rsidR="007329B7" w:rsidRPr="00532D27">
        <w:rPr>
          <w:rFonts w:asciiTheme="minorHAnsi" w:hAnsiTheme="minorHAnsi" w:cs="Times New Roman"/>
          <w:lang w:val="pt-BR"/>
        </w:rPr>
        <w:t>t</w:t>
      </w:r>
      <w:r w:rsidRPr="00532D27">
        <w:rPr>
          <w:rFonts w:asciiTheme="minorHAnsi" w:hAnsiTheme="minorHAnsi" w:cs="Times New Roman"/>
          <w:lang w:val="pt-BR"/>
        </w:rPr>
        <w:t>e trecho com uma imagem muito concreta. Diz que o primeiro sinal de Jesus é “</w:t>
      </w:r>
      <w:r w:rsidR="007329B7" w:rsidRPr="00532D27">
        <w:rPr>
          <w:rFonts w:asciiTheme="minorHAnsi" w:hAnsiTheme="minorHAnsi" w:cs="Times New Roman"/>
          <w:i/>
          <w:iCs/>
          <w:lang w:val="pt-BR"/>
        </w:rPr>
        <w:t xml:space="preserve">uma espécie de ‘portal de entrada’, </w:t>
      </w:r>
      <w:r w:rsidR="007329B7" w:rsidRPr="00532D27">
        <w:rPr>
          <w:rFonts w:asciiTheme="minorHAnsi" w:hAnsiTheme="minorHAnsi" w:cs="Times New Roman"/>
          <w:lang w:val="pt-BR"/>
        </w:rPr>
        <w:t>no qual são esculpidas palavras e expressões que iluminam o inteiro mistério de Cristo e abrem o coração dos discípulos à fé</w:t>
      </w:r>
      <w:r w:rsidRPr="00532D27">
        <w:rPr>
          <w:rFonts w:asciiTheme="minorHAnsi" w:hAnsiTheme="minorHAnsi" w:cs="Times New Roman"/>
          <w:lang w:val="pt-BR"/>
        </w:rPr>
        <w:t>”.</w:t>
      </w:r>
      <w:r w:rsidRPr="00532D27">
        <w:rPr>
          <w:rStyle w:val="Rimandonotaapidipagina"/>
          <w:rFonts w:asciiTheme="minorHAnsi" w:hAnsiTheme="minorHAnsi" w:cs="Times New Roman"/>
          <w:lang w:val="pt-BR"/>
        </w:rPr>
        <w:footnoteReference w:id="2"/>
      </w:r>
      <w:r w:rsidRPr="00532D27">
        <w:rPr>
          <w:rFonts w:asciiTheme="minorHAnsi" w:hAnsiTheme="minorHAnsi" w:cs="Times New Roman"/>
          <w:lang w:val="pt-BR"/>
        </w:rPr>
        <w:t xml:space="preserve"> O primeiro sinal de Jesus não é um espetáculo para admirar; é antes um convite dirigido ao coração de cada crente. Nele encontramos </w:t>
      </w:r>
      <w:r w:rsidR="007A103A" w:rsidRPr="00532D27">
        <w:rPr>
          <w:rFonts w:asciiTheme="minorHAnsi" w:hAnsiTheme="minorHAnsi" w:cs="Times New Roman"/>
          <w:lang w:val="pt-BR"/>
        </w:rPr>
        <w:t>um</w:t>
      </w:r>
      <w:r w:rsidRPr="00532D27">
        <w:rPr>
          <w:rFonts w:asciiTheme="minorHAnsi" w:hAnsiTheme="minorHAnsi" w:cs="Times New Roman"/>
          <w:lang w:val="pt-BR"/>
        </w:rPr>
        <w:t xml:space="preserve"> apelo à</w:t>
      </w:r>
      <w:r w:rsidR="000545B0" w:rsidRPr="00532D27">
        <w:rPr>
          <w:rFonts w:asciiTheme="minorHAnsi" w:hAnsiTheme="minorHAnsi" w:cs="Times New Roman"/>
          <w:lang w:val="pt-BR"/>
        </w:rPr>
        <w:t>s</w:t>
      </w:r>
      <w:r w:rsidRPr="00532D27">
        <w:rPr>
          <w:rFonts w:asciiTheme="minorHAnsi" w:hAnsiTheme="minorHAnsi" w:cs="Times New Roman"/>
          <w:lang w:val="pt-BR"/>
        </w:rPr>
        <w:t xml:space="preserve"> atitudes que garantem a tomada da proposta da fé nele, como evocado no final do trecho: “seus discípulos creram nele” (v.11). Esse primeiro sinal em Caná vai imediatamente ao </w:t>
      </w:r>
      <w:r w:rsidR="007A103A" w:rsidRPr="00532D27">
        <w:rPr>
          <w:rFonts w:asciiTheme="minorHAnsi" w:hAnsiTheme="minorHAnsi" w:cs="Times New Roman"/>
          <w:lang w:val="pt-BR"/>
        </w:rPr>
        <w:t>centro</w:t>
      </w:r>
      <w:r w:rsidRPr="00532D27">
        <w:rPr>
          <w:rFonts w:asciiTheme="minorHAnsi" w:hAnsiTheme="minorHAnsi" w:cs="Times New Roman"/>
          <w:lang w:val="pt-BR"/>
        </w:rPr>
        <w:t xml:space="preserve"> da mensagem de Jesus: o convite a apostar</w:t>
      </w:r>
      <w:r w:rsidR="007329B7" w:rsidRPr="00532D27">
        <w:rPr>
          <w:rFonts w:asciiTheme="minorHAnsi" w:hAnsiTheme="minorHAnsi" w:cs="Times New Roman"/>
          <w:lang w:val="pt-BR"/>
        </w:rPr>
        <w:t xml:space="preserve"> a</w:t>
      </w:r>
      <w:r w:rsidRPr="00532D27">
        <w:rPr>
          <w:rFonts w:asciiTheme="minorHAnsi" w:hAnsiTheme="minorHAnsi" w:cs="Times New Roman"/>
          <w:lang w:val="pt-BR"/>
        </w:rPr>
        <w:t xml:space="preserve"> nossa existência na sua palavra. “Caná” é</w:t>
      </w:r>
      <w:r w:rsidR="007A103A" w:rsidRPr="00532D27">
        <w:rPr>
          <w:rFonts w:asciiTheme="minorHAnsi" w:hAnsiTheme="minorHAnsi" w:cs="Times New Roman"/>
          <w:lang w:val="pt-BR"/>
        </w:rPr>
        <w:t xml:space="preserve">, </w:t>
      </w:r>
      <w:r w:rsidRPr="00532D27">
        <w:rPr>
          <w:rFonts w:asciiTheme="minorHAnsi" w:hAnsiTheme="minorHAnsi" w:cs="Times New Roman"/>
          <w:lang w:val="pt-BR"/>
        </w:rPr>
        <w:t>hoje</w:t>
      </w:r>
      <w:r w:rsidR="007A103A" w:rsidRPr="00532D27">
        <w:rPr>
          <w:rFonts w:asciiTheme="minorHAnsi" w:hAnsiTheme="minorHAnsi" w:cs="Times New Roman"/>
          <w:lang w:val="pt-BR"/>
        </w:rPr>
        <w:t>,</w:t>
      </w:r>
      <w:r w:rsidR="007329B7" w:rsidRPr="00532D27">
        <w:rPr>
          <w:rFonts w:asciiTheme="minorHAnsi" w:hAnsiTheme="minorHAnsi" w:cs="Times New Roman"/>
          <w:lang w:val="pt-BR"/>
        </w:rPr>
        <w:t xml:space="preserve"> </w:t>
      </w:r>
      <w:r w:rsidRPr="00532D27">
        <w:rPr>
          <w:rFonts w:asciiTheme="minorHAnsi" w:hAnsiTheme="minorHAnsi" w:cs="Times New Roman"/>
          <w:lang w:val="pt-BR"/>
        </w:rPr>
        <w:t xml:space="preserve">a casa onde habitamos, a obra onde vivemos </w:t>
      </w:r>
      <w:r w:rsidR="007329B7" w:rsidRPr="00532D27">
        <w:rPr>
          <w:rFonts w:asciiTheme="minorHAnsi" w:hAnsiTheme="minorHAnsi" w:cs="Times New Roman"/>
          <w:lang w:val="pt-BR"/>
        </w:rPr>
        <w:t xml:space="preserve">a </w:t>
      </w:r>
      <w:r w:rsidRPr="00532D27">
        <w:rPr>
          <w:rFonts w:asciiTheme="minorHAnsi" w:hAnsiTheme="minorHAnsi" w:cs="Times New Roman"/>
          <w:lang w:val="pt-BR"/>
        </w:rPr>
        <w:t>nossa missão, o grupo de jovens, de professores, de pais que acompanhamos. Nós somos os servos e os discípulos das várias experiências concretas e cotidianas.</w:t>
      </w:r>
    </w:p>
    <w:p w14:paraId="5D7B0505" w14:textId="33001DFC" w:rsidR="00F31DC5" w:rsidRPr="00532D27" w:rsidRDefault="00ED5719" w:rsidP="005B076B">
      <w:pPr>
        <w:spacing w:after="200"/>
        <w:ind w:left="142" w:firstLine="567"/>
        <w:rPr>
          <w:rFonts w:asciiTheme="minorHAnsi" w:hAnsiTheme="minorHAnsi" w:cs="Times New Roman"/>
          <w:lang w:val="pt-BR"/>
        </w:rPr>
      </w:pPr>
      <w:r w:rsidRPr="00532D27">
        <w:rPr>
          <w:rFonts w:asciiTheme="minorHAnsi" w:hAnsiTheme="minorHAnsi" w:cs="Times New Roman"/>
          <w:lang w:val="pt-BR"/>
        </w:rPr>
        <w:t xml:space="preserve">Como em Caná, Maria continua </w:t>
      </w:r>
      <w:r w:rsidR="007A103A" w:rsidRPr="00532D27">
        <w:rPr>
          <w:rFonts w:asciiTheme="minorHAnsi" w:hAnsiTheme="minorHAnsi" w:cs="Times New Roman"/>
          <w:lang w:val="pt-BR"/>
        </w:rPr>
        <w:t xml:space="preserve">ainda hoje </w:t>
      </w:r>
      <w:r w:rsidRPr="00532D27">
        <w:rPr>
          <w:rFonts w:asciiTheme="minorHAnsi" w:hAnsiTheme="minorHAnsi" w:cs="Times New Roman"/>
          <w:lang w:val="pt-BR"/>
        </w:rPr>
        <w:t xml:space="preserve">a ter uma missão fundamental e fundante nesse processo. É ela que, a caminhar conosco, convida-nos a dar o passo da fé, uma fé assumida livremente para podermos ser servos autênticos. Esse mesmo processo, feito de </w:t>
      </w:r>
      <w:r w:rsidRPr="00532D27">
        <w:rPr>
          <w:rFonts w:asciiTheme="minorHAnsi" w:hAnsiTheme="minorHAnsi" w:cs="Times New Roman"/>
          <w:i/>
          <w:iCs/>
          <w:lang w:val="pt-BR"/>
        </w:rPr>
        <w:t>fé, liberdade</w:t>
      </w:r>
      <w:r w:rsidRPr="00532D27">
        <w:rPr>
          <w:rFonts w:asciiTheme="minorHAnsi" w:hAnsiTheme="minorHAnsi" w:cs="Times New Roman"/>
          <w:lang w:val="pt-BR"/>
        </w:rPr>
        <w:t xml:space="preserve"> e </w:t>
      </w:r>
      <w:r w:rsidRPr="00532D27">
        <w:rPr>
          <w:rFonts w:asciiTheme="minorHAnsi" w:hAnsiTheme="minorHAnsi" w:cs="Times New Roman"/>
          <w:i/>
          <w:iCs/>
          <w:lang w:val="pt-BR"/>
        </w:rPr>
        <w:t>serviço,</w:t>
      </w:r>
      <w:r w:rsidRPr="00532D27">
        <w:rPr>
          <w:rFonts w:asciiTheme="minorHAnsi" w:hAnsiTheme="minorHAnsi" w:cs="Times New Roman"/>
          <w:lang w:val="pt-BR"/>
        </w:rPr>
        <w:t xml:space="preserve"> é o mesmo </w:t>
      </w:r>
      <w:r w:rsidR="007A103A" w:rsidRPr="00532D27">
        <w:rPr>
          <w:rFonts w:asciiTheme="minorHAnsi" w:hAnsiTheme="minorHAnsi" w:cs="Times New Roman"/>
          <w:lang w:val="pt-BR"/>
        </w:rPr>
        <w:t>vivido por</w:t>
      </w:r>
      <w:r w:rsidRPr="00532D27">
        <w:rPr>
          <w:rFonts w:asciiTheme="minorHAnsi" w:hAnsiTheme="minorHAnsi" w:cs="Times New Roman"/>
          <w:lang w:val="pt-BR"/>
        </w:rPr>
        <w:t xml:space="preserve"> Dom Bosco ao longo da sua vida. Também Dom </w:t>
      </w:r>
      <w:r w:rsidRPr="00532D27">
        <w:rPr>
          <w:rFonts w:asciiTheme="minorHAnsi" w:hAnsiTheme="minorHAnsi" w:cs="Times New Roman"/>
          <w:lang w:val="pt-BR"/>
        </w:rPr>
        <w:lastRenderedPageBreak/>
        <w:t>Bosco, desde o sonho dos 9 anos, reconhece Maria como Mãe e Mestra que o sustentava na sua fé, que lhe deu coragem para ser um servo livre para os jovens no campo por ela indicado.</w:t>
      </w:r>
      <w:r w:rsidR="00992739" w:rsidRPr="00532D27">
        <w:rPr>
          <w:rFonts w:asciiTheme="minorHAnsi" w:hAnsiTheme="minorHAnsi" w:cs="Times New Roman"/>
          <w:lang w:val="pt-BR"/>
        </w:rPr>
        <w:t xml:space="preserve"> </w:t>
      </w:r>
    </w:p>
    <w:p w14:paraId="6E7D334B" w14:textId="02F3D771" w:rsidR="00830E4D" w:rsidRPr="00532D27" w:rsidRDefault="00F31DC5" w:rsidP="005B076B">
      <w:pPr>
        <w:spacing w:after="200"/>
        <w:ind w:left="142" w:firstLine="567"/>
        <w:rPr>
          <w:rFonts w:asciiTheme="minorHAnsi" w:hAnsiTheme="minorHAnsi" w:cs="Times New Roman"/>
          <w:lang w:val="pt-BR"/>
        </w:rPr>
      </w:pPr>
      <w:r w:rsidRPr="00532D27">
        <w:rPr>
          <w:rFonts w:asciiTheme="minorHAnsi" w:hAnsiTheme="minorHAnsi" w:cs="Times New Roman"/>
          <w:b/>
          <w:bCs/>
          <w:lang w:val="pt-BR"/>
        </w:rPr>
        <w:t xml:space="preserve">b. </w:t>
      </w:r>
      <w:r w:rsidR="00ED5719" w:rsidRPr="00532D27">
        <w:rPr>
          <w:rFonts w:asciiTheme="minorHAnsi" w:hAnsiTheme="minorHAnsi" w:cs="Times New Roman"/>
          <w:b/>
          <w:bCs/>
          <w:lang w:val="pt-BR"/>
        </w:rPr>
        <w:t>A irrupção definitiva de Deus na história</w:t>
      </w:r>
    </w:p>
    <w:p w14:paraId="3052C6D9" w14:textId="77777777" w:rsidR="001B0C86" w:rsidRPr="00532D27" w:rsidRDefault="00ED5719" w:rsidP="001B0C86">
      <w:pPr>
        <w:ind w:firstLine="567"/>
        <w:rPr>
          <w:rStyle w:val="s2"/>
          <w:rFonts w:asciiTheme="minorHAnsi" w:eastAsiaTheme="majorEastAsia" w:hAnsiTheme="minorHAnsi" w:cs="Times New Roman"/>
          <w:sz w:val="24"/>
          <w:szCs w:val="24"/>
          <w:lang w:val="pt-BR"/>
        </w:rPr>
      </w:pPr>
      <w:r w:rsidRPr="00532D27">
        <w:rPr>
          <w:rFonts w:asciiTheme="minorHAnsi" w:hAnsiTheme="minorHAnsi" w:cs="Times New Roman"/>
          <w:lang w:val="pt-BR"/>
        </w:rPr>
        <w:t xml:space="preserve">Um segundo </w:t>
      </w:r>
      <w:r w:rsidR="00E002BB" w:rsidRPr="00532D27">
        <w:rPr>
          <w:rFonts w:asciiTheme="minorHAnsi" w:hAnsiTheme="minorHAnsi" w:cs="Times New Roman"/>
          <w:lang w:val="pt-BR"/>
        </w:rPr>
        <w:t xml:space="preserve">ponto de reflexão é oferecido pelo Papa Bento XVI a partir das palavras que introduzem este primeiro sinal: </w:t>
      </w:r>
      <w:r w:rsidR="00E002BB" w:rsidRPr="00532D27">
        <w:rPr>
          <w:rStyle w:val="s2"/>
          <w:rFonts w:asciiTheme="minorHAnsi" w:eastAsiaTheme="majorEastAsia" w:hAnsiTheme="minorHAnsi" w:cs="Times New Roman"/>
          <w:i/>
          <w:iCs/>
          <w:sz w:val="24"/>
          <w:szCs w:val="24"/>
          <w:lang w:val="pt-BR"/>
        </w:rPr>
        <w:t>“No terceiro dia, houve um casamento em Caná da Galileia”</w:t>
      </w:r>
      <w:r w:rsidR="00E002BB" w:rsidRPr="00532D27">
        <w:rPr>
          <w:rStyle w:val="s2"/>
          <w:rFonts w:asciiTheme="minorHAnsi" w:eastAsiaTheme="majorEastAsia" w:hAnsiTheme="minorHAnsi" w:cs="Times New Roman"/>
          <w:sz w:val="24"/>
          <w:szCs w:val="24"/>
          <w:lang w:val="pt-BR"/>
        </w:rPr>
        <w:t xml:space="preserve"> (v. 1).</w:t>
      </w:r>
    </w:p>
    <w:p w14:paraId="3AD1D788" w14:textId="7D3AB803" w:rsidR="00ED5719" w:rsidRPr="00532D27" w:rsidRDefault="001B0C86" w:rsidP="001B0C86">
      <w:pPr>
        <w:ind w:firstLine="567"/>
        <w:rPr>
          <w:rStyle w:val="s2"/>
          <w:rFonts w:asciiTheme="minorHAnsi" w:eastAsiaTheme="majorEastAsia" w:hAnsiTheme="minorHAnsi" w:cs="Times New Roman"/>
          <w:sz w:val="24"/>
          <w:szCs w:val="24"/>
          <w:lang w:val="pt-BR"/>
        </w:rPr>
      </w:pPr>
      <w:r w:rsidRPr="00532D27">
        <w:rPr>
          <w:rStyle w:val="s2"/>
          <w:rFonts w:asciiTheme="minorHAnsi" w:eastAsiaTheme="majorEastAsia" w:hAnsiTheme="minorHAnsi" w:cs="Times New Roman"/>
          <w:sz w:val="24"/>
          <w:szCs w:val="24"/>
          <w:lang w:val="pt-BR"/>
        </w:rPr>
        <w:t xml:space="preserve">No seu livro </w:t>
      </w:r>
      <w:r w:rsidRPr="00532D27">
        <w:rPr>
          <w:rStyle w:val="s2"/>
          <w:rFonts w:asciiTheme="minorHAnsi" w:eastAsiaTheme="majorEastAsia" w:hAnsiTheme="minorHAnsi" w:cs="Times New Roman"/>
          <w:i/>
          <w:iCs/>
          <w:sz w:val="24"/>
          <w:szCs w:val="24"/>
          <w:lang w:val="pt-BR"/>
        </w:rPr>
        <w:t>Jesus de Nazaré,</w:t>
      </w:r>
      <w:r w:rsidRPr="00532D27">
        <w:rPr>
          <w:rStyle w:val="s2"/>
          <w:rFonts w:asciiTheme="minorHAnsi" w:eastAsiaTheme="majorEastAsia" w:hAnsiTheme="minorHAnsi" w:cs="Times New Roman"/>
          <w:sz w:val="24"/>
          <w:szCs w:val="24"/>
          <w:lang w:val="pt-BR"/>
        </w:rPr>
        <w:t xml:space="preserve"> o Papa Bento diz que </w:t>
      </w:r>
      <w:proofErr w:type="gramStart"/>
      <w:r w:rsidR="005E4206" w:rsidRPr="00532D27">
        <w:rPr>
          <w:rStyle w:val="s2"/>
          <w:rFonts w:asciiTheme="minorHAnsi" w:eastAsiaTheme="majorEastAsia" w:hAnsiTheme="minorHAnsi" w:cs="Times New Roman"/>
          <w:sz w:val="24"/>
          <w:szCs w:val="24"/>
          <w:lang w:val="pt-BR"/>
        </w:rPr>
        <w:t>vemo-nos</w:t>
      </w:r>
      <w:proofErr w:type="gramEnd"/>
      <w:r w:rsidR="005E4206" w:rsidRPr="00532D27">
        <w:rPr>
          <w:rStyle w:val="s2"/>
          <w:rFonts w:asciiTheme="minorHAnsi" w:eastAsiaTheme="majorEastAsia" w:hAnsiTheme="minorHAnsi" w:cs="Times New Roman"/>
          <w:sz w:val="24"/>
          <w:szCs w:val="24"/>
          <w:lang w:val="pt-BR"/>
        </w:rPr>
        <w:t xml:space="preserve"> </w:t>
      </w:r>
      <w:r w:rsidRPr="00532D27">
        <w:rPr>
          <w:rStyle w:val="s2"/>
          <w:rFonts w:asciiTheme="minorHAnsi" w:eastAsiaTheme="majorEastAsia" w:hAnsiTheme="minorHAnsi" w:cs="Times New Roman"/>
          <w:sz w:val="24"/>
          <w:szCs w:val="24"/>
          <w:lang w:val="pt-BR"/>
        </w:rPr>
        <w:t xml:space="preserve">aqui </w:t>
      </w:r>
      <w:r w:rsidRPr="00532D27">
        <w:rPr>
          <w:rStyle w:val="s2"/>
          <w:rFonts w:asciiTheme="minorHAnsi" w:eastAsiaTheme="majorEastAsia" w:hAnsiTheme="minorHAnsi" w:cs="Times New Roman"/>
          <w:i/>
          <w:iCs/>
          <w:sz w:val="24"/>
          <w:szCs w:val="24"/>
          <w:lang w:val="pt-BR"/>
        </w:rPr>
        <w:t>no coração do mistério de Deus que se manifesta. A indicação temporal é um símbolo de toda a ação de Deus na história.</w:t>
      </w:r>
      <w:r w:rsidRPr="00532D27">
        <w:rPr>
          <w:rStyle w:val="s2"/>
          <w:rFonts w:asciiTheme="minorHAnsi" w:eastAsiaTheme="majorEastAsia" w:hAnsiTheme="minorHAnsi" w:cs="Times New Roman"/>
          <w:sz w:val="24"/>
          <w:szCs w:val="24"/>
          <w:lang w:val="pt-BR"/>
        </w:rPr>
        <w:t xml:space="preserve"> O “terceiro dia” comunica a antecipação do cumprimento da história da salvação que acontece na ressurreição de Cristo, no terceiro dia. Temos, neste exato momento, diz o Papa, </w:t>
      </w:r>
      <w:r w:rsidRPr="00532D27">
        <w:rPr>
          <w:rStyle w:val="s2"/>
          <w:rFonts w:asciiTheme="minorHAnsi" w:eastAsiaTheme="majorEastAsia" w:hAnsiTheme="minorHAnsi" w:cs="Times New Roman"/>
          <w:i/>
          <w:iCs/>
          <w:sz w:val="24"/>
          <w:szCs w:val="24"/>
          <w:lang w:val="pt-BR"/>
        </w:rPr>
        <w:t>“a irrupção definitiva de Deus sobre a terra”.</w:t>
      </w:r>
      <w:r w:rsidRPr="00532D27">
        <w:rPr>
          <w:rStyle w:val="Rimandonotaapidipagina"/>
          <w:rFonts w:asciiTheme="minorHAnsi" w:hAnsiTheme="minorHAnsi" w:cs="Times New Roman"/>
          <w:lang w:val="pt-BR"/>
        </w:rPr>
        <w:t xml:space="preserve"> </w:t>
      </w:r>
      <w:r w:rsidRPr="00532D27">
        <w:rPr>
          <w:rStyle w:val="Rimandonotaapidipagina"/>
          <w:rFonts w:asciiTheme="minorHAnsi" w:hAnsiTheme="minorHAnsi" w:cs="Times New Roman"/>
          <w:lang w:val="pt-BR"/>
        </w:rPr>
        <w:footnoteReference w:id="3"/>
      </w:r>
      <w:r w:rsidRPr="00532D27">
        <w:rPr>
          <w:rFonts w:asciiTheme="minorHAnsi" w:hAnsiTheme="minorHAnsi" w:cs="Times New Roman"/>
          <w:lang w:val="pt-BR"/>
        </w:rPr>
        <w:t xml:space="preserve"> </w:t>
      </w:r>
      <w:r w:rsidRPr="00532D27">
        <w:rPr>
          <w:rStyle w:val="s2"/>
          <w:rFonts w:asciiTheme="minorHAnsi" w:eastAsiaTheme="majorEastAsia" w:hAnsiTheme="minorHAnsi" w:cs="Times New Roman"/>
          <w:sz w:val="24"/>
          <w:szCs w:val="24"/>
          <w:lang w:val="pt-BR"/>
        </w:rPr>
        <w:t xml:space="preserve"> Caná é um lugar que contém, de maneira humilde e oculta, o cumprimento do projeto do amor de Deus pela humanidade. Caná é qualquer lugar para onde somos enviados, enquanto espaço onde Deus continua a se fazer presente por meio daqueles que escutam a sua palavra, creem nela e nela vivem.</w:t>
      </w:r>
    </w:p>
    <w:p w14:paraId="51814D32" w14:textId="63E4EDEB" w:rsidR="00250EBE" w:rsidRPr="00532D27" w:rsidRDefault="001B0C86" w:rsidP="005B076B">
      <w:pPr>
        <w:spacing w:after="200"/>
        <w:ind w:firstLine="567"/>
        <w:rPr>
          <w:rStyle w:val="s2"/>
          <w:rFonts w:asciiTheme="minorHAnsi" w:eastAsiaTheme="majorEastAsia" w:hAnsiTheme="minorHAnsi" w:cs="Times New Roman"/>
          <w:sz w:val="24"/>
          <w:szCs w:val="24"/>
          <w:lang w:val="pt-BR"/>
        </w:rPr>
      </w:pPr>
      <w:r w:rsidRPr="00532D27">
        <w:rPr>
          <w:rStyle w:val="s2"/>
          <w:rFonts w:asciiTheme="minorHAnsi" w:eastAsiaTheme="majorEastAsia" w:hAnsiTheme="minorHAnsi" w:cs="Times New Roman"/>
          <w:sz w:val="24"/>
          <w:szCs w:val="24"/>
          <w:lang w:val="pt-BR"/>
        </w:rPr>
        <w:t xml:space="preserve">Esta reflexão tem um alcance realmente significativo para nós. Se "Caná" é qualquer lugar onde habitamos, então </w:t>
      </w:r>
      <w:r w:rsidR="005E4206" w:rsidRPr="00532D27">
        <w:rPr>
          <w:rStyle w:val="s2"/>
          <w:rFonts w:asciiTheme="minorHAnsi" w:eastAsiaTheme="majorEastAsia" w:hAnsiTheme="minorHAnsi" w:cs="Times New Roman"/>
          <w:sz w:val="24"/>
          <w:szCs w:val="24"/>
          <w:lang w:val="pt-BR"/>
        </w:rPr>
        <w:t>é a</w:t>
      </w:r>
      <w:r w:rsidRPr="00532D27">
        <w:rPr>
          <w:rStyle w:val="s2"/>
          <w:rFonts w:asciiTheme="minorHAnsi" w:eastAsiaTheme="majorEastAsia" w:hAnsiTheme="minorHAnsi" w:cs="Times New Roman"/>
          <w:sz w:val="24"/>
          <w:szCs w:val="24"/>
          <w:lang w:val="pt-BR"/>
        </w:rPr>
        <w:t xml:space="preserve"> nós que o Senhor chama para ser sinais e portadores do seu amor pelos jovens, pela humanidade. Certamente não depende de nós a "irrupção de Deus sobre a terra", mas </w:t>
      </w:r>
      <w:r w:rsidR="0079423A" w:rsidRPr="00532D27">
        <w:rPr>
          <w:rStyle w:val="s2"/>
          <w:rFonts w:asciiTheme="minorHAnsi" w:eastAsiaTheme="majorEastAsia" w:hAnsiTheme="minorHAnsi" w:cs="Times New Roman"/>
          <w:sz w:val="24"/>
          <w:szCs w:val="24"/>
          <w:lang w:val="pt-BR"/>
        </w:rPr>
        <w:t>a nós</w:t>
      </w:r>
      <w:r w:rsidRPr="00532D27">
        <w:rPr>
          <w:rStyle w:val="s2"/>
          <w:rFonts w:asciiTheme="minorHAnsi" w:eastAsiaTheme="majorEastAsia" w:hAnsiTheme="minorHAnsi" w:cs="Times New Roman"/>
          <w:sz w:val="24"/>
          <w:szCs w:val="24"/>
          <w:lang w:val="pt-BR"/>
        </w:rPr>
        <w:t xml:space="preserve"> é dada a oportunidade de facilitá</w:t>
      </w:r>
      <w:r w:rsidRPr="00532D27">
        <w:rPr>
          <w:rStyle w:val="s2"/>
          <w:rFonts w:ascii="Cambria Math" w:eastAsiaTheme="majorEastAsia" w:hAnsi="Cambria Math" w:cs="Cambria Math"/>
          <w:sz w:val="24"/>
          <w:szCs w:val="24"/>
          <w:lang w:val="pt-BR"/>
        </w:rPr>
        <w:t>‑</w:t>
      </w:r>
      <w:r w:rsidRPr="00532D27">
        <w:rPr>
          <w:rStyle w:val="s2"/>
          <w:rFonts w:asciiTheme="minorHAnsi" w:eastAsiaTheme="majorEastAsia" w:hAnsiTheme="minorHAnsi" w:cs="Times New Roman"/>
          <w:sz w:val="24"/>
          <w:szCs w:val="24"/>
          <w:lang w:val="pt-BR"/>
        </w:rPr>
        <w:t>la como dom recebido gratuita</w:t>
      </w:r>
      <w:r w:rsidR="005E4206" w:rsidRPr="00532D27">
        <w:rPr>
          <w:rStyle w:val="s2"/>
          <w:rFonts w:asciiTheme="minorHAnsi" w:eastAsiaTheme="majorEastAsia" w:hAnsiTheme="minorHAnsi" w:cs="Times New Roman"/>
          <w:sz w:val="24"/>
          <w:szCs w:val="24"/>
          <w:lang w:val="pt-BR"/>
        </w:rPr>
        <w:t>mente</w:t>
      </w:r>
      <w:r w:rsidRPr="00532D27">
        <w:rPr>
          <w:rStyle w:val="s2"/>
          <w:rFonts w:asciiTheme="minorHAnsi" w:eastAsiaTheme="majorEastAsia" w:hAnsiTheme="minorHAnsi" w:cs="Times New Roman"/>
          <w:sz w:val="24"/>
          <w:szCs w:val="24"/>
          <w:lang w:val="pt-BR"/>
        </w:rPr>
        <w:t xml:space="preserve"> e </w:t>
      </w:r>
      <w:r w:rsidR="0079423A" w:rsidRPr="00532D27">
        <w:rPr>
          <w:rStyle w:val="s2"/>
          <w:rFonts w:asciiTheme="minorHAnsi" w:eastAsiaTheme="majorEastAsia" w:hAnsiTheme="minorHAnsi" w:cs="Times New Roman"/>
          <w:sz w:val="24"/>
          <w:szCs w:val="24"/>
          <w:lang w:val="pt-BR"/>
        </w:rPr>
        <w:t xml:space="preserve">livremente </w:t>
      </w:r>
      <w:r w:rsidRPr="00532D27">
        <w:rPr>
          <w:rStyle w:val="s2"/>
          <w:rFonts w:asciiTheme="minorHAnsi" w:eastAsiaTheme="majorEastAsia" w:hAnsiTheme="minorHAnsi" w:cs="Times New Roman"/>
          <w:sz w:val="24"/>
          <w:szCs w:val="24"/>
          <w:lang w:val="pt-BR"/>
        </w:rPr>
        <w:t xml:space="preserve">acolhido. Cada uma </w:t>
      </w:r>
      <w:r w:rsidR="0079423A" w:rsidRPr="00532D27">
        <w:rPr>
          <w:rStyle w:val="s2"/>
          <w:rFonts w:asciiTheme="minorHAnsi" w:eastAsiaTheme="majorEastAsia" w:hAnsiTheme="minorHAnsi" w:cs="Times New Roman"/>
          <w:sz w:val="24"/>
          <w:szCs w:val="24"/>
          <w:lang w:val="pt-BR"/>
        </w:rPr>
        <w:t>das</w:t>
      </w:r>
      <w:r w:rsidRPr="00532D27">
        <w:rPr>
          <w:rStyle w:val="s2"/>
          <w:rFonts w:asciiTheme="minorHAnsi" w:eastAsiaTheme="majorEastAsia" w:hAnsiTheme="minorHAnsi" w:cs="Times New Roman"/>
          <w:sz w:val="24"/>
          <w:szCs w:val="24"/>
          <w:lang w:val="pt-BR"/>
        </w:rPr>
        <w:t xml:space="preserve"> nossas a</w:t>
      </w:r>
      <w:r w:rsidRPr="00532D27">
        <w:rPr>
          <w:rStyle w:val="s2"/>
          <w:rFonts w:ascii="Aptos" w:eastAsiaTheme="majorEastAsia" w:hAnsi="Aptos" w:cs="Aptos"/>
          <w:sz w:val="24"/>
          <w:szCs w:val="24"/>
          <w:lang w:val="pt-BR"/>
        </w:rPr>
        <w:t>çõ</w:t>
      </w:r>
      <w:r w:rsidRPr="00532D27">
        <w:rPr>
          <w:rStyle w:val="s2"/>
          <w:rFonts w:asciiTheme="minorHAnsi" w:eastAsiaTheme="majorEastAsia" w:hAnsiTheme="minorHAnsi" w:cs="Times New Roman"/>
          <w:sz w:val="24"/>
          <w:szCs w:val="24"/>
          <w:lang w:val="pt-BR"/>
        </w:rPr>
        <w:t>es vividas de forma generosa participa desse des</w:t>
      </w:r>
      <w:r w:rsidRPr="00532D27">
        <w:rPr>
          <w:rStyle w:val="s2"/>
          <w:rFonts w:ascii="Aptos" w:eastAsiaTheme="majorEastAsia" w:hAnsi="Aptos" w:cs="Aptos"/>
          <w:sz w:val="24"/>
          <w:szCs w:val="24"/>
          <w:lang w:val="pt-BR"/>
        </w:rPr>
        <w:t>í</w:t>
      </w:r>
      <w:r w:rsidRPr="00532D27">
        <w:rPr>
          <w:rStyle w:val="s2"/>
          <w:rFonts w:asciiTheme="minorHAnsi" w:eastAsiaTheme="majorEastAsia" w:hAnsiTheme="minorHAnsi" w:cs="Times New Roman"/>
          <w:sz w:val="24"/>
          <w:szCs w:val="24"/>
          <w:lang w:val="pt-BR"/>
        </w:rPr>
        <w:t>gnio de Deus</w:t>
      </w:r>
      <w:proofErr w:type="gramStart"/>
      <w:r w:rsidRPr="00532D27">
        <w:rPr>
          <w:rStyle w:val="s2"/>
          <w:rFonts w:asciiTheme="minorHAnsi" w:eastAsiaTheme="majorEastAsia" w:hAnsiTheme="minorHAnsi" w:cs="Times New Roman"/>
          <w:sz w:val="24"/>
          <w:szCs w:val="24"/>
          <w:lang w:val="pt-BR"/>
        </w:rPr>
        <w:t>...</w:t>
      </w:r>
      <w:proofErr w:type="gramEnd"/>
      <w:r w:rsidRPr="00532D27">
        <w:rPr>
          <w:rStyle w:val="s2"/>
          <w:rFonts w:asciiTheme="minorHAnsi" w:eastAsiaTheme="majorEastAsia" w:hAnsiTheme="minorHAnsi" w:cs="Times New Roman"/>
          <w:sz w:val="24"/>
          <w:szCs w:val="24"/>
          <w:lang w:val="pt-BR"/>
        </w:rPr>
        <w:t xml:space="preserve"> mas tamb</w:t>
      </w:r>
      <w:r w:rsidRPr="00532D27">
        <w:rPr>
          <w:rStyle w:val="s2"/>
          <w:rFonts w:ascii="Aptos" w:eastAsiaTheme="majorEastAsia" w:hAnsi="Aptos" w:cs="Aptos"/>
          <w:sz w:val="24"/>
          <w:szCs w:val="24"/>
          <w:lang w:val="pt-BR"/>
        </w:rPr>
        <w:t>é</w:t>
      </w:r>
      <w:r w:rsidRPr="00532D27">
        <w:rPr>
          <w:rStyle w:val="s2"/>
          <w:rFonts w:asciiTheme="minorHAnsi" w:eastAsiaTheme="majorEastAsia" w:hAnsiTheme="minorHAnsi" w:cs="Times New Roman"/>
          <w:sz w:val="24"/>
          <w:szCs w:val="24"/>
          <w:lang w:val="pt-BR"/>
        </w:rPr>
        <w:t>m cada uma de nossas resist</w:t>
      </w:r>
      <w:r w:rsidRPr="00532D27">
        <w:rPr>
          <w:rStyle w:val="s2"/>
          <w:rFonts w:ascii="Aptos" w:eastAsiaTheme="majorEastAsia" w:hAnsi="Aptos" w:cs="Aptos"/>
          <w:sz w:val="24"/>
          <w:szCs w:val="24"/>
          <w:lang w:val="pt-BR"/>
        </w:rPr>
        <w:t>ê</w:t>
      </w:r>
      <w:r w:rsidRPr="00532D27">
        <w:rPr>
          <w:rStyle w:val="s2"/>
          <w:rFonts w:asciiTheme="minorHAnsi" w:eastAsiaTheme="majorEastAsia" w:hAnsiTheme="minorHAnsi" w:cs="Times New Roman"/>
          <w:sz w:val="24"/>
          <w:szCs w:val="24"/>
          <w:lang w:val="pt-BR"/>
        </w:rPr>
        <w:t>ncias ou recusas corre o risco de negar esse "bom vinho" aos outros.</w:t>
      </w:r>
    </w:p>
    <w:p w14:paraId="7113CB2E" w14:textId="65EE9105" w:rsidR="00830E4D" w:rsidRPr="00532D27" w:rsidRDefault="00250EBE" w:rsidP="005B076B">
      <w:pPr>
        <w:spacing w:after="200"/>
        <w:ind w:firstLine="567"/>
        <w:rPr>
          <w:rFonts w:asciiTheme="minorHAnsi" w:eastAsiaTheme="majorEastAsia" w:hAnsiTheme="minorHAnsi" w:cs="Times New Roman"/>
          <w:lang w:val="pt-BR"/>
        </w:rPr>
      </w:pPr>
      <w:r w:rsidRPr="00532D27">
        <w:rPr>
          <w:rStyle w:val="s2"/>
          <w:rFonts w:asciiTheme="minorHAnsi" w:eastAsiaTheme="majorEastAsia" w:hAnsiTheme="minorHAnsi" w:cs="Times New Roman"/>
          <w:b/>
          <w:bCs/>
          <w:sz w:val="24"/>
          <w:szCs w:val="24"/>
          <w:lang w:val="pt-BR"/>
        </w:rPr>
        <w:t xml:space="preserve">c. </w:t>
      </w:r>
      <w:r w:rsidR="0079423A" w:rsidRPr="00532D27">
        <w:rPr>
          <w:rFonts w:asciiTheme="minorHAnsi" w:hAnsiTheme="minorHAnsi" w:cs="Times New Roman"/>
          <w:b/>
          <w:bCs/>
          <w:lang w:val="pt-BR"/>
        </w:rPr>
        <w:t>Jesus</w:t>
      </w:r>
      <w:r w:rsidR="00830E4D" w:rsidRPr="00532D27">
        <w:rPr>
          <w:rFonts w:asciiTheme="minorHAnsi" w:hAnsiTheme="minorHAnsi" w:cs="Times New Roman"/>
          <w:b/>
          <w:bCs/>
          <w:lang w:val="pt-BR"/>
        </w:rPr>
        <w:t xml:space="preserve"> inaugura u</w:t>
      </w:r>
      <w:r w:rsidR="0079423A" w:rsidRPr="00532D27">
        <w:rPr>
          <w:rFonts w:asciiTheme="minorHAnsi" w:hAnsiTheme="minorHAnsi" w:cs="Times New Roman"/>
          <w:b/>
          <w:bCs/>
          <w:lang w:val="pt-BR"/>
        </w:rPr>
        <w:t>m</w:t>
      </w:r>
      <w:r w:rsidR="00830E4D" w:rsidRPr="00532D27">
        <w:rPr>
          <w:rFonts w:asciiTheme="minorHAnsi" w:hAnsiTheme="minorHAnsi" w:cs="Times New Roman"/>
          <w:b/>
          <w:bCs/>
          <w:lang w:val="pt-BR"/>
        </w:rPr>
        <w:t>a rela</w:t>
      </w:r>
      <w:r w:rsidR="0079423A" w:rsidRPr="00532D27">
        <w:rPr>
          <w:rFonts w:asciiTheme="minorHAnsi" w:hAnsiTheme="minorHAnsi" w:cs="Times New Roman"/>
          <w:b/>
          <w:bCs/>
          <w:lang w:val="pt-BR"/>
        </w:rPr>
        <w:t>ção de amor, uma aliança de bondade e abundância</w:t>
      </w:r>
    </w:p>
    <w:p w14:paraId="280F0B6D" w14:textId="77777777" w:rsidR="0079423A" w:rsidRPr="00532D27" w:rsidRDefault="0079423A" w:rsidP="0079423A">
      <w:pPr>
        <w:ind w:firstLine="567"/>
        <w:rPr>
          <w:rFonts w:asciiTheme="minorHAnsi" w:hAnsiTheme="minorHAnsi" w:cs="Times New Roman"/>
          <w:lang w:val="pt-BR"/>
        </w:rPr>
      </w:pPr>
      <w:r w:rsidRPr="00532D27">
        <w:rPr>
          <w:rFonts w:asciiTheme="minorHAnsi" w:hAnsiTheme="minorHAnsi" w:cs="Times New Roman"/>
          <w:lang w:val="pt-BR"/>
        </w:rPr>
        <w:t>Um terceiro ponto introdutório, ainda tirado do Papa Bento XVI: o ambiente da festa "nupcial" é a dimensão mais adequada que caracteriza a relação de Deus com a humanidade, a aliança nupcial por excelência</w:t>
      </w:r>
      <w:r w:rsidR="000C221C" w:rsidRPr="00532D27">
        <w:rPr>
          <w:rFonts w:asciiTheme="minorHAnsi" w:hAnsiTheme="minorHAnsi" w:cs="Times New Roman"/>
          <w:lang w:val="pt-BR"/>
        </w:rPr>
        <w:t>.</w:t>
      </w:r>
      <w:r w:rsidR="000C221C" w:rsidRPr="00532D27">
        <w:rPr>
          <w:rStyle w:val="Rimandonotaapidipagina"/>
          <w:rFonts w:asciiTheme="minorHAnsi" w:hAnsiTheme="minorHAnsi" w:cs="Times New Roman"/>
          <w:lang w:val="pt-BR"/>
        </w:rPr>
        <w:footnoteReference w:id="4"/>
      </w:r>
    </w:p>
    <w:p w14:paraId="0740A869" w14:textId="5CA81B3C" w:rsidR="008F14CC" w:rsidRPr="00532D27" w:rsidRDefault="008F14CC" w:rsidP="008F14CC">
      <w:pPr>
        <w:ind w:firstLine="567"/>
        <w:rPr>
          <w:rFonts w:asciiTheme="minorHAnsi" w:hAnsiTheme="minorHAnsi" w:cs="Times New Roman"/>
          <w:lang w:val="pt-BR"/>
        </w:rPr>
      </w:pPr>
      <w:r w:rsidRPr="00532D27">
        <w:rPr>
          <w:rFonts w:asciiTheme="minorHAnsi" w:hAnsiTheme="minorHAnsi" w:cs="Times New Roman"/>
          <w:lang w:val="pt-BR"/>
        </w:rPr>
        <w:t>Na verdade, percebemos que Jesus não vem simplesmente para nos deixar uma mensagem. Mediante este primeiro sinal, o que Jesus está prestes a inaugurar é uma relação de amor, uma aliança de bondade e abundância. Jesus convida-nos a entrar em uma relação viva e vivificante. Com ele habitamos um espaço sagrado onde, antes de tudo, descobrimo</w:t>
      </w:r>
      <w:r w:rsidR="00B471E7" w:rsidRPr="00532D27">
        <w:rPr>
          <w:rFonts w:asciiTheme="minorHAnsi" w:hAnsiTheme="minorHAnsi" w:cs="Times New Roman"/>
          <w:lang w:val="pt-BR"/>
        </w:rPr>
        <w:t>s que somos</w:t>
      </w:r>
      <w:r w:rsidRPr="00532D27">
        <w:rPr>
          <w:rFonts w:asciiTheme="minorHAnsi" w:hAnsiTheme="minorHAnsi" w:cs="Times New Roman"/>
          <w:lang w:val="pt-BR"/>
        </w:rPr>
        <w:t xml:space="preserve"> amados. Nessa relação de amor somos positivamente desafiados e encorajados a segui-lo.</w:t>
      </w:r>
    </w:p>
    <w:p w14:paraId="0917049C" w14:textId="4C494221" w:rsidR="0079423A" w:rsidRPr="00532D27" w:rsidRDefault="008F14CC" w:rsidP="008F14CC">
      <w:pPr>
        <w:ind w:firstLine="567"/>
        <w:rPr>
          <w:rFonts w:asciiTheme="minorHAnsi" w:hAnsiTheme="minorHAnsi" w:cs="Times New Roman"/>
          <w:lang w:val="pt-BR"/>
        </w:rPr>
      </w:pPr>
      <w:r w:rsidRPr="00532D27">
        <w:rPr>
          <w:rFonts w:asciiTheme="minorHAnsi" w:hAnsiTheme="minorHAnsi" w:cs="Times New Roman"/>
          <w:lang w:val="pt-BR"/>
        </w:rPr>
        <w:t xml:space="preserve">Reconhecendo que estamos sempre em busca do “vinho bom” que nunca falta, o caminho a percorrer é um só, aquele indicado por Maria: “Fazei tudo o que ele vos disser”. A festa nupcial, </w:t>
      </w:r>
      <w:r w:rsidR="00B471E7" w:rsidRPr="00532D27">
        <w:rPr>
          <w:rFonts w:asciiTheme="minorHAnsi" w:hAnsiTheme="minorHAnsi" w:cs="Times New Roman"/>
          <w:lang w:val="pt-BR"/>
        </w:rPr>
        <w:t>de</w:t>
      </w:r>
      <w:r w:rsidRPr="00532D27">
        <w:rPr>
          <w:rFonts w:asciiTheme="minorHAnsi" w:hAnsiTheme="minorHAnsi" w:cs="Times New Roman"/>
          <w:lang w:val="pt-BR"/>
        </w:rPr>
        <w:t xml:space="preserve"> um lado, inaugura uma nova realidade e, </w:t>
      </w:r>
      <w:r w:rsidR="00B471E7" w:rsidRPr="00532D27">
        <w:rPr>
          <w:rFonts w:asciiTheme="minorHAnsi" w:hAnsiTheme="minorHAnsi" w:cs="Times New Roman"/>
          <w:lang w:val="pt-BR"/>
        </w:rPr>
        <w:t>de</w:t>
      </w:r>
      <w:r w:rsidRPr="00532D27">
        <w:rPr>
          <w:rFonts w:asciiTheme="minorHAnsi" w:hAnsiTheme="minorHAnsi" w:cs="Times New Roman"/>
          <w:lang w:val="pt-BR"/>
        </w:rPr>
        <w:t xml:space="preserve"> outro, confere um </w:t>
      </w:r>
      <w:r w:rsidR="00B471E7" w:rsidRPr="00532D27">
        <w:rPr>
          <w:rFonts w:asciiTheme="minorHAnsi" w:hAnsiTheme="minorHAnsi" w:cs="Times New Roman"/>
          <w:lang w:val="pt-BR"/>
        </w:rPr>
        <w:t>sigilo</w:t>
      </w:r>
      <w:r w:rsidRPr="00532D27">
        <w:rPr>
          <w:rFonts w:asciiTheme="minorHAnsi" w:hAnsiTheme="minorHAnsi" w:cs="Times New Roman"/>
          <w:lang w:val="pt-BR"/>
        </w:rPr>
        <w:t xml:space="preserve"> à nova e eterna aliança.</w:t>
      </w:r>
    </w:p>
    <w:p w14:paraId="2701BDBC" w14:textId="59501B93" w:rsidR="00F31DC5" w:rsidRPr="00532D27" w:rsidRDefault="008F14CC" w:rsidP="00F31DC5">
      <w:pPr>
        <w:ind w:firstLine="567"/>
        <w:rPr>
          <w:rFonts w:asciiTheme="minorHAnsi" w:hAnsiTheme="minorHAnsi" w:cs="Times New Roman"/>
          <w:lang w:val="pt-BR"/>
        </w:rPr>
      </w:pPr>
      <w:r w:rsidRPr="00532D27">
        <w:rPr>
          <w:rFonts w:asciiTheme="minorHAnsi" w:hAnsiTheme="minorHAnsi" w:cs="Times New Roman"/>
          <w:lang w:val="pt-BR"/>
        </w:rPr>
        <w:lastRenderedPageBreak/>
        <w:t xml:space="preserve">Podemos dizer que </w:t>
      </w:r>
      <w:r w:rsidR="00F31DC5" w:rsidRPr="00532D27">
        <w:rPr>
          <w:rFonts w:asciiTheme="minorHAnsi" w:hAnsiTheme="minorHAnsi" w:cs="Times New Roman"/>
          <w:i/>
          <w:iCs/>
          <w:lang w:val="pt-BR"/>
        </w:rPr>
        <w:t>a experiência de Caná é um verdadeiro “ventre” onde a fidelidade de Deus vem ao nosso encontro, completando e levando à plenitude a busca do amor por parte do homem.</w:t>
      </w:r>
      <w:r w:rsidR="00F31DC5" w:rsidRPr="00532D27">
        <w:rPr>
          <w:rFonts w:asciiTheme="minorHAnsi" w:hAnsiTheme="minorHAnsi" w:cs="Times New Roman"/>
          <w:lang w:val="pt-BR"/>
        </w:rPr>
        <w:t xml:space="preserve"> Isso significa que, quando chega a hora, responde-se à proposta de Jesus obedecendo </w:t>
      </w:r>
      <w:r w:rsidR="00F31DC5" w:rsidRPr="00532D27">
        <w:rPr>
          <w:rFonts w:asciiTheme="minorHAnsi" w:hAnsiTheme="minorHAnsi" w:cs="Times New Roman"/>
          <w:i/>
          <w:iCs/>
          <w:lang w:val="pt-BR"/>
        </w:rPr>
        <w:t>(</w:t>
      </w:r>
      <w:proofErr w:type="spellStart"/>
      <w:r w:rsidR="00F31DC5" w:rsidRPr="00532D27">
        <w:rPr>
          <w:rFonts w:asciiTheme="minorHAnsi" w:hAnsiTheme="minorHAnsi" w:cs="Times New Roman"/>
          <w:i/>
          <w:iCs/>
          <w:lang w:val="pt-BR"/>
        </w:rPr>
        <w:t>ob-audire</w:t>
      </w:r>
      <w:proofErr w:type="spellEnd"/>
      <w:r w:rsidR="00F31DC5" w:rsidRPr="00532D27">
        <w:rPr>
          <w:rFonts w:asciiTheme="minorHAnsi" w:hAnsiTheme="minorHAnsi" w:cs="Times New Roman"/>
          <w:i/>
          <w:iCs/>
          <w:lang w:val="pt-BR"/>
        </w:rPr>
        <w:t>),</w:t>
      </w:r>
      <w:r w:rsidR="00F31DC5" w:rsidRPr="00532D27">
        <w:rPr>
          <w:rFonts w:asciiTheme="minorHAnsi" w:hAnsiTheme="minorHAnsi" w:cs="Times New Roman"/>
          <w:lang w:val="pt-BR"/>
        </w:rPr>
        <w:t xml:space="preserve"> com a escuta da fé, vivida fielmente.</w:t>
      </w:r>
    </w:p>
    <w:p w14:paraId="10DB1530" w14:textId="4CFE9375" w:rsidR="008F14CC" w:rsidRPr="00532D27" w:rsidRDefault="00F31DC5" w:rsidP="00F31DC5">
      <w:pPr>
        <w:ind w:firstLine="567"/>
        <w:rPr>
          <w:rFonts w:asciiTheme="minorHAnsi" w:hAnsiTheme="minorHAnsi" w:cs="Times New Roman"/>
          <w:lang w:val="pt-BR"/>
        </w:rPr>
      </w:pPr>
      <w:r w:rsidRPr="00532D27">
        <w:rPr>
          <w:rFonts w:asciiTheme="minorHAnsi" w:hAnsiTheme="minorHAnsi" w:cs="Times New Roman"/>
          <w:i/>
          <w:iCs/>
          <w:lang w:val="pt-BR"/>
        </w:rPr>
        <w:t>O banquete torna-se assim o altar que distribui abundantemente o vinho novo da Palavra.</w:t>
      </w:r>
      <w:r w:rsidRPr="00532D27">
        <w:rPr>
          <w:rFonts w:asciiTheme="minorHAnsi" w:hAnsiTheme="minorHAnsi" w:cs="Times New Roman"/>
          <w:lang w:val="pt-BR"/>
        </w:rPr>
        <w:t xml:space="preserve"> Uma distribuição generosa, fruto da fé vivida com liberdade. Seguindo o convite de Maria, </w:t>
      </w:r>
      <w:r w:rsidR="00B471E7" w:rsidRPr="00532D27">
        <w:rPr>
          <w:rFonts w:asciiTheme="minorHAnsi" w:hAnsiTheme="minorHAnsi" w:cs="Times New Roman"/>
          <w:lang w:val="pt-BR"/>
        </w:rPr>
        <w:t>a</w:t>
      </w:r>
      <w:r w:rsidRPr="00532D27">
        <w:rPr>
          <w:rFonts w:asciiTheme="minorHAnsi" w:hAnsiTheme="minorHAnsi" w:cs="Times New Roman"/>
          <w:lang w:val="pt-BR"/>
        </w:rPr>
        <w:t xml:space="preserve"> vida iluminada pela Palavra de Jesus é vivida na forma de serviço para o bem de todos, com plena disponibilidade do coração.</w:t>
      </w:r>
    </w:p>
    <w:p w14:paraId="4A2B4DF3" w14:textId="5235651A" w:rsidR="00F31DC5" w:rsidRPr="00532D27" w:rsidRDefault="00F31DC5" w:rsidP="00F31DC5">
      <w:pPr>
        <w:ind w:firstLine="567"/>
        <w:rPr>
          <w:rFonts w:asciiTheme="minorHAnsi" w:hAnsiTheme="minorHAnsi" w:cs="Times New Roman"/>
          <w:lang w:val="pt-BR"/>
        </w:rPr>
      </w:pPr>
      <w:r w:rsidRPr="00532D27">
        <w:rPr>
          <w:rFonts w:asciiTheme="minorHAnsi" w:hAnsiTheme="minorHAnsi" w:cs="Times New Roman"/>
          <w:lang w:val="pt-BR"/>
        </w:rPr>
        <w:t>À luz do trecho das bodas de Caná, são vári</w:t>
      </w:r>
      <w:r w:rsidR="007A0448" w:rsidRPr="00532D27">
        <w:rPr>
          <w:rFonts w:asciiTheme="minorHAnsi" w:hAnsiTheme="minorHAnsi" w:cs="Times New Roman"/>
          <w:lang w:val="pt-BR"/>
        </w:rPr>
        <w:t>o</w:t>
      </w:r>
      <w:r w:rsidRPr="00532D27">
        <w:rPr>
          <w:rFonts w:asciiTheme="minorHAnsi" w:hAnsiTheme="minorHAnsi" w:cs="Times New Roman"/>
          <w:lang w:val="pt-BR"/>
        </w:rPr>
        <w:t xml:space="preserve">s </w:t>
      </w:r>
      <w:r w:rsidR="007A0448" w:rsidRPr="00532D27">
        <w:rPr>
          <w:rFonts w:asciiTheme="minorHAnsi" w:hAnsiTheme="minorHAnsi" w:cs="Times New Roman"/>
          <w:lang w:val="pt-BR"/>
        </w:rPr>
        <w:t>o</w:t>
      </w:r>
      <w:r w:rsidRPr="00532D27">
        <w:rPr>
          <w:rFonts w:asciiTheme="minorHAnsi" w:hAnsiTheme="minorHAnsi" w:cs="Times New Roman"/>
          <w:lang w:val="pt-BR"/>
        </w:rPr>
        <w:t xml:space="preserve">s desafios que a ESTREIA 2026 nos </w:t>
      </w:r>
      <w:r w:rsidR="007A0448" w:rsidRPr="00532D27">
        <w:rPr>
          <w:rFonts w:asciiTheme="minorHAnsi" w:hAnsiTheme="minorHAnsi" w:cs="Times New Roman"/>
          <w:lang w:val="pt-BR"/>
        </w:rPr>
        <w:t>apresenta</w:t>
      </w:r>
      <w:r w:rsidRPr="00532D27">
        <w:rPr>
          <w:rFonts w:asciiTheme="minorHAnsi" w:hAnsiTheme="minorHAnsi" w:cs="Times New Roman"/>
          <w:lang w:val="pt-BR"/>
        </w:rPr>
        <w:t xml:space="preserve">. Estou convencido de que o apelo </w:t>
      </w:r>
      <w:r w:rsidR="007A0448" w:rsidRPr="00532D27">
        <w:rPr>
          <w:rFonts w:asciiTheme="minorHAnsi" w:hAnsiTheme="minorHAnsi" w:cs="Times New Roman"/>
          <w:lang w:val="pt-BR"/>
        </w:rPr>
        <w:t>para</w:t>
      </w:r>
      <w:r w:rsidRPr="00532D27">
        <w:rPr>
          <w:rFonts w:asciiTheme="minorHAnsi" w:hAnsiTheme="minorHAnsi" w:cs="Times New Roman"/>
          <w:lang w:val="pt-BR"/>
        </w:rPr>
        <w:t xml:space="preserve"> cada Grupo da Família Salesiana viver melhor o próprio carisma encontra, neste trecho do Evangelho, novos estímulos a ser vivido em favor dos jovens e de todos os que partilham a missão salesiana. Não só, mas também para servir muitas pessoas em várias partes do mundo às quais o Senhor pede </w:t>
      </w:r>
      <w:r w:rsidR="007A0448" w:rsidRPr="00532D27">
        <w:rPr>
          <w:rFonts w:asciiTheme="minorHAnsi" w:hAnsiTheme="minorHAnsi" w:cs="Times New Roman"/>
          <w:lang w:val="pt-BR"/>
        </w:rPr>
        <w:t>para levarem</w:t>
      </w:r>
      <w:r w:rsidRPr="00532D27">
        <w:rPr>
          <w:rFonts w:asciiTheme="minorHAnsi" w:hAnsiTheme="minorHAnsi" w:cs="Times New Roman"/>
          <w:lang w:val="pt-BR"/>
        </w:rPr>
        <w:t xml:space="preserve"> o vinho da esperança, a alegria da comunhão.</w:t>
      </w:r>
    </w:p>
    <w:p w14:paraId="413C578A" w14:textId="77777777" w:rsidR="005B076B" w:rsidRPr="00532D27" w:rsidRDefault="005B076B" w:rsidP="00F31DC5">
      <w:pPr>
        <w:ind w:firstLine="567"/>
        <w:rPr>
          <w:rFonts w:asciiTheme="minorHAnsi" w:hAnsiTheme="minorHAnsi" w:cs="Times New Roman"/>
          <w:lang w:val="pt-BR"/>
        </w:rPr>
      </w:pPr>
    </w:p>
    <w:p w14:paraId="55807ADC" w14:textId="214A1F6B" w:rsidR="000C221C" w:rsidRPr="006C603A" w:rsidRDefault="004F3D2D" w:rsidP="006D246E">
      <w:pPr>
        <w:pStyle w:val="Paragrafoelenco"/>
        <w:numPr>
          <w:ilvl w:val="0"/>
          <w:numId w:val="6"/>
        </w:numPr>
        <w:shd w:val="clear" w:color="auto" w:fill="D9D9D9" w:themeFill="background1" w:themeFillShade="D9"/>
        <w:ind w:left="709" w:hanging="709"/>
        <w:contextualSpacing w:val="0"/>
        <w:rPr>
          <w:rFonts w:asciiTheme="minorHAnsi" w:hAnsiTheme="minorHAnsi" w:cs="Times New Roman"/>
          <w:b/>
          <w:bCs/>
          <w:color w:val="EE0000"/>
          <w:sz w:val="28"/>
          <w:szCs w:val="28"/>
          <w:lang w:val="pt-BR"/>
        </w:rPr>
      </w:pPr>
      <w:r w:rsidRPr="006C603A">
        <w:rPr>
          <w:rFonts w:asciiTheme="minorHAnsi" w:hAnsiTheme="minorHAnsi" w:cs="Times New Roman"/>
          <w:b/>
          <w:bCs/>
          <w:color w:val="EE0000"/>
          <w:sz w:val="28"/>
          <w:szCs w:val="28"/>
          <w:lang w:val="pt-BR"/>
        </w:rPr>
        <w:t xml:space="preserve">VER – </w:t>
      </w:r>
      <w:r w:rsidR="00250EBE" w:rsidRPr="006C603A">
        <w:rPr>
          <w:rFonts w:asciiTheme="minorHAnsi" w:hAnsiTheme="minorHAnsi" w:cs="Times New Roman"/>
          <w:b/>
          <w:bCs/>
          <w:color w:val="EE0000"/>
          <w:sz w:val="28"/>
          <w:szCs w:val="28"/>
          <w:lang w:val="pt-BR"/>
        </w:rPr>
        <w:t>A</w:t>
      </w:r>
      <w:r w:rsidR="007A0448" w:rsidRPr="006C603A">
        <w:rPr>
          <w:rFonts w:asciiTheme="minorHAnsi" w:hAnsiTheme="minorHAnsi" w:cs="Times New Roman"/>
          <w:b/>
          <w:bCs/>
          <w:color w:val="EE0000"/>
          <w:sz w:val="28"/>
          <w:szCs w:val="28"/>
          <w:lang w:val="pt-BR"/>
        </w:rPr>
        <w:t xml:space="preserve"> a</w:t>
      </w:r>
      <w:r w:rsidR="00250EBE" w:rsidRPr="006C603A">
        <w:rPr>
          <w:rFonts w:asciiTheme="minorHAnsi" w:hAnsiTheme="minorHAnsi" w:cs="Times New Roman"/>
          <w:b/>
          <w:bCs/>
          <w:color w:val="EE0000"/>
          <w:sz w:val="28"/>
          <w:szCs w:val="28"/>
          <w:lang w:val="pt-BR"/>
        </w:rPr>
        <w:t>colhida dos sinais dos tempos</w:t>
      </w:r>
    </w:p>
    <w:p w14:paraId="1E2ADA73" w14:textId="77777777" w:rsidR="005B076B" w:rsidRPr="00532D27" w:rsidRDefault="005B076B" w:rsidP="00250EBE">
      <w:pPr>
        <w:ind w:firstLine="567"/>
        <w:rPr>
          <w:rFonts w:asciiTheme="minorHAnsi" w:hAnsiTheme="minorHAnsi" w:cs="Times New Roman"/>
          <w:lang w:val="pt-BR"/>
        </w:rPr>
      </w:pPr>
    </w:p>
    <w:p w14:paraId="3226F188" w14:textId="3A4A1E8F" w:rsidR="00250EBE" w:rsidRPr="00532D27" w:rsidRDefault="00250EBE" w:rsidP="005B076B">
      <w:pPr>
        <w:spacing w:after="200"/>
        <w:ind w:firstLine="567"/>
        <w:rPr>
          <w:rFonts w:asciiTheme="minorHAnsi" w:hAnsiTheme="minorHAnsi" w:cs="Times New Roman"/>
          <w:lang w:val="pt-BR"/>
        </w:rPr>
      </w:pPr>
      <w:r w:rsidRPr="00532D27">
        <w:rPr>
          <w:rFonts w:asciiTheme="minorHAnsi" w:hAnsiTheme="minorHAnsi" w:cs="Times New Roman"/>
          <w:lang w:val="pt-BR"/>
        </w:rPr>
        <w:t xml:space="preserve">Um primeiro apelo que os convido a acolher e </w:t>
      </w:r>
      <w:r w:rsidR="00F7384B" w:rsidRPr="00532D27">
        <w:rPr>
          <w:rFonts w:asciiTheme="minorHAnsi" w:hAnsiTheme="minorHAnsi" w:cs="Times New Roman"/>
          <w:lang w:val="pt-BR"/>
        </w:rPr>
        <w:t>em que</w:t>
      </w:r>
      <w:r w:rsidRPr="00532D27">
        <w:rPr>
          <w:rFonts w:asciiTheme="minorHAnsi" w:hAnsiTheme="minorHAnsi" w:cs="Times New Roman"/>
          <w:lang w:val="pt-BR"/>
        </w:rPr>
        <w:t xml:space="preserve"> refletir é sobre a atitude de Maria: </w:t>
      </w:r>
      <w:r w:rsidRPr="00532D27">
        <w:rPr>
          <w:rFonts w:asciiTheme="minorHAnsi" w:hAnsiTheme="minorHAnsi" w:cs="Times New Roman"/>
          <w:b/>
          <w:bCs/>
          <w:i/>
          <w:iCs/>
          <w:lang w:val="pt-BR"/>
        </w:rPr>
        <w:t>a mulher atenta ao que estava acontecendo ao seu redor</w:t>
      </w:r>
      <w:r w:rsidRPr="00532D27">
        <w:rPr>
          <w:rFonts w:asciiTheme="minorHAnsi" w:hAnsiTheme="minorHAnsi" w:cs="Times New Roman"/>
          <w:lang w:val="pt-BR"/>
        </w:rPr>
        <w:t xml:space="preserve">. O evangelho diz-nos simplesmente </w:t>
      </w:r>
      <w:r w:rsidR="006F0B8E" w:rsidRPr="00532D27">
        <w:rPr>
          <w:rFonts w:asciiTheme="minorHAnsi" w:hAnsiTheme="minorHAnsi" w:cs="Times New Roman"/>
          <w:lang w:val="pt-BR"/>
        </w:rPr>
        <w:t xml:space="preserve">que </w:t>
      </w:r>
      <w:r w:rsidRPr="00532D27">
        <w:rPr>
          <w:rFonts w:asciiTheme="minorHAnsi" w:hAnsiTheme="minorHAnsi" w:cs="Times New Roman"/>
          <w:i/>
          <w:iCs/>
          <w:lang w:val="pt-BR"/>
        </w:rPr>
        <w:t>“</w:t>
      </w:r>
      <w:r w:rsidRPr="00532D27">
        <w:rPr>
          <w:rStyle w:val="s2"/>
          <w:rFonts w:asciiTheme="minorHAnsi" w:eastAsiaTheme="majorEastAsia" w:hAnsiTheme="minorHAnsi" w:cs="Times New Roman"/>
          <w:i/>
          <w:iCs/>
          <w:sz w:val="24"/>
          <w:szCs w:val="24"/>
          <w:lang w:val="pt-BR"/>
        </w:rPr>
        <w:t>No terceiro d</w:t>
      </w:r>
      <w:r w:rsidR="006F0B8E" w:rsidRPr="00532D27">
        <w:rPr>
          <w:rStyle w:val="s2"/>
          <w:rFonts w:asciiTheme="minorHAnsi" w:eastAsiaTheme="majorEastAsia" w:hAnsiTheme="minorHAnsi" w:cs="Times New Roman"/>
          <w:i/>
          <w:iCs/>
          <w:sz w:val="24"/>
          <w:szCs w:val="24"/>
          <w:lang w:val="pt-BR"/>
        </w:rPr>
        <w:t>i</w:t>
      </w:r>
      <w:r w:rsidRPr="00532D27">
        <w:rPr>
          <w:rStyle w:val="s2"/>
          <w:rFonts w:asciiTheme="minorHAnsi" w:eastAsiaTheme="majorEastAsia" w:hAnsiTheme="minorHAnsi" w:cs="Times New Roman"/>
          <w:i/>
          <w:iCs/>
          <w:sz w:val="24"/>
          <w:szCs w:val="24"/>
          <w:lang w:val="pt-BR"/>
        </w:rPr>
        <w:t>a, houve um casamento em Caná da Galileia, e a mãe de Jesus estava lá</w:t>
      </w:r>
      <w:r w:rsidRPr="00532D27">
        <w:rPr>
          <w:rFonts w:asciiTheme="minorHAnsi" w:hAnsiTheme="minorHAnsi" w:cs="Times New Roman"/>
          <w:lang w:val="pt-BR"/>
        </w:rPr>
        <w:t xml:space="preserve">” (v.1). O evangelho não </w:t>
      </w:r>
      <w:r w:rsidR="00F7384B" w:rsidRPr="00532D27">
        <w:rPr>
          <w:rFonts w:asciiTheme="minorHAnsi" w:hAnsiTheme="minorHAnsi" w:cs="Times New Roman"/>
          <w:lang w:val="pt-BR"/>
        </w:rPr>
        <w:t>dá</w:t>
      </w:r>
      <w:r w:rsidRPr="00532D27">
        <w:rPr>
          <w:rFonts w:asciiTheme="minorHAnsi" w:hAnsiTheme="minorHAnsi" w:cs="Times New Roman"/>
          <w:lang w:val="pt-BR"/>
        </w:rPr>
        <w:t xml:space="preserve"> outras informações. Mas quando ouvimos essas poucas palavras </w:t>
      </w:r>
      <w:r w:rsidR="006F0B8E" w:rsidRPr="00532D27">
        <w:rPr>
          <w:rFonts w:asciiTheme="minorHAnsi" w:hAnsiTheme="minorHAnsi" w:cs="Times New Roman"/>
          <w:lang w:val="pt-BR"/>
        </w:rPr>
        <w:t>relacionando-as</w:t>
      </w:r>
      <w:r w:rsidRPr="00532D27">
        <w:rPr>
          <w:rFonts w:asciiTheme="minorHAnsi" w:hAnsiTheme="minorHAnsi" w:cs="Times New Roman"/>
          <w:lang w:val="pt-BR"/>
        </w:rPr>
        <w:t xml:space="preserve"> à sua reação, começamos a vislumbrar alguns elementos significativos do coração de Maria.</w:t>
      </w:r>
    </w:p>
    <w:p w14:paraId="4E0270C1" w14:textId="07BA6196" w:rsidR="000C221C" w:rsidRPr="00532D27" w:rsidRDefault="000C4873" w:rsidP="005B076B">
      <w:pPr>
        <w:spacing w:after="200"/>
        <w:ind w:firstLine="567"/>
        <w:rPr>
          <w:rFonts w:asciiTheme="minorHAnsi" w:hAnsiTheme="minorHAnsi" w:cs="Times New Roman"/>
          <w:lang w:val="pt-BR"/>
        </w:rPr>
      </w:pPr>
      <w:r w:rsidRPr="00532D27">
        <w:rPr>
          <w:rFonts w:asciiTheme="minorHAnsi" w:hAnsiTheme="minorHAnsi" w:cs="Times New Roman"/>
          <w:b/>
          <w:bCs/>
          <w:lang w:val="pt-BR"/>
        </w:rPr>
        <w:t xml:space="preserve">a. </w:t>
      </w:r>
      <w:r w:rsidR="000C221C" w:rsidRPr="00532D27">
        <w:rPr>
          <w:rFonts w:asciiTheme="minorHAnsi" w:hAnsiTheme="minorHAnsi" w:cs="Times New Roman"/>
          <w:b/>
          <w:bCs/>
          <w:lang w:val="pt-BR"/>
        </w:rPr>
        <w:t>Maria n</w:t>
      </w:r>
      <w:r w:rsidR="00250EBE" w:rsidRPr="00532D27">
        <w:rPr>
          <w:rFonts w:asciiTheme="minorHAnsi" w:hAnsiTheme="minorHAnsi" w:cs="Times New Roman"/>
          <w:b/>
          <w:bCs/>
          <w:lang w:val="pt-BR"/>
        </w:rPr>
        <w:t>ão era um</w:t>
      </w:r>
      <w:r w:rsidR="0022306B" w:rsidRPr="00532D27">
        <w:rPr>
          <w:rFonts w:asciiTheme="minorHAnsi" w:hAnsiTheme="minorHAnsi" w:cs="Times New Roman"/>
          <w:b/>
          <w:bCs/>
          <w:lang w:val="pt-BR"/>
        </w:rPr>
        <w:t>a</w:t>
      </w:r>
      <w:r w:rsidR="00250EBE" w:rsidRPr="00532D27">
        <w:rPr>
          <w:rFonts w:asciiTheme="minorHAnsi" w:hAnsiTheme="minorHAnsi" w:cs="Times New Roman"/>
          <w:b/>
          <w:bCs/>
          <w:lang w:val="pt-BR"/>
        </w:rPr>
        <w:t xml:space="preserve"> hóspede</w:t>
      </w:r>
      <w:r w:rsidR="000C221C" w:rsidRPr="00532D27">
        <w:rPr>
          <w:rFonts w:asciiTheme="minorHAnsi" w:hAnsiTheme="minorHAnsi" w:cs="Times New Roman"/>
          <w:b/>
          <w:bCs/>
          <w:lang w:val="pt-BR"/>
        </w:rPr>
        <w:t xml:space="preserve"> “neutr</w:t>
      </w:r>
      <w:r w:rsidR="0022306B" w:rsidRPr="00532D27">
        <w:rPr>
          <w:rFonts w:asciiTheme="minorHAnsi" w:hAnsiTheme="minorHAnsi" w:cs="Times New Roman"/>
          <w:b/>
          <w:bCs/>
          <w:lang w:val="pt-BR"/>
        </w:rPr>
        <w:t>a</w:t>
      </w:r>
      <w:r w:rsidR="000C221C" w:rsidRPr="00532D27">
        <w:rPr>
          <w:rFonts w:asciiTheme="minorHAnsi" w:hAnsiTheme="minorHAnsi" w:cs="Times New Roman"/>
          <w:b/>
          <w:bCs/>
          <w:lang w:val="pt-BR"/>
        </w:rPr>
        <w:t>”</w:t>
      </w:r>
    </w:p>
    <w:p w14:paraId="6B9B9C0C" w14:textId="6FE50E20" w:rsidR="00250EBE" w:rsidRPr="00532D27" w:rsidRDefault="00250EBE" w:rsidP="00250EBE">
      <w:pPr>
        <w:ind w:firstLine="567"/>
        <w:rPr>
          <w:rFonts w:asciiTheme="minorHAnsi" w:hAnsiTheme="minorHAnsi" w:cs="Times New Roman"/>
          <w:lang w:val="pt-BR"/>
        </w:rPr>
      </w:pPr>
      <w:r w:rsidRPr="00532D27">
        <w:rPr>
          <w:rFonts w:asciiTheme="minorHAnsi" w:hAnsiTheme="minorHAnsi" w:cs="Times New Roman"/>
          <w:lang w:val="pt-BR"/>
        </w:rPr>
        <w:t xml:space="preserve">A sua presença era atenta e viva em tudo o que acontecia ao seu redor. Em termos figurados, mas </w:t>
      </w:r>
      <w:r w:rsidR="00F7384B" w:rsidRPr="00532D27">
        <w:rPr>
          <w:rFonts w:asciiTheme="minorHAnsi" w:hAnsiTheme="minorHAnsi" w:cs="Times New Roman"/>
          <w:lang w:val="pt-BR"/>
        </w:rPr>
        <w:t>cheios</w:t>
      </w:r>
      <w:r w:rsidRPr="00532D27">
        <w:rPr>
          <w:rFonts w:asciiTheme="minorHAnsi" w:hAnsiTheme="minorHAnsi" w:cs="Times New Roman"/>
          <w:lang w:val="pt-BR"/>
        </w:rPr>
        <w:t xml:space="preserve"> de significado, podemos dizer que </w:t>
      </w:r>
      <w:r w:rsidRPr="00532D27">
        <w:rPr>
          <w:rFonts w:asciiTheme="minorHAnsi" w:hAnsiTheme="minorHAnsi" w:cs="Times New Roman"/>
          <w:b/>
          <w:bCs/>
          <w:i/>
          <w:iCs/>
          <w:lang w:val="pt-BR"/>
        </w:rPr>
        <w:t>Maria abraçou o tempo e a história</w:t>
      </w:r>
      <w:r w:rsidRPr="00532D27">
        <w:rPr>
          <w:rFonts w:asciiTheme="minorHAnsi" w:hAnsiTheme="minorHAnsi" w:cs="Times New Roman"/>
          <w:lang w:val="pt-BR"/>
        </w:rPr>
        <w:t xml:space="preserve"> daqueles que a receberam como convidada na festa do seu casamento. Maria podia </w:t>
      </w:r>
      <w:r w:rsidR="00881576" w:rsidRPr="00532D27">
        <w:rPr>
          <w:rFonts w:asciiTheme="minorHAnsi" w:hAnsiTheme="minorHAnsi" w:cs="Times New Roman"/>
          <w:lang w:val="pt-BR"/>
        </w:rPr>
        <w:t xml:space="preserve">sentir-se </w:t>
      </w:r>
      <w:r w:rsidRPr="00532D27">
        <w:rPr>
          <w:rFonts w:asciiTheme="minorHAnsi" w:hAnsiTheme="minorHAnsi" w:cs="Times New Roman"/>
          <w:lang w:val="pt-BR"/>
        </w:rPr>
        <w:t xml:space="preserve">muito bem </w:t>
      </w:r>
      <w:r w:rsidR="00881576" w:rsidRPr="00532D27">
        <w:rPr>
          <w:rFonts w:asciiTheme="minorHAnsi" w:hAnsiTheme="minorHAnsi" w:cs="Times New Roman"/>
          <w:lang w:val="pt-BR"/>
        </w:rPr>
        <w:t xml:space="preserve">como </w:t>
      </w:r>
      <w:r w:rsidRPr="00532D27">
        <w:rPr>
          <w:rFonts w:asciiTheme="minorHAnsi" w:hAnsiTheme="minorHAnsi" w:cs="Times New Roman"/>
          <w:lang w:val="pt-BR"/>
        </w:rPr>
        <w:t>alguém que não devia interferir, embora pressentisse a triste consequência da falta de vinho. E, ainda assim, escolheu não ficar indiferente.</w:t>
      </w:r>
    </w:p>
    <w:p w14:paraId="6391902A" w14:textId="67C2B503" w:rsidR="00250EBE" w:rsidRPr="00532D27" w:rsidRDefault="00250EBE" w:rsidP="00250EBE">
      <w:pPr>
        <w:ind w:firstLine="567"/>
        <w:rPr>
          <w:rFonts w:asciiTheme="minorHAnsi" w:hAnsiTheme="minorHAnsi" w:cs="Times New Roman"/>
          <w:lang w:val="pt-BR"/>
        </w:rPr>
      </w:pPr>
      <w:r w:rsidRPr="00532D27">
        <w:rPr>
          <w:rFonts w:asciiTheme="minorHAnsi" w:hAnsiTheme="minorHAnsi" w:cs="Times New Roman"/>
          <w:lang w:val="pt-BR"/>
        </w:rPr>
        <w:t>Aqui está um primeiro aspecto sobre o qual nós</w:t>
      </w:r>
      <w:r w:rsidR="00F7384B" w:rsidRPr="00532D27">
        <w:rPr>
          <w:rFonts w:asciiTheme="minorHAnsi" w:hAnsiTheme="minorHAnsi" w:cs="Times New Roman"/>
          <w:lang w:val="pt-BR"/>
        </w:rPr>
        <w:t xml:space="preserve">, </w:t>
      </w:r>
      <w:r w:rsidR="00881576" w:rsidRPr="00532D27">
        <w:rPr>
          <w:rFonts w:asciiTheme="minorHAnsi" w:hAnsiTheme="minorHAnsi" w:cs="Times New Roman"/>
          <w:lang w:val="pt-BR"/>
        </w:rPr>
        <w:t>quais</w:t>
      </w:r>
      <w:r w:rsidRPr="00532D27">
        <w:rPr>
          <w:rFonts w:asciiTheme="minorHAnsi" w:hAnsiTheme="minorHAnsi" w:cs="Times New Roman"/>
          <w:lang w:val="pt-BR"/>
        </w:rPr>
        <w:t xml:space="preserve"> seguidores de Jesus</w:t>
      </w:r>
      <w:r w:rsidR="00F7384B" w:rsidRPr="00532D27">
        <w:rPr>
          <w:rFonts w:asciiTheme="minorHAnsi" w:hAnsiTheme="minorHAnsi" w:cs="Times New Roman"/>
          <w:lang w:val="pt-BR"/>
        </w:rPr>
        <w:t xml:space="preserve">, </w:t>
      </w:r>
      <w:r w:rsidRPr="00532D27">
        <w:rPr>
          <w:rFonts w:asciiTheme="minorHAnsi" w:hAnsiTheme="minorHAnsi" w:cs="Times New Roman"/>
          <w:lang w:val="pt-BR"/>
        </w:rPr>
        <w:t>somos chamados a interrogar</w:t>
      </w:r>
      <w:r w:rsidR="00881576" w:rsidRPr="00532D27">
        <w:rPr>
          <w:rFonts w:asciiTheme="minorHAnsi" w:hAnsiTheme="minorHAnsi" w:cs="Times New Roman"/>
          <w:lang w:val="pt-BR"/>
        </w:rPr>
        <w:t>-nos</w:t>
      </w:r>
      <w:r w:rsidRPr="00532D27">
        <w:rPr>
          <w:rFonts w:asciiTheme="minorHAnsi" w:hAnsiTheme="minorHAnsi" w:cs="Times New Roman"/>
          <w:lang w:val="pt-BR"/>
        </w:rPr>
        <w:t xml:space="preserve">: em que medida nos sentimos interpelados pelos acontecimentos da história que estamos </w:t>
      </w:r>
      <w:r w:rsidR="00881576" w:rsidRPr="00532D27">
        <w:rPr>
          <w:rFonts w:asciiTheme="minorHAnsi" w:hAnsiTheme="minorHAnsi" w:cs="Times New Roman"/>
          <w:lang w:val="pt-BR"/>
        </w:rPr>
        <w:t>a viver</w:t>
      </w:r>
      <w:r w:rsidRPr="00532D27">
        <w:rPr>
          <w:rFonts w:asciiTheme="minorHAnsi" w:hAnsiTheme="minorHAnsi" w:cs="Times New Roman"/>
          <w:lang w:val="pt-BR"/>
        </w:rPr>
        <w:t xml:space="preserve"> e pelos lugares que habitamos? Que posição assumimos quando podemos optar por </w:t>
      </w:r>
      <w:r w:rsidR="003934B9" w:rsidRPr="00532D27">
        <w:rPr>
          <w:rFonts w:asciiTheme="minorHAnsi" w:hAnsiTheme="minorHAnsi" w:cs="Times New Roman"/>
          <w:lang w:val="pt-BR"/>
        </w:rPr>
        <w:t>permanecer</w:t>
      </w:r>
      <w:r w:rsidRPr="00532D27">
        <w:rPr>
          <w:rFonts w:asciiTheme="minorHAnsi" w:hAnsiTheme="minorHAnsi" w:cs="Times New Roman"/>
          <w:lang w:val="pt-BR"/>
        </w:rPr>
        <w:t xml:space="preserve"> à distância porque </w:t>
      </w:r>
      <w:r w:rsidR="003B42EC" w:rsidRPr="00532D27">
        <w:rPr>
          <w:rFonts w:asciiTheme="minorHAnsi" w:hAnsiTheme="minorHAnsi" w:cs="Times New Roman"/>
          <w:lang w:val="pt-BR"/>
        </w:rPr>
        <w:t xml:space="preserve">em </w:t>
      </w:r>
      <w:r w:rsidRPr="00532D27">
        <w:rPr>
          <w:rFonts w:asciiTheme="minorHAnsi" w:hAnsiTheme="minorHAnsi" w:cs="Times New Roman"/>
          <w:lang w:val="pt-BR"/>
        </w:rPr>
        <w:t>certas coisas "não é comigo", "não é minha responsabilidade"?</w:t>
      </w:r>
      <w:r w:rsidR="00881576" w:rsidRPr="00532D27">
        <w:rPr>
          <w:rFonts w:asciiTheme="minorHAnsi" w:hAnsiTheme="minorHAnsi" w:cs="Times New Roman"/>
          <w:lang w:val="pt-BR"/>
        </w:rPr>
        <w:t xml:space="preserve"> </w:t>
      </w:r>
      <w:r w:rsidRPr="00532D27">
        <w:rPr>
          <w:rFonts w:asciiTheme="minorHAnsi" w:hAnsiTheme="minorHAnsi" w:cs="Times New Roman"/>
          <w:lang w:val="pt-BR"/>
        </w:rPr>
        <w:t xml:space="preserve">À luz do que Maria fez, diante dos desafios que nos cercam, sentimo-nos profunda e pessoalmente interpelados. </w:t>
      </w:r>
      <w:r w:rsidR="00881576" w:rsidRPr="00532D27">
        <w:rPr>
          <w:rFonts w:asciiTheme="minorHAnsi" w:hAnsiTheme="minorHAnsi" w:cs="Times New Roman"/>
          <w:lang w:val="pt-BR"/>
        </w:rPr>
        <w:t>Na</w:t>
      </w:r>
      <w:r w:rsidRPr="00532D27">
        <w:rPr>
          <w:rFonts w:asciiTheme="minorHAnsi" w:hAnsiTheme="minorHAnsi" w:cs="Times New Roman"/>
          <w:lang w:val="pt-BR"/>
        </w:rPr>
        <w:t xml:space="preserve"> cultura do anonimato e da indiferença, reconhecemos que também corremos o risco de tomar decisões pautadas pelo "politicamente correto"!</w:t>
      </w:r>
    </w:p>
    <w:p w14:paraId="17675AEA" w14:textId="1EAA0DE5" w:rsidR="00250EBE" w:rsidRPr="00532D27" w:rsidRDefault="00250EBE" w:rsidP="00250EBE">
      <w:pPr>
        <w:ind w:firstLine="567"/>
        <w:rPr>
          <w:rFonts w:asciiTheme="minorHAnsi" w:hAnsiTheme="minorHAnsi" w:cs="Times New Roman"/>
          <w:lang w:val="pt-BR"/>
        </w:rPr>
      </w:pPr>
      <w:r w:rsidRPr="00532D27">
        <w:rPr>
          <w:rFonts w:asciiTheme="minorHAnsi" w:hAnsiTheme="minorHAnsi" w:cs="Times New Roman"/>
          <w:b/>
          <w:bCs/>
          <w:i/>
          <w:iCs/>
          <w:lang w:val="pt-BR"/>
        </w:rPr>
        <w:lastRenderedPageBreak/>
        <w:t>Abraçar o tempo e a história</w:t>
      </w:r>
      <w:r w:rsidRPr="00532D27">
        <w:rPr>
          <w:rFonts w:asciiTheme="minorHAnsi" w:hAnsiTheme="minorHAnsi" w:cs="Times New Roman"/>
          <w:lang w:val="pt-BR"/>
        </w:rPr>
        <w:t xml:space="preserve"> como atitude existencial implica certas exigências que só </w:t>
      </w:r>
      <w:r w:rsidR="00881576" w:rsidRPr="00532D27">
        <w:rPr>
          <w:rFonts w:asciiTheme="minorHAnsi" w:hAnsiTheme="minorHAnsi" w:cs="Times New Roman"/>
          <w:lang w:val="pt-BR"/>
        </w:rPr>
        <w:t xml:space="preserve">podemos perceber e assumir </w:t>
      </w:r>
      <w:r w:rsidRPr="00532D27">
        <w:rPr>
          <w:rFonts w:asciiTheme="minorHAnsi" w:hAnsiTheme="minorHAnsi" w:cs="Times New Roman"/>
          <w:lang w:val="pt-BR"/>
        </w:rPr>
        <w:t>à luz da fé em Cristo.</w:t>
      </w:r>
    </w:p>
    <w:p w14:paraId="36B04B0F" w14:textId="77777777" w:rsidR="000C4873" w:rsidRPr="00532D27" w:rsidRDefault="00881576" w:rsidP="005B076B">
      <w:pPr>
        <w:spacing w:after="200"/>
        <w:ind w:firstLine="567"/>
        <w:rPr>
          <w:rFonts w:asciiTheme="minorHAnsi" w:hAnsiTheme="minorHAnsi" w:cs="Times New Roman"/>
          <w:lang w:val="pt-BR"/>
        </w:rPr>
      </w:pPr>
      <w:r w:rsidRPr="00532D27">
        <w:rPr>
          <w:rFonts w:asciiTheme="minorHAnsi" w:hAnsiTheme="minorHAnsi" w:cs="Times New Roman"/>
          <w:lang w:val="pt-BR"/>
        </w:rPr>
        <w:t xml:space="preserve">No campo educativo-pastoral, a opção de Maria é para nós um chamado ao mesmo tempo forte e gentil para não cair naquela indiferença que não apenas justifica as coisas, mas também as favorece passiva e indiretamente. Quantas vezes encontramos até </w:t>
      </w:r>
      <w:r w:rsidR="003A4B24" w:rsidRPr="00532D27">
        <w:rPr>
          <w:rFonts w:asciiTheme="minorHAnsi" w:hAnsiTheme="minorHAnsi" w:cs="Times New Roman"/>
          <w:lang w:val="pt-BR"/>
        </w:rPr>
        <w:t xml:space="preserve">mesmo </w:t>
      </w:r>
      <w:r w:rsidRPr="00532D27">
        <w:rPr>
          <w:rFonts w:asciiTheme="minorHAnsi" w:hAnsiTheme="minorHAnsi" w:cs="Times New Roman"/>
          <w:lang w:val="pt-BR"/>
        </w:rPr>
        <w:t>pessoas ditas "de igreja" que, diante do drama dos refugiados, dos pobres, dos vulneráveis, se retraem em seu bem-estar, considerando-os apenas como incômodo e descarte?</w:t>
      </w:r>
    </w:p>
    <w:p w14:paraId="56C8F085" w14:textId="0DC8E630" w:rsidR="000C221C" w:rsidRPr="00532D27" w:rsidRDefault="000C4873" w:rsidP="005B076B">
      <w:pPr>
        <w:spacing w:after="200"/>
        <w:ind w:firstLine="567"/>
        <w:rPr>
          <w:rFonts w:asciiTheme="minorHAnsi" w:hAnsiTheme="minorHAnsi" w:cs="Times New Roman"/>
          <w:lang w:val="pt-BR"/>
        </w:rPr>
      </w:pPr>
      <w:r w:rsidRPr="00532D27">
        <w:rPr>
          <w:rFonts w:asciiTheme="minorHAnsi" w:hAnsiTheme="minorHAnsi" w:cs="Times New Roman"/>
          <w:b/>
          <w:bCs/>
          <w:lang w:val="pt-BR"/>
        </w:rPr>
        <w:t>b.</w:t>
      </w:r>
      <w:r w:rsidRPr="00532D27">
        <w:rPr>
          <w:rFonts w:asciiTheme="minorHAnsi" w:hAnsiTheme="minorHAnsi" w:cs="Times New Roman"/>
          <w:lang w:val="pt-BR"/>
        </w:rPr>
        <w:t xml:space="preserve"> </w:t>
      </w:r>
      <w:r w:rsidR="003A4B24" w:rsidRPr="00532D27">
        <w:rPr>
          <w:rFonts w:asciiTheme="minorHAnsi" w:hAnsiTheme="minorHAnsi" w:cs="Times New Roman"/>
          <w:b/>
          <w:bCs/>
          <w:lang w:val="pt-BR"/>
        </w:rPr>
        <w:t>Os desafios e as dificuldades devem ser reconhecidos e enfrentados, não postos de lado</w:t>
      </w:r>
    </w:p>
    <w:p w14:paraId="0946FF2B" w14:textId="04540DED" w:rsidR="003A4B24" w:rsidRPr="00532D27" w:rsidRDefault="003A4B24" w:rsidP="003A4B24">
      <w:pPr>
        <w:ind w:firstLine="567"/>
        <w:rPr>
          <w:rFonts w:asciiTheme="minorHAnsi" w:hAnsiTheme="minorHAnsi" w:cs="Times New Roman"/>
          <w:lang w:val="pt-BR"/>
        </w:rPr>
      </w:pPr>
      <w:r w:rsidRPr="00532D27">
        <w:rPr>
          <w:rFonts w:asciiTheme="minorHAnsi" w:hAnsiTheme="minorHAnsi" w:cs="Times New Roman"/>
          <w:lang w:val="pt-BR"/>
        </w:rPr>
        <w:t>Assim procedeu Maria em Caná. Quantas vezes acontece</w:t>
      </w:r>
      <w:r w:rsidR="00C37FB5" w:rsidRPr="00532D27">
        <w:rPr>
          <w:rFonts w:asciiTheme="minorHAnsi" w:hAnsiTheme="minorHAnsi" w:cs="Times New Roman"/>
          <w:lang w:val="pt-BR"/>
        </w:rPr>
        <w:t xml:space="preserve">-nos </w:t>
      </w:r>
      <w:r w:rsidRPr="00532D27">
        <w:rPr>
          <w:rFonts w:asciiTheme="minorHAnsi" w:hAnsiTheme="minorHAnsi" w:cs="Times New Roman"/>
          <w:lang w:val="pt-BR"/>
        </w:rPr>
        <w:t>que</w:t>
      </w:r>
      <w:r w:rsidR="00C37FB5" w:rsidRPr="00532D27">
        <w:rPr>
          <w:rFonts w:asciiTheme="minorHAnsi" w:hAnsiTheme="minorHAnsi" w:cs="Times New Roman"/>
          <w:lang w:val="pt-BR"/>
        </w:rPr>
        <w:t>,</w:t>
      </w:r>
      <w:r w:rsidRPr="00532D27">
        <w:rPr>
          <w:rFonts w:asciiTheme="minorHAnsi" w:hAnsiTheme="minorHAnsi" w:cs="Times New Roman"/>
          <w:lang w:val="pt-BR"/>
        </w:rPr>
        <w:t xml:space="preserve"> diante de situações imprevistas de desconforto</w:t>
      </w:r>
      <w:r w:rsidR="00C37FB5" w:rsidRPr="00532D27">
        <w:rPr>
          <w:rFonts w:asciiTheme="minorHAnsi" w:hAnsiTheme="minorHAnsi" w:cs="Times New Roman"/>
          <w:lang w:val="pt-BR"/>
        </w:rPr>
        <w:t xml:space="preserve">, </w:t>
      </w:r>
      <w:r w:rsidRPr="00532D27">
        <w:rPr>
          <w:rFonts w:asciiTheme="minorHAnsi" w:hAnsiTheme="minorHAnsi" w:cs="Times New Roman"/>
          <w:lang w:val="pt-BR"/>
        </w:rPr>
        <w:t>em vez de enfrentá-las com a força da serenidade e da paixão apostólica, afastam</w:t>
      </w:r>
      <w:r w:rsidR="00C37FB5" w:rsidRPr="00532D27">
        <w:rPr>
          <w:rFonts w:asciiTheme="minorHAnsi" w:hAnsiTheme="minorHAnsi" w:cs="Times New Roman"/>
          <w:lang w:val="pt-BR"/>
        </w:rPr>
        <w:t xml:space="preserve">o-nos </w:t>
      </w:r>
      <w:r w:rsidRPr="00532D27">
        <w:rPr>
          <w:rFonts w:asciiTheme="minorHAnsi" w:hAnsiTheme="minorHAnsi" w:cs="Times New Roman"/>
          <w:lang w:val="pt-BR"/>
        </w:rPr>
        <w:t xml:space="preserve">delas, justificando-nos com demasiada facilidade! O perigo é que, gradualmente, essa inércia pastoral possa tornar-se “cultura” também entre nós. Esperamos </w:t>
      </w:r>
      <w:r w:rsidRPr="00532D27">
        <w:rPr>
          <w:rFonts w:asciiTheme="minorHAnsi" w:hAnsiTheme="minorHAnsi" w:cs="Times New Roman"/>
          <w:lang w:val="pt-BR"/>
        </w:rPr>
        <w:sym w:font="Symbol" w:char="F02D"/>
      </w:r>
      <w:r w:rsidRPr="00532D27">
        <w:rPr>
          <w:rFonts w:asciiTheme="minorHAnsi" w:hAnsiTheme="minorHAnsi" w:cs="Times New Roman"/>
          <w:lang w:val="pt-BR"/>
        </w:rPr>
        <w:t xml:space="preserve"> e pedimos com veemência </w:t>
      </w:r>
      <w:r w:rsidRPr="00532D27">
        <w:rPr>
          <w:rFonts w:asciiTheme="minorHAnsi" w:hAnsiTheme="minorHAnsi" w:cs="Times New Roman"/>
          <w:lang w:val="pt-BR"/>
        </w:rPr>
        <w:sym w:font="Symbol" w:char="F02D"/>
      </w:r>
      <w:r w:rsidRPr="00532D27">
        <w:rPr>
          <w:rFonts w:asciiTheme="minorHAnsi" w:hAnsiTheme="minorHAnsi" w:cs="Times New Roman"/>
          <w:lang w:val="pt-BR"/>
        </w:rPr>
        <w:t xml:space="preserve"> que os outros façam a sua parte, talvez atribuindo-lhes as culpas, e assim acreditamos anestesiar as nossas consciências, fingindo crer que não temos nada a oferecer, ou que não somos chamados a intervir.</w:t>
      </w:r>
    </w:p>
    <w:p w14:paraId="169F7887" w14:textId="011469FD" w:rsidR="000C4873" w:rsidRPr="00532D27" w:rsidRDefault="003A4B24" w:rsidP="005B076B">
      <w:pPr>
        <w:spacing w:after="200"/>
        <w:ind w:firstLine="567"/>
        <w:rPr>
          <w:rFonts w:asciiTheme="minorHAnsi" w:hAnsiTheme="minorHAnsi" w:cs="Times New Roman"/>
          <w:lang w:val="pt-BR"/>
        </w:rPr>
      </w:pPr>
      <w:r w:rsidRPr="00532D27">
        <w:rPr>
          <w:rFonts w:asciiTheme="minorHAnsi" w:hAnsiTheme="minorHAnsi" w:cs="Times New Roman"/>
          <w:lang w:val="pt-BR"/>
        </w:rPr>
        <w:t>Quando o pobre bate à porta, não nos é lícito fazer de conta que não o v</w:t>
      </w:r>
      <w:r w:rsidR="00DF2853" w:rsidRPr="00532D27">
        <w:rPr>
          <w:rFonts w:asciiTheme="minorHAnsi" w:hAnsiTheme="minorHAnsi" w:cs="Times New Roman"/>
          <w:lang w:val="pt-BR"/>
        </w:rPr>
        <w:t>e</w:t>
      </w:r>
      <w:r w:rsidRPr="00532D27">
        <w:rPr>
          <w:rFonts w:asciiTheme="minorHAnsi" w:hAnsiTheme="minorHAnsi" w:cs="Times New Roman"/>
          <w:lang w:val="pt-BR"/>
        </w:rPr>
        <w:t xml:space="preserve">mos. Para </w:t>
      </w:r>
      <w:r w:rsidR="00DF2853" w:rsidRPr="00532D27">
        <w:rPr>
          <w:rFonts w:asciiTheme="minorHAnsi" w:hAnsiTheme="minorHAnsi" w:cs="Times New Roman"/>
          <w:lang w:val="pt-BR"/>
        </w:rPr>
        <w:t xml:space="preserve">o </w:t>
      </w:r>
      <w:r w:rsidRPr="00532D27">
        <w:rPr>
          <w:rFonts w:asciiTheme="minorHAnsi" w:hAnsiTheme="minorHAnsi" w:cs="Times New Roman"/>
          <w:lang w:val="pt-BR"/>
        </w:rPr>
        <w:t xml:space="preserve">nosso pai e mestre Dom Bosco, a sua resposta não vinha de cálculos sobre os meios, mas da disponibilidade do coração, que estava em sintonia com os jovens </w:t>
      </w:r>
      <w:r w:rsidR="00C37FB5" w:rsidRPr="00532D27">
        <w:rPr>
          <w:rFonts w:asciiTheme="minorHAnsi" w:hAnsiTheme="minorHAnsi" w:cs="Times New Roman"/>
          <w:lang w:val="pt-BR"/>
        </w:rPr>
        <w:t>do</w:t>
      </w:r>
      <w:r w:rsidRPr="00532D27">
        <w:rPr>
          <w:rFonts w:asciiTheme="minorHAnsi" w:hAnsiTheme="minorHAnsi" w:cs="Times New Roman"/>
          <w:lang w:val="pt-BR"/>
        </w:rPr>
        <w:t xml:space="preserve"> seu tempo. Desde o início, </w:t>
      </w:r>
      <w:r w:rsidR="00DF2853" w:rsidRPr="00532D27">
        <w:rPr>
          <w:rFonts w:asciiTheme="minorHAnsi" w:hAnsiTheme="minorHAnsi" w:cs="Times New Roman"/>
          <w:lang w:val="pt-BR"/>
        </w:rPr>
        <w:t xml:space="preserve">ele </w:t>
      </w:r>
      <w:r w:rsidRPr="00532D27">
        <w:rPr>
          <w:rFonts w:asciiTheme="minorHAnsi" w:hAnsiTheme="minorHAnsi" w:cs="Times New Roman"/>
          <w:lang w:val="pt-BR"/>
        </w:rPr>
        <w:t xml:space="preserve">foi movido pelo desejo de entrar em contato com </w:t>
      </w:r>
      <w:r w:rsidR="00DF2853" w:rsidRPr="00532D27">
        <w:rPr>
          <w:rFonts w:asciiTheme="minorHAnsi" w:hAnsiTheme="minorHAnsi" w:cs="Times New Roman"/>
          <w:lang w:val="pt-BR"/>
        </w:rPr>
        <w:t>os jovens</w:t>
      </w:r>
      <w:r w:rsidRPr="00532D27">
        <w:rPr>
          <w:rFonts w:asciiTheme="minorHAnsi" w:hAnsiTheme="minorHAnsi" w:cs="Times New Roman"/>
          <w:lang w:val="pt-BR"/>
        </w:rPr>
        <w:t xml:space="preserve">, pobres e necessitados como eram. Prestemos muita atenção para não nos deixarmos levar pela perspectiva de uma vida consagrada e pastoral fortemente condicionada por uma mentalidade burguesa e seletiva. O pobre não é escolhido por nós, mas </w:t>
      </w:r>
      <w:r w:rsidR="00DF2853" w:rsidRPr="00532D27">
        <w:rPr>
          <w:rFonts w:asciiTheme="minorHAnsi" w:hAnsiTheme="minorHAnsi" w:cs="Times New Roman"/>
          <w:lang w:val="pt-BR"/>
        </w:rPr>
        <w:t>nos é</w:t>
      </w:r>
      <w:r w:rsidRPr="00532D27">
        <w:rPr>
          <w:rFonts w:asciiTheme="minorHAnsi" w:hAnsiTheme="minorHAnsi" w:cs="Times New Roman"/>
          <w:lang w:val="pt-BR"/>
        </w:rPr>
        <w:t xml:space="preserve"> enviado pela Providência. Acolher os jovens pobres e fazer o possível por eles é um </w:t>
      </w:r>
      <w:r w:rsidR="00DF2853" w:rsidRPr="00532D27">
        <w:rPr>
          <w:rFonts w:asciiTheme="minorHAnsi" w:hAnsiTheme="minorHAnsi" w:cs="Times New Roman"/>
          <w:lang w:val="pt-BR"/>
        </w:rPr>
        <w:t>chamado</w:t>
      </w:r>
      <w:r w:rsidRPr="00532D27">
        <w:rPr>
          <w:rFonts w:asciiTheme="minorHAnsi" w:hAnsiTheme="minorHAnsi" w:cs="Times New Roman"/>
          <w:lang w:val="pt-BR"/>
        </w:rPr>
        <w:t xml:space="preserve"> que devemos levar a sério.</w:t>
      </w:r>
    </w:p>
    <w:p w14:paraId="5CF02222" w14:textId="0567BA9E" w:rsidR="000C221C" w:rsidRPr="00532D27" w:rsidRDefault="000C4873" w:rsidP="005B076B">
      <w:pPr>
        <w:spacing w:after="200"/>
        <w:ind w:firstLine="567"/>
        <w:rPr>
          <w:rFonts w:asciiTheme="minorHAnsi" w:hAnsiTheme="minorHAnsi" w:cs="Times New Roman"/>
          <w:lang w:val="pt-BR"/>
        </w:rPr>
      </w:pPr>
      <w:r w:rsidRPr="00532D27">
        <w:rPr>
          <w:rFonts w:asciiTheme="minorHAnsi" w:hAnsiTheme="minorHAnsi" w:cs="Times New Roman"/>
          <w:b/>
          <w:bCs/>
          <w:lang w:val="pt-BR"/>
        </w:rPr>
        <w:t>c. A história é o escrínio revelador da ação de Deus</w:t>
      </w:r>
    </w:p>
    <w:p w14:paraId="357C5DA6" w14:textId="7851BC0A" w:rsidR="000C4873" w:rsidRPr="00532D27" w:rsidRDefault="000C4873" w:rsidP="000C4873">
      <w:pPr>
        <w:ind w:firstLine="567"/>
        <w:rPr>
          <w:rFonts w:asciiTheme="minorHAnsi" w:hAnsiTheme="minorHAnsi" w:cs="Times New Roman"/>
          <w:lang w:val="pt-BR"/>
        </w:rPr>
      </w:pPr>
      <w:r w:rsidRPr="00532D27">
        <w:rPr>
          <w:rFonts w:asciiTheme="minorHAnsi" w:hAnsiTheme="minorHAnsi" w:cs="Times New Roman"/>
          <w:lang w:val="pt-BR"/>
        </w:rPr>
        <w:t xml:space="preserve">Um terceiro ponto que tiramos da ação de Maria é a consciência de que, nos momentos </w:t>
      </w:r>
      <w:r w:rsidR="00DF2853" w:rsidRPr="00532D27">
        <w:rPr>
          <w:rFonts w:asciiTheme="minorHAnsi" w:hAnsiTheme="minorHAnsi" w:cs="Times New Roman"/>
          <w:lang w:val="pt-BR"/>
        </w:rPr>
        <w:t>breves</w:t>
      </w:r>
      <w:r w:rsidRPr="00532D27">
        <w:rPr>
          <w:rFonts w:asciiTheme="minorHAnsi" w:hAnsiTheme="minorHAnsi" w:cs="Times New Roman"/>
          <w:lang w:val="pt-BR"/>
        </w:rPr>
        <w:t xml:space="preserve"> e humildes, quando vividos com generosidade, a história se torna um escrínio que revela a ação de Deus. Uma simples atenção materna, um convite urgente aos servos, preparam o terreno para a hora de Jesus, para o seu primeiro sinal. Como o Senhor nos surpreende quando prestamos atenção aos detalhes da existência humana, especialmente quando estamos com os pobres e necessitados! Quantas vidas experimentaram o bálsamo da misericórdia de Deus </w:t>
      </w:r>
      <w:r w:rsidR="00DF2853" w:rsidRPr="00532D27">
        <w:rPr>
          <w:rFonts w:asciiTheme="minorHAnsi" w:hAnsiTheme="minorHAnsi" w:cs="Times New Roman"/>
          <w:lang w:val="pt-BR"/>
        </w:rPr>
        <w:t>mediante os</w:t>
      </w:r>
      <w:r w:rsidRPr="00532D27">
        <w:rPr>
          <w:rFonts w:asciiTheme="minorHAnsi" w:hAnsiTheme="minorHAnsi" w:cs="Times New Roman"/>
          <w:lang w:val="pt-BR"/>
        </w:rPr>
        <w:t xml:space="preserve"> gestos de atenção de educadores e educadoras que, com bondade maternal, ofereceram um sorriso, uma palavra de encorajamento, em vez de olhares de condenação ou palavras humilhantes!</w:t>
      </w:r>
    </w:p>
    <w:p w14:paraId="67AC38EF" w14:textId="3596BC15" w:rsidR="00455F8A" w:rsidRPr="00532D27" w:rsidRDefault="00DF2853" w:rsidP="000C4873">
      <w:pPr>
        <w:ind w:firstLine="567"/>
        <w:rPr>
          <w:rFonts w:asciiTheme="minorHAnsi" w:hAnsiTheme="minorHAnsi" w:cs="Times New Roman"/>
          <w:lang w:val="pt-BR"/>
        </w:rPr>
      </w:pPr>
      <w:r w:rsidRPr="00532D27">
        <w:rPr>
          <w:rFonts w:asciiTheme="minorHAnsi" w:hAnsiTheme="minorHAnsi" w:cs="Times New Roman"/>
          <w:lang w:val="pt-BR"/>
        </w:rPr>
        <w:t>A</w:t>
      </w:r>
      <w:r w:rsidR="00455F8A" w:rsidRPr="00532D27">
        <w:rPr>
          <w:rFonts w:asciiTheme="minorHAnsi" w:hAnsiTheme="minorHAnsi" w:cs="Times New Roman"/>
          <w:lang w:val="pt-BR"/>
        </w:rPr>
        <w:t xml:space="preserve"> experiência </w:t>
      </w:r>
      <w:r w:rsidRPr="00532D27">
        <w:rPr>
          <w:rFonts w:asciiTheme="minorHAnsi" w:hAnsiTheme="minorHAnsi" w:cs="Times New Roman"/>
          <w:lang w:val="pt-BR"/>
        </w:rPr>
        <w:t xml:space="preserve">toda </w:t>
      </w:r>
      <w:r w:rsidR="00455F8A" w:rsidRPr="00532D27">
        <w:rPr>
          <w:rFonts w:asciiTheme="minorHAnsi" w:hAnsiTheme="minorHAnsi" w:cs="Times New Roman"/>
          <w:lang w:val="pt-BR"/>
        </w:rPr>
        <w:t xml:space="preserve">de dom Bosco diz que "o pátio", tanto o físico quanto o metafórico, é o lugar onde se revela a bondade de Deus. Comunicamos a ternura vivendo-a de forma serena quando estamos presentes entre e para os jovens, que assim se sentem reconhecidos, valorizados e amados. A partilha constrói-se nas relações com os nossos colaboradores e colaboradoras quando eles nos pedem aqueles "cinco minutos" de escuta. A sabedoria </w:t>
      </w:r>
      <w:r w:rsidR="00455F8A" w:rsidRPr="00532D27">
        <w:rPr>
          <w:rFonts w:asciiTheme="minorHAnsi" w:hAnsiTheme="minorHAnsi" w:cs="Times New Roman"/>
          <w:lang w:val="pt-BR"/>
        </w:rPr>
        <w:lastRenderedPageBreak/>
        <w:t>pastoral e educativa passa pela cotidianidade dos gestos, vividos com um coração aberto, disponível, atento e cheio de afeto.</w:t>
      </w:r>
    </w:p>
    <w:p w14:paraId="0423E3B8" w14:textId="635E5E9A" w:rsidR="00455F8A" w:rsidRPr="00532D27" w:rsidRDefault="00455F8A" w:rsidP="000C4873">
      <w:pPr>
        <w:ind w:firstLine="567"/>
        <w:rPr>
          <w:rFonts w:asciiTheme="minorHAnsi" w:hAnsiTheme="minorHAnsi" w:cs="Times New Roman"/>
          <w:lang w:val="pt-BR"/>
        </w:rPr>
      </w:pPr>
      <w:r w:rsidRPr="00532D27">
        <w:rPr>
          <w:rFonts w:asciiTheme="minorHAnsi" w:hAnsiTheme="minorHAnsi" w:cs="Times New Roman"/>
          <w:lang w:val="pt-BR"/>
        </w:rPr>
        <w:t xml:space="preserve">Vale a pena trazer aqui uma reflexão mais atual do que nunca, oferecida pelo salesiano Dominic </w:t>
      </w:r>
      <w:proofErr w:type="spellStart"/>
      <w:r w:rsidRPr="00532D27">
        <w:rPr>
          <w:rFonts w:asciiTheme="minorHAnsi" w:hAnsiTheme="minorHAnsi" w:cs="Times New Roman"/>
          <w:lang w:val="pt-BR"/>
        </w:rPr>
        <w:t>Veliath</w:t>
      </w:r>
      <w:proofErr w:type="spellEnd"/>
      <w:r w:rsidRPr="00532D27">
        <w:rPr>
          <w:rFonts w:asciiTheme="minorHAnsi" w:hAnsiTheme="minorHAnsi" w:cs="Times New Roman"/>
          <w:lang w:val="pt-BR"/>
        </w:rPr>
        <w:t xml:space="preserve"> sobre o contexto da Ásia Sul.</w:t>
      </w:r>
      <w:r w:rsidRPr="00532D27">
        <w:rPr>
          <w:rStyle w:val="Rimandonotaapidipagina"/>
          <w:rFonts w:asciiTheme="minorHAnsi" w:hAnsiTheme="minorHAnsi"/>
          <w:iCs/>
          <w:lang w:val="pt-BR"/>
        </w:rPr>
        <w:t xml:space="preserve"> </w:t>
      </w:r>
      <w:r w:rsidRPr="00532D27">
        <w:rPr>
          <w:rStyle w:val="Rimandonotaapidipagina"/>
          <w:rFonts w:asciiTheme="minorHAnsi" w:hAnsiTheme="minorHAnsi"/>
          <w:iCs/>
          <w:lang w:val="pt-BR"/>
        </w:rPr>
        <w:footnoteReference w:id="5"/>
      </w:r>
      <w:r w:rsidRPr="00532D27">
        <w:rPr>
          <w:rFonts w:asciiTheme="minorHAnsi" w:hAnsiTheme="minorHAnsi" w:cs="Times New Roman"/>
          <w:lang w:val="pt-BR"/>
        </w:rPr>
        <w:t xml:space="preserve"> Ele escreve:</w:t>
      </w:r>
    </w:p>
    <w:p w14:paraId="58C1159B" w14:textId="0AD6A163" w:rsidR="000C221C" w:rsidRPr="00532D27" w:rsidRDefault="00455F8A" w:rsidP="00843D31">
      <w:pPr>
        <w:ind w:left="1440"/>
        <w:rPr>
          <w:rFonts w:asciiTheme="minorHAnsi" w:hAnsiTheme="minorHAnsi" w:cs="Times New Roman"/>
          <w:lang w:val="pt-BR"/>
        </w:rPr>
      </w:pPr>
      <w:r w:rsidRPr="00532D27">
        <w:rPr>
          <w:rFonts w:asciiTheme="minorHAnsi" w:hAnsiTheme="minorHAnsi" w:cs="Times New Roman"/>
          <w:lang w:val="pt-BR"/>
        </w:rPr>
        <w:t xml:space="preserve">O carisma salesiano ainda está em peregrinação. Toda peregrinação envolve certa dose de risco; às vezes é preciso enfrentar o desafio de aventurar-se por um caminho que pode parecer ainda inexplorado. É nesse contexto que todo Salesiano, inclusive aquele do contexto da Ásia Sul, confiante na presença constante do Espírito de Deus, enraizado no carisma salesiano e em comunhão fraterna com toda a Congregação salesiana, é chamado a continuar o próprio caminho com um pouco daquela confiança que o poeta </w:t>
      </w:r>
      <w:proofErr w:type="spellStart"/>
      <w:r w:rsidRPr="00532D27">
        <w:rPr>
          <w:rFonts w:asciiTheme="minorHAnsi" w:hAnsiTheme="minorHAnsi" w:cs="Times New Roman"/>
          <w:lang w:val="pt-BR"/>
        </w:rPr>
        <w:t>Antonio</w:t>
      </w:r>
      <w:proofErr w:type="spellEnd"/>
      <w:r w:rsidRPr="00532D27">
        <w:rPr>
          <w:rFonts w:asciiTheme="minorHAnsi" w:hAnsiTheme="minorHAnsi" w:cs="Times New Roman"/>
          <w:lang w:val="pt-BR"/>
        </w:rPr>
        <w:t xml:space="preserve"> Machado descreveu tão intensamente em seu poema </w:t>
      </w:r>
      <w:proofErr w:type="spellStart"/>
      <w:r w:rsidRPr="00532D27">
        <w:rPr>
          <w:rFonts w:asciiTheme="minorHAnsi" w:hAnsiTheme="minorHAnsi" w:cs="Times New Roman"/>
          <w:i/>
          <w:iCs/>
          <w:lang w:val="pt-BR"/>
        </w:rPr>
        <w:t>Caminante</w:t>
      </w:r>
      <w:proofErr w:type="spellEnd"/>
      <w:r w:rsidRPr="00532D27">
        <w:rPr>
          <w:rFonts w:asciiTheme="minorHAnsi" w:hAnsiTheme="minorHAnsi" w:cs="Times New Roman"/>
          <w:i/>
          <w:iCs/>
          <w:lang w:val="pt-BR"/>
        </w:rPr>
        <w:t xml:space="preserve"> no </w:t>
      </w:r>
      <w:proofErr w:type="spellStart"/>
      <w:r w:rsidRPr="00532D27">
        <w:rPr>
          <w:rFonts w:asciiTheme="minorHAnsi" w:hAnsiTheme="minorHAnsi" w:cs="Times New Roman"/>
          <w:i/>
          <w:iCs/>
          <w:lang w:val="pt-BR"/>
        </w:rPr>
        <w:t>hay</w:t>
      </w:r>
      <w:proofErr w:type="spellEnd"/>
      <w:r w:rsidRPr="00532D27">
        <w:rPr>
          <w:rFonts w:asciiTheme="minorHAnsi" w:hAnsiTheme="minorHAnsi" w:cs="Times New Roman"/>
          <w:i/>
          <w:iCs/>
          <w:lang w:val="pt-BR"/>
        </w:rPr>
        <w:t xml:space="preserve"> </w:t>
      </w:r>
      <w:proofErr w:type="spellStart"/>
      <w:r w:rsidRPr="00532D27">
        <w:rPr>
          <w:rFonts w:asciiTheme="minorHAnsi" w:hAnsiTheme="minorHAnsi" w:cs="Times New Roman"/>
          <w:i/>
          <w:iCs/>
          <w:lang w:val="pt-BR"/>
        </w:rPr>
        <w:t>Camino</w:t>
      </w:r>
      <w:proofErr w:type="spellEnd"/>
      <w:r w:rsidRPr="00532D27">
        <w:rPr>
          <w:rFonts w:asciiTheme="minorHAnsi" w:hAnsiTheme="minorHAnsi" w:cs="Times New Roman"/>
          <w:i/>
          <w:iCs/>
          <w:lang w:val="pt-BR"/>
        </w:rPr>
        <w:t xml:space="preserve">: </w:t>
      </w:r>
      <w:r w:rsidRPr="00532D27">
        <w:rPr>
          <w:rFonts w:asciiTheme="minorHAnsi" w:hAnsiTheme="minorHAnsi" w:cs="Times New Roman"/>
          <w:lang w:val="pt-BR"/>
        </w:rPr>
        <w:t xml:space="preserve">“Caminhante, não </w:t>
      </w:r>
      <w:r w:rsidR="00077D2C" w:rsidRPr="00532D27">
        <w:rPr>
          <w:rFonts w:asciiTheme="minorHAnsi" w:hAnsiTheme="minorHAnsi" w:cs="Times New Roman"/>
          <w:lang w:val="pt-BR"/>
        </w:rPr>
        <w:t>há um</w:t>
      </w:r>
      <w:r w:rsidRPr="00532D27">
        <w:rPr>
          <w:rFonts w:asciiTheme="minorHAnsi" w:hAnsiTheme="minorHAnsi" w:cs="Times New Roman"/>
          <w:lang w:val="pt-BR"/>
        </w:rPr>
        <w:t xml:space="preserve"> caminho; o caminho se faz ao caminhar”</w:t>
      </w:r>
      <w:r w:rsidR="000C221C" w:rsidRPr="00532D27">
        <w:rPr>
          <w:rFonts w:asciiTheme="minorHAnsi" w:hAnsiTheme="minorHAnsi" w:cs="Arial"/>
          <w:color w:val="1F1F1F"/>
          <w:shd w:val="clear" w:color="auto" w:fill="FFFFFF"/>
          <w:lang w:val="pt-BR"/>
        </w:rPr>
        <w:t>.</w:t>
      </w:r>
      <w:r w:rsidR="000C221C" w:rsidRPr="00532D27">
        <w:rPr>
          <w:rStyle w:val="Rimandonotaapidipagina"/>
          <w:rFonts w:asciiTheme="minorHAnsi" w:hAnsiTheme="minorHAnsi"/>
          <w:lang w:val="pt-BR"/>
        </w:rPr>
        <w:footnoteReference w:id="6"/>
      </w:r>
    </w:p>
    <w:p w14:paraId="5EE5E385" w14:textId="5E32D175" w:rsidR="00CA181D" w:rsidRPr="00532D27" w:rsidRDefault="00CA181D" w:rsidP="005B076B">
      <w:pPr>
        <w:spacing w:after="200"/>
        <w:ind w:firstLine="567"/>
        <w:rPr>
          <w:rFonts w:asciiTheme="minorHAnsi" w:hAnsiTheme="minorHAnsi" w:cs="Times New Roman"/>
          <w:lang w:val="pt-BR"/>
        </w:rPr>
      </w:pPr>
      <w:r w:rsidRPr="00532D27">
        <w:rPr>
          <w:rFonts w:asciiTheme="minorHAnsi" w:hAnsiTheme="minorHAnsi" w:cs="Times New Roman"/>
          <w:lang w:val="pt-BR"/>
        </w:rPr>
        <w:t xml:space="preserve">Maria, </w:t>
      </w:r>
      <w:r w:rsidRPr="00532D27">
        <w:rPr>
          <w:rFonts w:asciiTheme="minorHAnsi" w:hAnsiTheme="minorHAnsi" w:cs="Times New Roman"/>
          <w:b/>
          <w:bCs/>
          <w:i/>
          <w:iCs/>
          <w:lang w:val="pt-BR"/>
        </w:rPr>
        <w:t>a mulher atenta ao que estava acontecendo ao seu redor</w:t>
      </w:r>
      <w:r w:rsidRPr="00532D27">
        <w:rPr>
          <w:rFonts w:asciiTheme="minorHAnsi" w:hAnsiTheme="minorHAnsi" w:cs="Times New Roman"/>
          <w:lang w:val="pt-BR"/>
        </w:rPr>
        <w:t xml:space="preserve"> convida-nos a não ficar distantes, indiferentes às necessidades daqueles que o Senhor nos pede para acompanhar.</w:t>
      </w:r>
    </w:p>
    <w:p w14:paraId="3CA45D6C" w14:textId="2125DC6A" w:rsidR="000C221C" w:rsidRPr="00532D27" w:rsidRDefault="000C4873" w:rsidP="005B076B">
      <w:pPr>
        <w:spacing w:after="200"/>
        <w:ind w:firstLine="567"/>
        <w:rPr>
          <w:rFonts w:asciiTheme="minorHAnsi" w:hAnsiTheme="minorHAnsi" w:cs="Times New Roman"/>
          <w:lang w:val="pt-BR"/>
        </w:rPr>
      </w:pPr>
      <w:r w:rsidRPr="00532D27">
        <w:rPr>
          <w:rFonts w:asciiTheme="minorHAnsi" w:hAnsiTheme="minorHAnsi" w:cs="Times New Roman"/>
          <w:b/>
          <w:bCs/>
          <w:lang w:val="pt-BR"/>
        </w:rPr>
        <w:t xml:space="preserve">d. </w:t>
      </w:r>
      <w:r w:rsidR="00CA181D" w:rsidRPr="00532D27">
        <w:rPr>
          <w:rFonts w:asciiTheme="minorHAnsi" w:hAnsiTheme="minorHAnsi" w:cs="Times New Roman"/>
          <w:b/>
          <w:bCs/>
          <w:lang w:val="pt-BR"/>
        </w:rPr>
        <w:t>Convite à reflexão</w:t>
      </w:r>
    </w:p>
    <w:p w14:paraId="1D70B1C5" w14:textId="4E4613AC" w:rsidR="00CA181D" w:rsidRPr="00532D27" w:rsidRDefault="00CA181D" w:rsidP="00D41D9C">
      <w:pPr>
        <w:pStyle w:val="Paragrafoelenco"/>
        <w:numPr>
          <w:ilvl w:val="0"/>
          <w:numId w:val="18"/>
        </w:numPr>
        <w:ind w:left="714" w:hanging="357"/>
        <w:contextualSpacing w:val="0"/>
        <w:rPr>
          <w:rFonts w:asciiTheme="minorHAnsi" w:hAnsiTheme="minorHAnsi" w:cs="Times New Roman"/>
          <w:lang w:val="pt-BR"/>
        </w:rPr>
      </w:pPr>
      <w:r w:rsidRPr="00532D27">
        <w:rPr>
          <w:rFonts w:asciiTheme="minorHAnsi" w:hAnsiTheme="minorHAnsi" w:cs="Times New Roman"/>
          <w:lang w:val="pt-BR"/>
        </w:rPr>
        <w:t xml:space="preserve">Como </w:t>
      </w:r>
      <w:r w:rsidR="00077D2C" w:rsidRPr="00532D27">
        <w:rPr>
          <w:rFonts w:asciiTheme="minorHAnsi" w:hAnsiTheme="minorHAnsi" w:cs="Times New Roman"/>
          <w:lang w:val="pt-BR"/>
        </w:rPr>
        <w:t>C</w:t>
      </w:r>
      <w:r w:rsidRPr="00532D27">
        <w:rPr>
          <w:rFonts w:asciiTheme="minorHAnsi" w:hAnsiTheme="minorHAnsi" w:cs="Times New Roman"/>
          <w:lang w:val="pt-BR"/>
        </w:rPr>
        <w:t>omunidade</w:t>
      </w:r>
      <w:r w:rsidR="00077D2C" w:rsidRPr="00532D27">
        <w:rPr>
          <w:rFonts w:asciiTheme="minorHAnsi" w:hAnsiTheme="minorHAnsi" w:cs="Times New Roman"/>
          <w:lang w:val="pt-BR"/>
        </w:rPr>
        <w:t>s</w:t>
      </w:r>
      <w:r w:rsidRPr="00532D27">
        <w:rPr>
          <w:rFonts w:asciiTheme="minorHAnsi" w:hAnsiTheme="minorHAnsi" w:cs="Times New Roman"/>
          <w:lang w:val="pt-BR"/>
        </w:rPr>
        <w:t xml:space="preserve"> e </w:t>
      </w:r>
      <w:r w:rsidR="00077D2C" w:rsidRPr="00532D27">
        <w:rPr>
          <w:rFonts w:asciiTheme="minorHAnsi" w:hAnsiTheme="minorHAnsi" w:cs="Times New Roman"/>
          <w:lang w:val="pt-BR"/>
        </w:rPr>
        <w:t>G</w:t>
      </w:r>
      <w:r w:rsidRPr="00532D27">
        <w:rPr>
          <w:rFonts w:asciiTheme="minorHAnsi" w:hAnsiTheme="minorHAnsi" w:cs="Times New Roman"/>
          <w:lang w:val="pt-BR"/>
        </w:rPr>
        <w:t xml:space="preserve">rupos, perguntemo-nos se temos espaços e momentos em que, juntos, refletimos sobre as pobrezas que nos </w:t>
      </w:r>
      <w:r w:rsidR="00D41D9C" w:rsidRPr="00532D27">
        <w:rPr>
          <w:rFonts w:asciiTheme="minorHAnsi" w:hAnsiTheme="minorHAnsi" w:cs="Times New Roman"/>
          <w:lang w:val="pt-BR"/>
        </w:rPr>
        <w:t>rodeiam</w:t>
      </w:r>
      <w:r w:rsidRPr="00532D27">
        <w:rPr>
          <w:rFonts w:asciiTheme="minorHAnsi" w:hAnsiTheme="minorHAnsi" w:cs="Times New Roman"/>
          <w:lang w:val="pt-BR"/>
        </w:rPr>
        <w:t>.</w:t>
      </w:r>
    </w:p>
    <w:p w14:paraId="07609F86" w14:textId="7A1A6A7C" w:rsidR="00CA181D" w:rsidRPr="00532D27" w:rsidRDefault="00CA181D" w:rsidP="00D41D9C">
      <w:pPr>
        <w:pStyle w:val="Paragrafoelenco"/>
        <w:numPr>
          <w:ilvl w:val="0"/>
          <w:numId w:val="18"/>
        </w:numPr>
        <w:ind w:left="714" w:hanging="357"/>
        <w:contextualSpacing w:val="0"/>
        <w:rPr>
          <w:rFonts w:asciiTheme="minorHAnsi" w:hAnsiTheme="minorHAnsi" w:cs="Times New Roman"/>
          <w:lang w:val="pt-BR"/>
        </w:rPr>
      </w:pPr>
      <w:r w:rsidRPr="00532D27">
        <w:rPr>
          <w:rFonts w:asciiTheme="minorHAnsi" w:hAnsiTheme="minorHAnsi" w:cs="Times New Roman"/>
          <w:lang w:val="pt-BR"/>
        </w:rPr>
        <w:t xml:space="preserve">Perguntemo-nos se </w:t>
      </w:r>
      <w:r w:rsidR="00D41D9C" w:rsidRPr="00532D27">
        <w:rPr>
          <w:rFonts w:asciiTheme="minorHAnsi" w:hAnsiTheme="minorHAnsi" w:cs="Times New Roman"/>
          <w:lang w:val="pt-BR"/>
        </w:rPr>
        <w:t xml:space="preserve">o </w:t>
      </w:r>
      <w:r w:rsidRPr="00532D27">
        <w:rPr>
          <w:rFonts w:asciiTheme="minorHAnsi" w:hAnsiTheme="minorHAnsi" w:cs="Times New Roman"/>
          <w:lang w:val="pt-BR"/>
        </w:rPr>
        <w:t>nosso estilo de vida é realmente um testemunho autêntico para aqueles que nos conhecem, para aqueles a quem servimos, às vezes verdadeiros pobres em alma e corpo.</w:t>
      </w:r>
    </w:p>
    <w:p w14:paraId="525C80C2" w14:textId="277851A0" w:rsidR="00CA181D" w:rsidRPr="00532D27" w:rsidRDefault="00CA181D" w:rsidP="00CA181D">
      <w:pPr>
        <w:pStyle w:val="Paragrafoelenco"/>
        <w:numPr>
          <w:ilvl w:val="0"/>
          <w:numId w:val="18"/>
        </w:numPr>
        <w:rPr>
          <w:rFonts w:asciiTheme="minorHAnsi" w:hAnsiTheme="minorHAnsi" w:cs="Times New Roman"/>
          <w:lang w:val="pt-BR"/>
        </w:rPr>
      </w:pPr>
      <w:r w:rsidRPr="00532D27">
        <w:rPr>
          <w:rFonts w:asciiTheme="minorHAnsi" w:hAnsiTheme="minorHAnsi" w:cs="Times New Roman"/>
          <w:lang w:val="pt-BR"/>
        </w:rPr>
        <w:t>Perguntemo-nos se os pobres são números e objeto</w:t>
      </w:r>
      <w:r w:rsidR="00077D2C" w:rsidRPr="00532D27">
        <w:rPr>
          <w:rFonts w:asciiTheme="minorHAnsi" w:hAnsiTheme="minorHAnsi" w:cs="Times New Roman"/>
          <w:lang w:val="pt-BR"/>
        </w:rPr>
        <w:t>s</w:t>
      </w:r>
      <w:r w:rsidRPr="00532D27">
        <w:rPr>
          <w:rFonts w:asciiTheme="minorHAnsi" w:hAnsiTheme="minorHAnsi" w:cs="Times New Roman"/>
          <w:lang w:val="pt-BR"/>
        </w:rPr>
        <w:t xml:space="preserve"> de ideologia e estratégia pastoral, ou se somos para eles servos com os meios que temos. Quão generosos somos com os nossos “cinco peixes e dois pães”?</w:t>
      </w:r>
    </w:p>
    <w:p w14:paraId="127466C0" w14:textId="77777777" w:rsidR="00077D2C" w:rsidRPr="00532D27" w:rsidRDefault="00077D2C" w:rsidP="00077D2C">
      <w:pPr>
        <w:pStyle w:val="Paragrafoelenco"/>
        <w:rPr>
          <w:rFonts w:asciiTheme="minorHAnsi" w:hAnsiTheme="minorHAnsi" w:cs="Times New Roman"/>
          <w:lang w:val="pt-BR"/>
        </w:rPr>
      </w:pPr>
    </w:p>
    <w:p w14:paraId="7989C8E4" w14:textId="77777777" w:rsidR="00D41D9C" w:rsidRPr="00532D27" w:rsidRDefault="00D41D9C" w:rsidP="00D41D9C">
      <w:pPr>
        <w:pStyle w:val="Paragrafoelenco"/>
        <w:rPr>
          <w:rFonts w:asciiTheme="minorHAnsi" w:hAnsiTheme="minorHAnsi" w:cs="Times New Roman"/>
          <w:lang w:val="pt-BR"/>
        </w:rPr>
      </w:pPr>
    </w:p>
    <w:p w14:paraId="66C675DA" w14:textId="72478EE0" w:rsidR="000C221C" w:rsidRPr="006C603A" w:rsidRDefault="004F3D2D" w:rsidP="006D246E">
      <w:pPr>
        <w:pStyle w:val="Paragrafoelenco"/>
        <w:numPr>
          <w:ilvl w:val="0"/>
          <w:numId w:val="15"/>
        </w:numPr>
        <w:shd w:val="clear" w:color="auto" w:fill="D9D9D9" w:themeFill="background1" w:themeFillShade="D9"/>
        <w:ind w:left="709" w:hanging="709"/>
        <w:contextualSpacing w:val="0"/>
        <w:rPr>
          <w:rFonts w:asciiTheme="minorHAnsi" w:hAnsiTheme="minorHAnsi" w:cs="Times New Roman"/>
          <w:b/>
          <w:bCs/>
          <w:color w:val="EE0000"/>
          <w:sz w:val="28"/>
          <w:szCs w:val="28"/>
          <w:lang w:val="pt-BR"/>
        </w:rPr>
      </w:pPr>
      <w:r w:rsidRPr="006C603A">
        <w:rPr>
          <w:rFonts w:asciiTheme="minorHAnsi" w:hAnsiTheme="minorHAnsi" w:cs="Times New Roman"/>
          <w:b/>
          <w:bCs/>
          <w:color w:val="EE0000"/>
          <w:sz w:val="28"/>
          <w:szCs w:val="28"/>
          <w:lang w:val="pt-BR"/>
        </w:rPr>
        <w:t xml:space="preserve">ESCUTAR - </w:t>
      </w:r>
      <w:r w:rsidR="00D41D9C" w:rsidRPr="006C603A">
        <w:rPr>
          <w:rFonts w:asciiTheme="minorHAnsi" w:hAnsiTheme="minorHAnsi" w:cs="Times New Roman"/>
          <w:b/>
          <w:bCs/>
          <w:color w:val="EE0000"/>
          <w:sz w:val="28"/>
          <w:szCs w:val="28"/>
          <w:lang w:val="pt-BR"/>
        </w:rPr>
        <w:t>Enraizados na fé em Cristo</w:t>
      </w:r>
    </w:p>
    <w:p w14:paraId="203E45AC" w14:textId="77777777" w:rsidR="00235B9A" w:rsidRPr="00532D27" w:rsidRDefault="00235B9A" w:rsidP="00870666">
      <w:pPr>
        <w:ind w:firstLine="567"/>
        <w:rPr>
          <w:rFonts w:asciiTheme="minorHAnsi" w:hAnsiTheme="minorHAnsi" w:cs="Times New Roman"/>
          <w:lang w:val="pt-BR"/>
        </w:rPr>
      </w:pPr>
    </w:p>
    <w:p w14:paraId="0CF4FDC0" w14:textId="27EFF56D" w:rsidR="00D41D9C" w:rsidRPr="00532D27" w:rsidRDefault="00870666" w:rsidP="00235B9A">
      <w:pPr>
        <w:spacing w:after="200"/>
        <w:ind w:firstLine="567"/>
        <w:rPr>
          <w:rFonts w:asciiTheme="minorHAnsi" w:hAnsiTheme="minorHAnsi" w:cs="Times New Roman"/>
          <w:lang w:val="pt-BR"/>
        </w:rPr>
      </w:pPr>
      <w:r w:rsidRPr="00532D27">
        <w:rPr>
          <w:rFonts w:asciiTheme="minorHAnsi" w:hAnsiTheme="minorHAnsi" w:cs="Times New Roman"/>
          <w:lang w:val="pt-BR"/>
        </w:rPr>
        <w:lastRenderedPageBreak/>
        <w:t>Maria, atenta ao que acontecia ao seu redor, diz aos servos: “fazei tudo o que ele vos disser” (v.</w:t>
      </w:r>
      <w:r w:rsidR="00866A4B" w:rsidRPr="00532D27">
        <w:rPr>
          <w:rFonts w:asciiTheme="minorHAnsi" w:hAnsiTheme="minorHAnsi" w:cs="Times New Roman"/>
          <w:lang w:val="pt-BR"/>
        </w:rPr>
        <w:t xml:space="preserve"> </w:t>
      </w:r>
      <w:r w:rsidRPr="00532D27">
        <w:rPr>
          <w:rFonts w:asciiTheme="minorHAnsi" w:hAnsiTheme="minorHAnsi" w:cs="Times New Roman"/>
          <w:lang w:val="pt-BR"/>
        </w:rPr>
        <w:t xml:space="preserve">5). O convite é claro e simples. Contudo, bem sabemos que também é muito exigente. Não se trata apenas de reconhecer os acontecimentos com suas urgências e necessidades, mas de interpretá-los à luz da fé em Cristo. Na </w:t>
      </w:r>
      <w:r w:rsidR="00866A4B" w:rsidRPr="00532D27">
        <w:rPr>
          <w:rFonts w:asciiTheme="minorHAnsi" w:hAnsiTheme="minorHAnsi" w:cs="Times New Roman"/>
          <w:lang w:val="pt-BR"/>
        </w:rPr>
        <w:t>maior parte</w:t>
      </w:r>
      <w:r w:rsidRPr="00532D27">
        <w:rPr>
          <w:rFonts w:asciiTheme="minorHAnsi" w:hAnsiTheme="minorHAnsi" w:cs="Times New Roman"/>
          <w:lang w:val="pt-BR"/>
        </w:rPr>
        <w:t xml:space="preserve"> das vezes, fazemos uma boa leitura dos fatos, de forma profissional e competente, com análises geralmente bem desenvolvidas e precisas, num nível</w:t>
      </w:r>
      <w:r w:rsidR="00866A4B" w:rsidRPr="00532D27">
        <w:rPr>
          <w:rFonts w:asciiTheme="minorHAnsi" w:hAnsiTheme="minorHAnsi" w:cs="Times New Roman"/>
          <w:lang w:val="pt-BR"/>
        </w:rPr>
        <w:t xml:space="preserve">, </w:t>
      </w:r>
      <w:r w:rsidRPr="00532D27">
        <w:rPr>
          <w:rFonts w:asciiTheme="minorHAnsi" w:hAnsiTheme="minorHAnsi" w:cs="Times New Roman"/>
          <w:lang w:val="pt-BR"/>
        </w:rPr>
        <w:t>por assim dizer</w:t>
      </w:r>
      <w:r w:rsidR="00866A4B" w:rsidRPr="00532D27">
        <w:rPr>
          <w:rFonts w:asciiTheme="minorHAnsi" w:hAnsiTheme="minorHAnsi" w:cs="Times New Roman"/>
          <w:lang w:val="pt-BR"/>
        </w:rPr>
        <w:t>,</w:t>
      </w:r>
      <w:r w:rsidRPr="00532D27">
        <w:rPr>
          <w:rFonts w:asciiTheme="minorHAnsi" w:hAnsiTheme="minorHAnsi" w:cs="Times New Roman"/>
          <w:lang w:val="pt-BR"/>
        </w:rPr>
        <w:t xml:space="preserve"> “horizontal”. Mas para nós, que seguimos Jesus, esse nível</w:t>
      </w:r>
      <w:r w:rsidR="00866A4B" w:rsidRPr="00532D27">
        <w:rPr>
          <w:rFonts w:asciiTheme="minorHAnsi" w:hAnsiTheme="minorHAnsi" w:cs="Times New Roman"/>
          <w:lang w:val="pt-BR"/>
        </w:rPr>
        <w:t>,</w:t>
      </w:r>
      <w:r w:rsidRPr="00532D27">
        <w:rPr>
          <w:rFonts w:asciiTheme="minorHAnsi" w:hAnsiTheme="minorHAnsi" w:cs="Times New Roman"/>
          <w:lang w:val="pt-BR"/>
        </w:rPr>
        <w:t xml:space="preserve"> que nunca deve faltar</w:t>
      </w:r>
      <w:r w:rsidR="00866A4B" w:rsidRPr="00532D27">
        <w:rPr>
          <w:rFonts w:asciiTheme="minorHAnsi" w:hAnsiTheme="minorHAnsi" w:cs="Times New Roman"/>
          <w:lang w:val="pt-BR"/>
        </w:rPr>
        <w:t>,</w:t>
      </w:r>
      <w:r w:rsidRPr="00532D27">
        <w:rPr>
          <w:rFonts w:asciiTheme="minorHAnsi" w:hAnsiTheme="minorHAnsi" w:cs="Times New Roman"/>
          <w:lang w:val="pt-BR"/>
        </w:rPr>
        <w:t xml:space="preserve"> precisa ser absolutamente acompanhado pelo “vertical”. É muito fácil que, ao responder às várias emergências, tomemos o caminho de uma atividade frenética a favor dos pobres e necessitados e, a longo prazo, </w:t>
      </w:r>
      <w:r w:rsidR="00866A4B" w:rsidRPr="00532D27">
        <w:rPr>
          <w:rFonts w:asciiTheme="minorHAnsi" w:hAnsiTheme="minorHAnsi" w:cs="Times New Roman"/>
          <w:lang w:val="pt-BR"/>
        </w:rPr>
        <w:t xml:space="preserve">acabemos </w:t>
      </w:r>
      <w:r w:rsidRPr="00532D27">
        <w:rPr>
          <w:rFonts w:asciiTheme="minorHAnsi" w:hAnsiTheme="minorHAnsi" w:cs="Times New Roman"/>
          <w:lang w:val="pt-BR"/>
        </w:rPr>
        <w:t xml:space="preserve">muitas vezes sugados por um abismo de ativismo que não nos deixa mais tempo para olhar o rosto daqueles que queremos servir, nem o rosto d’Aquele que nos chamou </w:t>
      </w:r>
      <w:r w:rsidR="00866A4B" w:rsidRPr="00532D27">
        <w:rPr>
          <w:rFonts w:asciiTheme="minorHAnsi" w:hAnsiTheme="minorHAnsi" w:cs="Times New Roman"/>
          <w:lang w:val="pt-BR"/>
        </w:rPr>
        <w:t>a</w:t>
      </w:r>
      <w:r w:rsidRPr="00532D27">
        <w:rPr>
          <w:rFonts w:asciiTheme="minorHAnsi" w:hAnsiTheme="minorHAnsi" w:cs="Times New Roman"/>
          <w:lang w:val="pt-BR"/>
        </w:rPr>
        <w:t xml:space="preserve"> servi-los em seu nome!</w:t>
      </w:r>
    </w:p>
    <w:p w14:paraId="5822FF39" w14:textId="217307FC" w:rsidR="000C221C" w:rsidRPr="00532D27" w:rsidRDefault="004421BC" w:rsidP="00235B9A">
      <w:pPr>
        <w:spacing w:after="200"/>
        <w:ind w:firstLine="567"/>
        <w:rPr>
          <w:rFonts w:asciiTheme="minorHAnsi" w:hAnsiTheme="minorHAnsi" w:cs="Times New Roman"/>
          <w:lang w:val="pt-BR"/>
        </w:rPr>
      </w:pPr>
      <w:r w:rsidRPr="00532D27">
        <w:rPr>
          <w:rFonts w:asciiTheme="minorHAnsi" w:hAnsiTheme="minorHAnsi" w:cs="Times New Roman"/>
          <w:b/>
          <w:bCs/>
          <w:lang w:val="pt-BR"/>
        </w:rPr>
        <w:t xml:space="preserve">a. </w:t>
      </w:r>
      <w:r w:rsidR="00870666" w:rsidRPr="00532D27">
        <w:rPr>
          <w:rFonts w:asciiTheme="minorHAnsi" w:hAnsiTheme="minorHAnsi" w:cs="Times New Roman"/>
          <w:b/>
          <w:bCs/>
          <w:lang w:val="pt-BR"/>
        </w:rPr>
        <w:t>Os eventos devem ser lidos e vividos à luz de</w:t>
      </w:r>
      <w:r w:rsidR="000C221C" w:rsidRPr="00532D27">
        <w:rPr>
          <w:rFonts w:asciiTheme="minorHAnsi" w:hAnsiTheme="minorHAnsi" w:cs="Times New Roman"/>
          <w:b/>
          <w:bCs/>
          <w:lang w:val="pt-BR"/>
        </w:rPr>
        <w:t xml:space="preserve"> Cristo</w:t>
      </w:r>
    </w:p>
    <w:p w14:paraId="44D40C66" w14:textId="0294BE56" w:rsidR="00870666" w:rsidRPr="00532D27" w:rsidRDefault="00870666" w:rsidP="00870666">
      <w:pPr>
        <w:ind w:firstLine="567"/>
        <w:rPr>
          <w:rFonts w:asciiTheme="minorHAnsi" w:hAnsiTheme="minorHAnsi" w:cs="Times New Roman"/>
          <w:lang w:val="pt-BR"/>
        </w:rPr>
      </w:pPr>
      <w:r w:rsidRPr="00532D27">
        <w:rPr>
          <w:rFonts w:asciiTheme="minorHAnsi" w:hAnsiTheme="minorHAnsi" w:cs="Times New Roman"/>
          <w:lang w:val="pt-BR"/>
        </w:rPr>
        <w:t xml:space="preserve">Maria </w:t>
      </w:r>
      <w:r w:rsidR="00B17261" w:rsidRPr="00532D27">
        <w:rPr>
          <w:rFonts w:asciiTheme="minorHAnsi" w:hAnsiTheme="minorHAnsi" w:cs="Times New Roman"/>
          <w:lang w:val="pt-BR"/>
        </w:rPr>
        <w:t xml:space="preserve">convida a uma resposta que certamente atende </w:t>
      </w:r>
      <w:r w:rsidR="00DE5E59" w:rsidRPr="00532D27">
        <w:rPr>
          <w:rFonts w:asciiTheme="minorHAnsi" w:hAnsiTheme="minorHAnsi" w:cs="Times New Roman"/>
          <w:lang w:val="pt-BR"/>
        </w:rPr>
        <w:t>a uma</w:t>
      </w:r>
      <w:r w:rsidR="00B17261" w:rsidRPr="00532D27">
        <w:rPr>
          <w:rFonts w:asciiTheme="minorHAnsi" w:hAnsiTheme="minorHAnsi" w:cs="Times New Roman"/>
          <w:lang w:val="pt-BR"/>
        </w:rPr>
        <w:t xml:space="preserve"> dificuldade inesperada, mas com indicação bem clara: </w:t>
      </w:r>
      <w:r w:rsidR="00B17261" w:rsidRPr="00532D27">
        <w:rPr>
          <w:rFonts w:asciiTheme="minorHAnsi" w:hAnsiTheme="minorHAnsi" w:cs="Times New Roman"/>
          <w:i/>
          <w:iCs/>
          <w:lang w:val="pt-BR"/>
        </w:rPr>
        <w:t xml:space="preserve">“fazei tudo o que (ele) </w:t>
      </w:r>
      <w:r w:rsidR="00DE5E59" w:rsidRPr="00532D27">
        <w:rPr>
          <w:rFonts w:asciiTheme="minorHAnsi" w:hAnsiTheme="minorHAnsi" w:cs="Times New Roman"/>
          <w:i/>
          <w:iCs/>
          <w:lang w:val="pt-BR"/>
        </w:rPr>
        <w:t>vos</w:t>
      </w:r>
      <w:r w:rsidR="00B17261" w:rsidRPr="00532D27">
        <w:rPr>
          <w:rFonts w:asciiTheme="minorHAnsi" w:hAnsiTheme="minorHAnsi" w:cs="Times New Roman"/>
          <w:i/>
          <w:iCs/>
          <w:lang w:val="pt-BR"/>
        </w:rPr>
        <w:t xml:space="preserve"> disser”.</w:t>
      </w:r>
      <w:r w:rsidR="00B17261" w:rsidRPr="00532D27">
        <w:rPr>
          <w:rFonts w:asciiTheme="minorHAnsi" w:hAnsiTheme="minorHAnsi" w:cs="Times New Roman"/>
          <w:lang w:val="pt-BR"/>
        </w:rPr>
        <w:t xml:space="preserve"> O </w:t>
      </w:r>
      <w:r w:rsidR="00DE5E59" w:rsidRPr="00532D27">
        <w:rPr>
          <w:rFonts w:asciiTheme="minorHAnsi" w:hAnsiTheme="minorHAnsi" w:cs="Times New Roman"/>
          <w:lang w:val="pt-BR"/>
        </w:rPr>
        <w:t>relevo</w:t>
      </w:r>
      <w:r w:rsidR="00B17261" w:rsidRPr="00532D27">
        <w:rPr>
          <w:rFonts w:asciiTheme="minorHAnsi" w:hAnsiTheme="minorHAnsi" w:cs="Times New Roman"/>
          <w:lang w:val="pt-BR"/>
        </w:rPr>
        <w:t xml:space="preserve"> principal não está no que se deve fazer, mas em quem diz o que se deve fazer! Os acontecimentos devem ser lidos e enfrentados à luz de Cristo. Trata-se de uma indicação irrenunciável, assim como uma fonte de verdadeira energia para quem crê. Existem diferentes maneiras de responder às pobrezas. O crente opta por esta: agir a partir da Palavra de Jesus. Para o crente em Cristo vale o que </w:t>
      </w:r>
      <w:r w:rsidR="00DE5E59" w:rsidRPr="00532D27">
        <w:rPr>
          <w:rFonts w:asciiTheme="minorHAnsi" w:hAnsiTheme="minorHAnsi" w:cs="Times New Roman"/>
          <w:lang w:val="pt-BR"/>
        </w:rPr>
        <w:t>muitos</w:t>
      </w:r>
      <w:r w:rsidR="00B17261" w:rsidRPr="00532D27">
        <w:rPr>
          <w:rFonts w:asciiTheme="minorHAnsi" w:hAnsiTheme="minorHAnsi" w:cs="Times New Roman"/>
          <w:lang w:val="pt-BR"/>
        </w:rPr>
        <w:t xml:space="preserve"> santos da caridade transmitiram com a sua vida e o seu testemunho. O nosso próprio pai, Dom Bosco, também o transmitiu de forma clara: agir em nome de Jesus.</w:t>
      </w:r>
    </w:p>
    <w:p w14:paraId="7FF52AB3" w14:textId="47B1C80D" w:rsidR="00B17261" w:rsidRPr="00532D27" w:rsidRDefault="00B17261" w:rsidP="00870666">
      <w:pPr>
        <w:ind w:firstLine="567"/>
        <w:rPr>
          <w:rFonts w:asciiTheme="minorHAnsi" w:hAnsiTheme="minorHAnsi" w:cs="Times New Roman"/>
          <w:lang w:val="pt-BR"/>
        </w:rPr>
      </w:pPr>
      <w:r w:rsidRPr="00532D27">
        <w:rPr>
          <w:rFonts w:asciiTheme="minorHAnsi" w:hAnsiTheme="minorHAnsi" w:cs="Times New Roman"/>
          <w:lang w:val="pt-BR"/>
        </w:rPr>
        <w:t xml:space="preserve">É de grande relevância para nós o que os primeiros Salesianos conservaram em sua </w:t>
      </w:r>
      <w:r w:rsidR="00A371F8" w:rsidRPr="00532D27">
        <w:rPr>
          <w:rFonts w:asciiTheme="minorHAnsi" w:hAnsiTheme="minorHAnsi" w:cs="Times New Roman"/>
          <w:lang w:val="pt-BR"/>
        </w:rPr>
        <w:t>memória</w:t>
      </w:r>
      <w:r w:rsidRPr="00532D27">
        <w:rPr>
          <w:rFonts w:asciiTheme="minorHAnsi" w:hAnsiTheme="minorHAnsi" w:cs="Times New Roman"/>
          <w:lang w:val="pt-BR"/>
        </w:rPr>
        <w:t xml:space="preserve"> da figura de Dom Bosco, sobretudo nos seus aspectos mais profundamente espirituais e místicos. Em um artigo das Constituições Salesianas, </w:t>
      </w:r>
      <w:r w:rsidRPr="00532D27">
        <w:rPr>
          <w:rFonts w:asciiTheme="minorHAnsi" w:hAnsiTheme="minorHAnsi" w:cs="Times New Roman"/>
          <w:i/>
          <w:iCs/>
          <w:lang w:val="pt-BR"/>
        </w:rPr>
        <w:t xml:space="preserve">o artigo 10, </w:t>
      </w:r>
      <w:r w:rsidRPr="00532D27">
        <w:rPr>
          <w:rFonts w:asciiTheme="minorHAnsi" w:hAnsiTheme="minorHAnsi" w:cs="Times New Roman"/>
          <w:lang w:val="pt-BR"/>
        </w:rPr>
        <w:t xml:space="preserve">que abre a seção sobre o </w:t>
      </w:r>
      <w:r w:rsidRPr="00532D27">
        <w:rPr>
          <w:rFonts w:asciiTheme="minorHAnsi" w:hAnsiTheme="minorHAnsi" w:cs="Times New Roman"/>
          <w:i/>
          <w:iCs/>
          <w:lang w:val="pt-BR"/>
        </w:rPr>
        <w:t>espírito salesiano</w:t>
      </w:r>
      <w:r w:rsidRPr="00532D27">
        <w:rPr>
          <w:rFonts w:asciiTheme="minorHAnsi" w:hAnsiTheme="minorHAnsi" w:cs="Times New Roman"/>
          <w:lang w:val="pt-BR"/>
        </w:rPr>
        <w:t>, encontramos a síntese dessa vocação que Dom Bosco viveu de maneira autêntica:</w:t>
      </w:r>
    </w:p>
    <w:p w14:paraId="58570A28" w14:textId="3E0E0A8E" w:rsidR="000C221C" w:rsidRPr="00532D27" w:rsidRDefault="00CB2D9F" w:rsidP="00843D31">
      <w:pPr>
        <w:ind w:left="1440"/>
        <w:rPr>
          <w:rFonts w:asciiTheme="minorHAnsi" w:hAnsiTheme="minorHAnsi" w:cs="Times New Roman"/>
          <w:lang w:val="pt-BR"/>
        </w:rPr>
      </w:pPr>
      <w:r w:rsidRPr="00532D27">
        <w:rPr>
          <w:rFonts w:asciiTheme="minorHAnsi" w:hAnsiTheme="minorHAnsi" w:cs="Times New Roman"/>
          <w:lang w:val="pt-BR"/>
        </w:rPr>
        <w:t>Artigo</w:t>
      </w:r>
      <w:r w:rsidR="000C221C" w:rsidRPr="00532D27">
        <w:rPr>
          <w:rFonts w:asciiTheme="minorHAnsi" w:hAnsiTheme="minorHAnsi" w:cs="Times New Roman"/>
          <w:lang w:val="pt-BR"/>
        </w:rPr>
        <w:t xml:space="preserve"> 10:</w:t>
      </w:r>
    </w:p>
    <w:p w14:paraId="58088243" w14:textId="77777777" w:rsidR="00CB2D9F" w:rsidRPr="00532D27" w:rsidRDefault="00CB2D9F" w:rsidP="00843D31">
      <w:pPr>
        <w:ind w:left="1440"/>
        <w:rPr>
          <w:rFonts w:asciiTheme="minorHAnsi" w:hAnsiTheme="minorHAnsi"/>
          <w:lang w:val="pt-BR"/>
        </w:rPr>
      </w:pPr>
      <w:r w:rsidRPr="00532D27">
        <w:rPr>
          <w:rFonts w:asciiTheme="minorHAnsi" w:hAnsiTheme="minorHAnsi"/>
          <w:lang w:val="pt-BR"/>
        </w:rPr>
        <w:t>Dom Bosco, sob a inspiração de Deus, viveu e nos transmitiu um estilo original de vida e de ação: o espírito salesiano.</w:t>
      </w:r>
    </w:p>
    <w:p w14:paraId="134144BD" w14:textId="597A2286" w:rsidR="00CB2D9F" w:rsidRPr="00532D27" w:rsidRDefault="00CB2D9F" w:rsidP="00843D31">
      <w:pPr>
        <w:spacing w:after="200"/>
        <w:ind w:left="1440"/>
        <w:rPr>
          <w:rFonts w:asciiTheme="minorHAnsi" w:hAnsiTheme="minorHAnsi"/>
          <w:lang w:val="pt-BR"/>
        </w:rPr>
      </w:pPr>
      <w:r w:rsidRPr="00532D27">
        <w:rPr>
          <w:rFonts w:asciiTheme="minorHAnsi" w:hAnsiTheme="minorHAnsi"/>
          <w:lang w:val="pt-BR"/>
        </w:rPr>
        <w:t>Centro e síntese desse espírito é a caridade pastoral, caracterizada por aquele dinamismo juvenil que tão fortemente se revelava em nosso Fundador e nas origens da nossa Sociedade: é um ardor apostólico que nos faz buscar as almas e servir somente a Deus.</w:t>
      </w:r>
    </w:p>
    <w:p w14:paraId="4CC1AD36" w14:textId="6CF18286" w:rsidR="000C221C" w:rsidRPr="00532D27" w:rsidRDefault="004421BC" w:rsidP="00235B9A">
      <w:pPr>
        <w:spacing w:after="200"/>
        <w:ind w:firstLine="567"/>
        <w:rPr>
          <w:rFonts w:asciiTheme="minorHAnsi" w:hAnsiTheme="minorHAnsi" w:cs="Times New Roman"/>
          <w:b/>
          <w:bCs/>
          <w:lang w:val="pt-BR"/>
        </w:rPr>
      </w:pPr>
      <w:r w:rsidRPr="00532D27">
        <w:rPr>
          <w:rFonts w:asciiTheme="minorHAnsi" w:hAnsiTheme="minorHAnsi"/>
          <w:b/>
          <w:bCs/>
          <w:lang w:val="pt-BR"/>
        </w:rPr>
        <w:t xml:space="preserve">b. </w:t>
      </w:r>
      <w:r w:rsidR="00CB2D9F" w:rsidRPr="00532D27">
        <w:rPr>
          <w:rFonts w:asciiTheme="minorHAnsi" w:hAnsiTheme="minorHAnsi"/>
          <w:b/>
          <w:bCs/>
          <w:lang w:val="pt-BR"/>
        </w:rPr>
        <w:t>A vontade de Deus emerge dos eventos que vivemos</w:t>
      </w:r>
    </w:p>
    <w:p w14:paraId="0319CA74" w14:textId="05F0463A" w:rsidR="00CB2D9F" w:rsidRPr="00532D27" w:rsidRDefault="00CB2D9F" w:rsidP="00CB2D9F">
      <w:pPr>
        <w:ind w:firstLine="567"/>
        <w:rPr>
          <w:rFonts w:asciiTheme="minorHAnsi" w:hAnsiTheme="minorHAnsi" w:cs="Times New Roman"/>
          <w:lang w:val="pt-BR"/>
        </w:rPr>
      </w:pPr>
      <w:r w:rsidRPr="00532D27">
        <w:rPr>
          <w:rFonts w:asciiTheme="minorHAnsi" w:hAnsiTheme="minorHAnsi" w:cs="Times New Roman"/>
          <w:lang w:val="pt-BR"/>
        </w:rPr>
        <w:t xml:space="preserve">Nessa dinâmica, enraizada em Cristo, surge uma experiência que progressivamente nos faz desvendar o plano de Deus. A vontade de Deus emerge de dentro da nossa colaboração nos acontecimentos que vivemos n’Ele e por causa d'Ele. E quando, com sinceridade, </w:t>
      </w:r>
      <w:r w:rsidR="002A5AAE" w:rsidRPr="00532D27">
        <w:rPr>
          <w:rFonts w:asciiTheme="minorHAnsi" w:hAnsiTheme="minorHAnsi" w:cs="Times New Roman"/>
          <w:lang w:val="pt-BR"/>
        </w:rPr>
        <w:t>vivemos</w:t>
      </w:r>
      <w:r w:rsidRPr="00532D27">
        <w:rPr>
          <w:rFonts w:asciiTheme="minorHAnsi" w:hAnsiTheme="minorHAnsi" w:cs="Times New Roman"/>
          <w:lang w:val="pt-BR"/>
        </w:rPr>
        <w:t xml:space="preserve"> e agimos </w:t>
      </w:r>
      <w:r w:rsidR="002A5AAE" w:rsidRPr="00532D27">
        <w:rPr>
          <w:rFonts w:asciiTheme="minorHAnsi" w:hAnsiTheme="minorHAnsi" w:cs="Times New Roman"/>
          <w:lang w:val="pt-BR"/>
        </w:rPr>
        <w:t>a partir</w:t>
      </w:r>
      <w:r w:rsidRPr="00532D27">
        <w:rPr>
          <w:rFonts w:asciiTheme="minorHAnsi" w:hAnsiTheme="minorHAnsi" w:cs="Times New Roman"/>
          <w:lang w:val="pt-BR"/>
        </w:rPr>
        <w:t xml:space="preserve"> do seu olhar, o Senhor da vida sempre nos surpreende da maneira mais inesperada. Crer, então, não é uma </w:t>
      </w:r>
      <w:r w:rsidR="002A5AAE" w:rsidRPr="00532D27">
        <w:rPr>
          <w:rFonts w:asciiTheme="minorHAnsi" w:hAnsiTheme="minorHAnsi" w:cs="Times New Roman"/>
          <w:lang w:val="pt-BR"/>
        </w:rPr>
        <w:t>opção</w:t>
      </w:r>
      <w:r w:rsidRPr="00532D27">
        <w:rPr>
          <w:rFonts w:asciiTheme="minorHAnsi" w:hAnsiTheme="minorHAnsi" w:cs="Times New Roman"/>
          <w:lang w:val="pt-BR"/>
        </w:rPr>
        <w:t xml:space="preserve"> que garante sucessos e triunfos; crer é entregar-se nas suas mãos, é crescer na certeza segura que provém de um coração guiado pela </w:t>
      </w:r>
      <w:r w:rsidRPr="00532D27">
        <w:rPr>
          <w:rFonts w:asciiTheme="minorHAnsi" w:hAnsiTheme="minorHAnsi" w:cs="Times New Roman"/>
          <w:lang w:val="pt-BR"/>
        </w:rPr>
        <w:lastRenderedPageBreak/>
        <w:t>Providência Divina. Se, em lugar dessa opção radical, prevalece</w:t>
      </w:r>
      <w:r w:rsidR="002A5AAE" w:rsidRPr="00532D27">
        <w:rPr>
          <w:rFonts w:asciiTheme="minorHAnsi" w:hAnsiTheme="minorHAnsi" w:cs="Times New Roman"/>
          <w:lang w:val="pt-BR"/>
        </w:rPr>
        <w:t>r</w:t>
      </w:r>
      <w:r w:rsidRPr="00532D27">
        <w:rPr>
          <w:rFonts w:asciiTheme="minorHAnsi" w:hAnsiTheme="minorHAnsi" w:cs="Times New Roman"/>
          <w:lang w:val="pt-BR"/>
        </w:rPr>
        <w:t xml:space="preserve"> a lógica do cálculo, então tudo toma</w:t>
      </w:r>
      <w:r w:rsidR="002A5AAE" w:rsidRPr="00532D27">
        <w:rPr>
          <w:rFonts w:asciiTheme="minorHAnsi" w:hAnsiTheme="minorHAnsi" w:cs="Times New Roman"/>
          <w:lang w:val="pt-BR"/>
        </w:rPr>
        <w:t>rá</w:t>
      </w:r>
      <w:r w:rsidRPr="00532D27">
        <w:rPr>
          <w:rFonts w:asciiTheme="minorHAnsi" w:hAnsiTheme="minorHAnsi" w:cs="Times New Roman"/>
          <w:lang w:val="pt-BR"/>
        </w:rPr>
        <w:t xml:space="preserve"> outra direção, cujo destino desconhecemos. Maria permanece </w:t>
      </w:r>
      <w:r w:rsidR="002A5AAE" w:rsidRPr="00532D27">
        <w:rPr>
          <w:rFonts w:asciiTheme="minorHAnsi" w:hAnsiTheme="minorHAnsi" w:cs="Times New Roman"/>
          <w:lang w:val="pt-BR"/>
        </w:rPr>
        <w:t>como</w:t>
      </w:r>
      <w:r w:rsidRPr="00532D27">
        <w:rPr>
          <w:rFonts w:asciiTheme="minorHAnsi" w:hAnsiTheme="minorHAnsi" w:cs="Times New Roman"/>
          <w:lang w:val="pt-BR"/>
        </w:rPr>
        <w:t xml:space="preserve"> guia de uma confiança total e confiável. Assim foi, assim continua a ser.</w:t>
      </w:r>
    </w:p>
    <w:p w14:paraId="217E2D48" w14:textId="266239B8" w:rsidR="004421BC" w:rsidRPr="00532D27" w:rsidRDefault="00CB2D9F" w:rsidP="004421BC">
      <w:pPr>
        <w:ind w:firstLine="567"/>
        <w:rPr>
          <w:rFonts w:asciiTheme="minorHAnsi" w:hAnsiTheme="minorHAnsi" w:cs="Times New Roman"/>
          <w:lang w:val="pt-BR"/>
        </w:rPr>
      </w:pPr>
      <w:r w:rsidRPr="00532D27">
        <w:rPr>
          <w:rFonts w:asciiTheme="minorHAnsi" w:hAnsiTheme="minorHAnsi" w:cs="Times New Roman"/>
          <w:lang w:val="pt-BR"/>
        </w:rPr>
        <w:t xml:space="preserve">No episódio </w:t>
      </w:r>
      <w:r w:rsidR="004421BC" w:rsidRPr="00532D27">
        <w:rPr>
          <w:rFonts w:asciiTheme="minorHAnsi" w:hAnsiTheme="minorHAnsi" w:cs="Times New Roman"/>
          <w:lang w:val="pt-BR"/>
        </w:rPr>
        <w:t>evangélico que estamos meditando</w:t>
      </w:r>
      <w:r w:rsidR="002A5AAE" w:rsidRPr="00532D27">
        <w:rPr>
          <w:rFonts w:asciiTheme="minorHAnsi" w:hAnsiTheme="minorHAnsi" w:cs="Times New Roman"/>
          <w:lang w:val="pt-BR"/>
        </w:rPr>
        <w:t xml:space="preserve"> não encontramos</w:t>
      </w:r>
      <w:r w:rsidR="004421BC" w:rsidRPr="00532D27">
        <w:rPr>
          <w:rFonts w:asciiTheme="minorHAnsi" w:hAnsiTheme="minorHAnsi" w:cs="Times New Roman"/>
          <w:lang w:val="pt-BR"/>
        </w:rPr>
        <w:t>, de fato, nenhuma palavra de dúvida ou desconfiança, nem mesmo de resignação por parte dos servos: apenas gestos de confiança, plena e total:</w:t>
      </w:r>
    </w:p>
    <w:p w14:paraId="67056947" w14:textId="43AC8B31" w:rsidR="00CB2D9F" w:rsidRPr="00532D27" w:rsidRDefault="004421BC" w:rsidP="00843D31">
      <w:pPr>
        <w:ind w:left="1440"/>
        <w:rPr>
          <w:rFonts w:asciiTheme="minorHAnsi" w:hAnsiTheme="minorHAnsi" w:cs="Times New Roman"/>
          <w:i/>
          <w:iCs/>
          <w:lang w:val="pt-BR"/>
        </w:rPr>
      </w:pPr>
      <w:r w:rsidRPr="00532D27">
        <w:rPr>
          <w:rFonts w:asciiTheme="minorHAnsi" w:hAnsiTheme="minorHAnsi" w:cs="Times New Roman"/>
          <w:i/>
          <w:iCs/>
          <w:lang w:val="pt-BR"/>
        </w:rPr>
        <w:t>Sua mãe disse aos servos: «Façam tudo o que ele vos disser».</w:t>
      </w:r>
    </w:p>
    <w:p w14:paraId="17A73B85" w14:textId="3507DAF0" w:rsidR="004421BC" w:rsidRPr="00532D27" w:rsidRDefault="004421BC" w:rsidP="00843D31">
      <w:pPr>
        <w:ind w:left="1440"/>
        <w:rPr>
          <w:rStyle w:val="s2"/>
          <w:rFonts w:asciiTheme="minorHAnsi" w:eastAsiaTheme="majorEastAsia" w:hAnsiTheme="minorHAnsi" w:cs="Times New Roman"/>
          <w:i/>
          <w:iCs/>
          <w:sz w:val="24"/>
          <w:szCs w:val="24"/>
          <w:lang w:val="pt-BR"/>
        </w:rPr>
      </w:pPr>
      <w:r w:rsidRPr="00532D27">
        <w:rPr>
          <w:rStyle w:val="s2"/>
          <w:rFonts w:asciiTheme="minorHAnsi" w:eastAsiaTheme="majorEastAsia" w:hAnsiTheme="minorHAnsi" w:cs="Times New Roman"/>
          <w:i/>
          <w:iCs/>
          <w:sz w:val="24"/>
          <w:szCs w:val="24"/>
          <w:lang w:val="pt-BR"/>
        </w:rPr>
        <w:t>Estavam ali seis talhas de pedra, de quase cem litros cada, destinadas às purificações rituais dos judeus</w:t>
      </w:r>
      <w:r w:rsidRPr="00532D27">
        <w:rPr>
          <w:rStyle w:val="s2"/>
          <w:rFonts w:asciiTheme="minorHAnsi" w:eastAsiaTheme="majorEastAsia" w:hAnsiTheme="minorHAnsi" w:cs="Times New Roman"/>
          <w:i/>
          <w:iCs/>
          <w:sz w:val="24"/>
          <w:szCs w:val="24"/>
          <w:vertAlign w:val="superscript"/>
          <w:lang w:val="pt-BR"/>
        </w:rPr>
        <w:t xml:space="preserve">. </w:t>
      </w:r>
      <w:r w:rsidRPr="00532D27">
        <w:rPr>
          <w:rStyle w:val="s2"/>
          <w:rFonts w:asciiTheme="minorHAnsi" w:eastAsiaTheme="majorEastAsia" w:hAnsiTheme="minorHAnsi" w:cs="Times New Roman"/>
          <w:i/>
          <w:iCs/>
          <w:sz w:val="24"/>
          <w:szCs w:val="24"/>
          <w:lang w:val="pt-BR"/>
        </w:rPr>
        <w:t xml:space="preserve">Jesus disse aos que estavam servindo: “Enchei as talhas de água”! E eles as encheram até à borda. </w:t>
      </w:r>
      <w:r w:rsidRPr="00532D27">
        <w:rPr>
          <w:rStyle w:val="s2"/>
          <w:rFonts w:asciiTheme="minorHAnsi" w:eastAsiaTheme="majorEastAsia" w:hAnsiTheme="minorHAnsi" w:cs="Times New Roman"/>
          <w:i/>
          <w:iCs/>
          <w:sz w:val="24"/>
          <w:szCs w:val="24"/>
          <w:vertAlign w:val="superscript"/>
          <w:lang w:val="pt-BR"/>
        </w:rPr>
        <w:t xml:space="preserve"> </w:t>
      </w:r>
      <w:r w:rsidRPr="00532D27">
        <w:rPr>
          <w:rStyle w:val="s2"/>
          <w:rFonts w:asciiTheme="minorHAnsi" w:eastAsiaTheme="majorEastAsia" w:hAnsiTheme="minorHAnsi" w:cs="Times New Roman"/>
          <w:i/>
          <w:iCs/>
          <w:sz w:val="24"/>
          <w:szCs w:val="24"/>
          <w:lang w:val="pt-BR"/>
        </w:rPr>
        <w:t xml:space="preserve">Então disse: “Agora, tirai e levai ao encarregado da festa”. E eles levaram </w:t>
      </w:r>
      <w:r w:rsidRPr="00532D27">
        <w:rPr>
          <w:rStyle w:val="s2"/>
          <w:rFonts w:asciiTheme="minorHAnsi" w:eastAsiaTheme="majorEastAsia" w:hAnsiTheme="minorHAnsi" w:cs="Times New Roman"/>
          <w:sz w:val="24"/>
          <w:szCs w:val="24"/>
          <w:lang w:val="pt-BR"/>
        </w:rPr>
        <w:t>(v. 5-8)</w:t>
      </w:r>
      <w:r w:rsidRPr="00532D27">
        <w:rPr>
          <w:rStyle w:val="s2"/>
          <w:rFonts w:asciiTheme="minorHAnsi" w:eastAsiaTheme="majorEastAsia" w:hAnsiTheme="minorHAnsi" w:cs="Times New Roman"/>
          <w:i/>
          <w:iCs/>
          <w:sz w:val="24"/>
          <w:szCs w:val="24"/>
          <w:lang w:val="pt-BR"/>
        </w:rPr>
        <w:t xml:space="preserve">. </w:t>
      </w:r>
    </w:p>
    <w:p w14:paraId="2F9C3B99" w14:textId="3B8249D8" w:rsidR="004421BC" w:rsidRPr="00532D27" w:rsidRDefault="004421BC" w:rsidP="00235B9A">
      <w:pPr>
        <w:spacing w:after="200"/>
        <w:ind w:firstLine="567"/>
        <w:rPr>
          <w:rFonts w:asciiTheme="minorHAnsi" w:hAnsiTheme="minorHAnsi" w:cs="Times New Roman"/>
          <w:lang w:val="pt-BR"/>
        </w:rPr>
      </w:pPr>
      <w:r w:rsidRPr="00532D27">
        <w:rPr>
          <w:rFonts w:asciiTheme="minorHAnsi" w:hAnsiTheme="minorHAnsi" w:cs="Times New Roman"/>
          <w:lang w:val="pt-BR"/>
        </w:rPr>
        <w:t>São versículos que comunicam</w:t>
      </w:r>
      <w:r w:rsidR="002A5AAE" w:rsidRPr="00532D27">
        <w:rPr>
          <w:rFonts w:asciiTheme="minorHAnsi" w:hAnsiTheme="minorHAnsi" w:cs="Times New Roman"/>
          <w:lang w:val="pt-BR"/>
        </w:rPr>
        <w:t>, no</w:t>
      </w:r>
      <w:r w:rsidRPr="00532D27">
        <w:rPr>
          <w:rFonts w:asciiTheme="minorHAnsi" w:hAnsiTheme="minorHAnsi" w:cs="Times New Roman"/>
          <w:lang w:val="pt-BR"/>
        </w:rPr>
        <w:t xml:space="preserve"> total silêncio dos protagonistas</w:t>
      </w:r>
      <w:r w:rsidR="002A5AAE" w:rsidRPr="00532D27">
        <w:rPr>
          <w:rFonts w:asciiTheme="minorHAnsi" w:hAnsiTheme="minorHAnsi" w:cs="Times New Roman"/>
          <w:lang w:val="pt-BR"/>
        </w:rPr>
        <w:t xml:space="preserve">, </w:t>
      </w:r>
      <w:r w:rsidRPr="00532D27">
        <w:rPr>
          <w:rFonts w:asciiTheme="minorHAnsi" w:hAnsiTheme="minorHAnsi" w:cs="Times New Roman"/>
          <w:lang w:val="pt-BR"/>
        </w:rPr>
        <w:t xml:space="preserve">uma disponibilidade, uma prontidão e uma generosidade que podem até </w:t>
      </w:r>
      <w:r w:rsidR="002A5AAE" w:rsidRPr="00532D27">
        <w:rPr>
          <w:rFonts w:asciiTheme="minorHAnsi" w:hAnsiTheme="minorHAnsi" w:cs="Times New Roman"/>
          <w:lang w:val="pt-BR"/>
        </w:rPr>
        <w:t>causar</w:t>
      </w:r>
      <w:r w:rsidRPr="00532D27">
        <w:rPr>
          <w:rFonts w:asciiTheme="minorHAnsi" w:hAnsiTheme="minorHAnsi" w:cs="Times New Roman"/>
          <w:lang w:val="pt-BR"/>
        </w:rPr>
        <w:t xml:space="preserve"> um pouco </w:t>
      </w:r>
      <w:r w:rsidR="002A5AAE" w:rsidRPr="00532D27">
        <w:rPr>
          <w:rFonts w:asciiTheme="minorHAnsi" w:hAnsiTheme="minorHAnsi" w:cs="Times New Roman"/>
          <w:lang w:val="pt-BR"/>
        </w:rPr>
        <w:t>de perplexidade</w:t>
      </w:r>
      <w:r w:rsidRPr="00532D27">
        <w:rPr>
          <w:rFonts w:asciiTheme="minorHAnsi" w:hAnsiTheme="minorHAnsi" w:cs="Times New Roman"/>
          <w:lang w:val="pt-BR"/>
        </w:rPr>
        <w:t>. Mas não! É a reação de quem decide apostar na Palavra ouvida. É a postura de quem realmente crê. É a escolha de quem não fica ali fazendo perguntas ou, pior ainda, impondo condições. Eis o servo fiel!</w:t>
      </w:r>
    </w:p>
    <w:p w14:paraId="66A09707" w14:textId="18BE7576" w:rsidR="000C221C" w:rsidRPr="00532D27" w:rsidRDefault="004421BC" w:rsidP="00235B9A">
      <w:pPr>
        <w:spacing w:after="200"/>
        <w:ind w:firstLine="567"/>
        <w:rPr>
          <w:rFonts w:asciiTheme="minorHAnsi" w:hAnsiTheme="minorHAnsi" w:cs="Times New Roman"/>
          <w:lang w:val="pt-BR"/>
        </w:rPr>
      </w:pPr>
      <w:r w:rsidRPr="00532D27">
        <w:rPr>
          <w:rFonts w:asciiTheme="minorHAnsi" w:hAnsiTheme="minorHAnsi" w:cs="Times New Roman"/>
          <w:b/>
          <w:bCs/>
          <w:lang w:val="pt-BR"/>
        </w:rPr>
        <w:t xml:space="preserve">c. </w:t>
      </w:r>
      <w:r w:rsidR="000C221C" w:rsidRPr="00532D27">
        <w:rPr>
          <w:rFonts w:asciiTheme="minorHAnsi" w:hAnsiTheme="minorHAnsi" w:cs="Times New Roman"/>
          <w:b/>
          <w:bCs/>
          <w:lang w:val="pt-BR"/>
        </w:rPr>
        <w:t>U</w:t>
      </w:r>
      <w:r w:rsidR="00FF084E" w:rsidRPr="00532D27">
        <w:rPr>
          <w:rFonts w:asciiTheme="minorHAnsi" w:hAnsiTheme="minorHAnsi" w:cs="Times New Roman"/>
          <w:b/>
          <w:bCs/>
          <w:lang w:val="pt-BR"/>
        </w:rPr>
        <w:t>m</w:t>
      </w:r>
      <w:r w:rsidR="000C221C" w:rsidRPr="00532D27">
        <w:rPr>
          <w:rFonts w:asciiTheme="minorHAnsi" w:hAnsiTheme="minorHAnsi" w:cs="Times New Roman"/>
          <w:b/>
          <w:bCs/>
          <w:lang w:val="pt-BR"/>
        </w:rPr>
        <w:t xml:space="preserve"> processo </w:t>
      </w:r>
      <w:r w:rsidR="00FF084E" w:rsidRPr="00532D27">
        <w:rPr>
          <w:rFonts w:asciiTheme="minorHAnsi" w:hAnsiTheme="minorHAnsi" w:cs="Times New Roman"/>
          <w:b/>
          <w:bCs/>
          <w:lang w:val="pt-BR"/>
        </w:rPr>
        <w:t>nutrido e iluminado pela Palavra</w:t>
      </w:r>
    </w:p>
    <w:p w14:paraId="4E2A06AA" w14:textId="70BE4863" w:rsidR="00FF084E" w:rsidRPr="00532D27" w:rsidRDefault="00FF084E" w:rsidP="00FF084E">
      <w:pPr>
        <w:ind w:firstLine="567"/>
        <w:rPr>
          <w:rFonts w:asciiTheme="minorHAnsi" w:hAnsiTheme="minorHAnsi" w:cs="Times New Roman"/>
          <w:lang w:val="pt-BR"/>
        </w:rPr>
      </w:pPr>
      <w:r w:rsidRPr="00532D27">
        <w:rPr>
          <w:rFonts w:asciiTheme="minorHAnsi" w:hAnsiTheme="minorHAnsi" w:cs="Times New Roman"/>
          <w:lang w:val="pt-BR"/>
        </w:rPr>
        <w:t xml:space="preserve">Por fim, colhamos um dado que nós, crentes, não podemos perder: este é </w:t>
      </w:r>
      <w:r w:rsidRPr="00532D27">
        <w:rPr>
          <w:rFonts w:asciiTheme="minorHAnsi" w:hAnsiTheme="minorHAnsi" w:cs="Times New Roman"/>
          <w:b/>
          <w:bCs/>
          <w:i/>
          <w:iCs/>
          <w:lang w:val="pt-BR"/>
        </w:rPr>
        <w:t xml:space="preserve">um processo que se sustenta </w:t>
      </w:r>
      <w:r w:rsidR="005D3E80" w:rsidRPr="00532D27">
        <w:rPr>
          <w:rFonts w:asciiTheme="minorHAnsi" w:hAnsiTheme="minorHAnsi" w:cs="Times New Roman"/>
          <w:b/>
          <w:bCs/>
          <w:i/>
          <w:iCs/>
          <w:lang w:val="pt-BR"/>
        </w:rPr>
        <w:t>por ser</w:t>
      </w:r>
      <w:r w:rsidRPr="00532D27">
        <w:rPr>
          <w:rFonts w:asciiTheme="minorHAnsi" w:hAnsiTheme="minorHAnsi" w:cs="Times New Roman"/>
          <w:b/>
          <w:bCs/>
          <w:i/>
          <w:iCs/>
          <w:lang w:val="pt-BR"/>
        </w:rPr>
        <w:t xml:space="preserve"> continuamente nutrido e iluminado pela Palavra.</w:t>
      </w:r>
      <w:r w:rsidRPr="00532D27">
        <w:rPr>
          <w:rFonts w:asciiTheme="minorHAnsi" w:hAnsiTheme="minorHAnsi" w:cs="Times New Roman"/>
          <w:lang w:val="pt-BR"/>
        </w:rPr>
        <w:t xml:space="preserve"> Interpretar tudo à luz de Deus e contemplar a sua vontade nos acontecimentos que se revelam diante de nós não é algo automático. Exige um coração em sintonia com o poder da Palavra. </w:t>
      </w:r>
      <w:r w:rsidR="005D3E80" w:rsidRPr="00532D27">
        <w:rPr>
          <w:rFonts w:asciiTheme="minorHAnsi" w:hAnsiTheme="minorHAnsi" w:cs="Times New Roman"/>
          <w:lang w:val="pt-BR"/>
        </w:rPr>
        <w:t>Esta é uma necessidade que, em uma cultura como a nossa – onde a eficiência se sobrepõe à eficácia e onde o resultado é considerado mais importante que o processo – corremos continuamente o risco de subestimar, passando diretamente para a ação, mesmo com as melhores intenções. A consequência é que o ponto de referência – a Palavra meditada e contemplada – torna-se cada vez mais fraco e, a longo prazo, chega a ser considerado até mesmo como tempo perdido.</w:t>
      </w:r>
    </w:p>
    <w:p w14:paraId="6471055E" w14:textId="29B320D1" w:rsidR="00A6324E" w:rsidRPr="00532D27" w:rsidRDefault="00A6324E" w:rsidP="00FF084E">
      <w:pPr>
        <w:ind w:firstLine="567"/>
        <w:rPr>
          <w:rFonts w:asciiTheme="minorHAnsi" w:hAnsiTheme="minorHAnsi" w:cs="Times New Roman"/>
          <w:lang w:val="pt-BR"/>
        </w:rPr>
      </w:pPr>
      <w:r w:rsidRPr="00532D27">
        <w:rPr>
          <w:rFonts w:asciiTheme="minorHAnsi" w:hAnsiTheme="minorHAnsi" w:cs="Times New Roman"/>
          <w:lang w:val="pt-BR"/>
        </w:rPr>
        <w:t xml:space="preserve">Quantas vezes ouvimos, até mesmo em nossas comunidades religiosas, que não temos tempo para a meditação porque estamos muito ocupados com trabalhos pastorais? E quanto maiores se tornam esses trabalhos, mais abandonamos a amizade com a Palavra. O resultado, infelizmente, é </w:t>
      </w:r>
      <w:r w:rsidR="00671065" w:rsidRPr="00532D27">
        <w:rPr>
          <w:rFonts w:asciiTheme="minorHAnsi" w:hAnsiTheme="minorHAnsi" w:cs="Times New Roman"/>
          <w:lang w:val="pt-BR"/>
        </w:rPr>
        <w:t>a</w:t>
      </w:r>
      <w:r w:rsidRPr="00532D27">
        <w:rPr>
          <w:rFonts w:asciiTheme="minorHAnsi" w:hAnsiTheme="minorHAnsi" w:cs="Times New Roman"/>
          <w:lang w:val="pt-BR"/>
        </w:rPr>
        <w:t xml:space="preserve"> autorrefer</w:t>
      </w:r>
      <w:r w:rsidR="00671065" w:rsidRPr="00532D27">
        <w:rPr>
          <w:rFonts w:asciiTheme="minorHAnsi" w:hAnsiTheme="minorHAnsi" w:cs="Times New Roman"/>
          <w:lang w:val="pt-BR"/>
        </w:rPr>
        <w:t>ência</w:t>
      </w:r>
      <w:r w:rsidRPr="00532D27">
        <w:rPr>
          <w:rFonts w:asciiTheme="minorHAnsi" w:hAnsiTheme="minorHAnsi" w:cs="Times New Roman"/>
          <w:lang w:val="pt-BR"/>
        </w:rPr>
        <w:t xml:space="preserve"> pastoral que se </w:t>
      </w:r>
      <w:r w:rsidR="00671065" w:rsidRPr="00532D27">
        <w:rPr>
          <w:rFonts w:asciiTheme="minorHAnsi" w:hAnsiTheme="minorHAnsi" w:cs="Times New Roman"/>
          <w:lang w:val="pt-BR"/>
        </w:rPr>
        <w:t>reforça</w:t>
      </w:r>
      <w:r w:rsidRPr="00532D27">
        <w:rPr>
          <w:rFonts w:asciiTheme="minorHAnsi" w:hAnsiTheme="minorHAnsi" w:cs="Times New Roman"/>
          <w:lang w:val="pt-BR"/>
        </w:rPr>
        <w:t xml:space="preserve"> em nome da ação e dos trabalhos pastorais. Correspondendo àquilo que o Papa Francisco </w:t>
      </w:r>
      <w:r w:rsidR="00671065" w:rsidRPr="00532D27">
        <w:rPr>
          <w:rFonts w:asciiTheme="minorHAnsi" w:hAnsiTheme="minorHAnsi" w:cs="Times New Roman"/>
          <w:lang w:val="pt-BR"/>
        </w:rPr>
        <w:t xml:space="preserve">chamou </w:t>
      </w:r>
      <w:r w:rsidRPr="00532D27">
        <w:rPr>
          <w:rFonts w:asciiTheme="minorHAnsi" w:hAnsiTheme="minorHAnsi" w:cs="Times New Roman"/>
          <w:lang w:val="pt-BR"/>
        </w:rPr>
        <w:t>certa vez de “mundanidade espiritual”, corremos um risco muito semelhante: o beco sem saída da “mundanidade pastoral”. Ou seja, trabalhamos com grande empenho na obra de Deus, mas, com o tempo, esquecemos daquele Deus que inicialmente nos chamou para servi</w:t>
      </w:r>
      <w:r w:rsidRPr="00532D27">
        <w:rPr>
          <w:rFonts w:ascii="Cambria Math" w:hAnsi="Cambria Math" w:cs="Cambria Math"/>
          <w:lang w:val="pt-BR"/>
        </w:rPr>
        <w:t>‑</w:t>
      </w:r>
      <w:r w:rsidRPr="00532D27">
        <w:rPr>
          <w:rFonts w:asciiTheme="minorHAnsi" w:hAnsiTheme="minorHAnsi" w:cs="Times New Roman"/>
          <w:lang w:val="pt-BR"/>
        </w:rPr>
        <w:t>Lo. Que trag</w:t>
      </w:r>
      <w:r w:rsidRPr="00532D27">
        <w:rPr>
          <w:rFonts w:ascii="Aptos" w:hAnsi="Aptos" w:cs="Aptos"/>
          <w:lang w:val="pt-BR"/>
        </w:rPr>
        <w:t>é</w:t>
      </w:r>
      <w:r w:rsidRPr="00532D27">
        <w:rPr>
          <w:rFonts w:asciiTheme="minorHAnsi" w:hAnsiTheme="minorHAnsi" w:cs="Times New Roman"/>
          <w:lang w:val="pt-BR"/>
        </w:rPr>
        <w:t>dia quando, crendo servir a Deus nos pobres, acabamos por justificar a Sua pr</w:t>
      </w:r>
      <w:r w:rsidRPr="00532D27">
        <w:rPr>
          <w:rFonts w:ascii="Aptos" w:hAnsi="Aptos" w:cs="Aptos"/>
          <w:lang w:val="pt-BR"/>
        </w:rPr>
        <w:t>ó</w:t>
      </w:r>
      <w:r w:rsidRPr="00532D27">
        <w:rPr>
          <w:rFonts w:asciiTheme="minorHAnsi" w:hAnsiTheme="minorHAnsi" w:cs="Times New Roman"/>
          <w:lang w:val="pt-BR"/>
        </w:rPr>
        <w:t>pria irrelev</w:t>
      </w:r>
      <w:r w:rsidRPr="00532D27">
        <w:rPr>
          <w:rFonts w:ascii="Aptos" w:hAnsi="Aptos" w:cs="Aptos"/>
          <w:lang w:val="pt-BR"/>
        </w:rPr>
        <w:t>â</w:t>
      </w:r>
      <w:r w:rsidRPr="00532D27">
        <w:rPr>
          <w:rFonts w:asciiTheme="minorHAnsi" w:hAnsiTheme="minorHAnsi" w:cs="Times New Roman"/>
          <w:lang w:val="pt-BR"/>
        </w:rPr>
        <w:t xml:space="preserve">ncia. Acabamos por elevar a </w:t>
      </w:r>
      <w:r w:rsidRPr="00532D27">
        <w:rPr>
          <w:rFonts w:ascii="Aptos" w:hAnsi="Aptos" w:cs="Aptos"/>
          <w:lang w:val="pt-BR"/>
        </w:rPr>
        <w:t>í</w:t>
      </w:r>
      <w:r w:rsidRPr="00532D27">
        <w:rPr>
          <w:rFonts w:asciiTheme="minorHAnsi" w:hAnsiTheme="minorHAnsi" w:cs="Times New Roman"/>
          <w:lang w:val="pt-BR"/>
        </w:rPr>
        <w:t>dolos os nossos pr</w:t>
      </w:r>
      <w:r w:rsidRPr="00532D27">
        <w:rPr>
          <w:rFonts w:ascii="Aptos" w:hAnsi="Aptos" w:cs="Aptos"/>
          <w:lang w:val="pt-BR"/>
        </w:rPr>
        <w:t>ó</w:t>
      </w:r>
      <w:r w:rsidRPr="00532D27">
        <w:rPr>
          <w:rFonts w:asciiTheme="minorHAnsi" w:hAnsiTheme="minorHAnsi" w:cs="Times New Roman"/>
          <w:lang w:val="pt-BR"/>
        </w:rPr>
        <w:t>prios projetos pastorais!</w:t>
      </w:r>
    </w:p>
    <w:p w14:paraId="2C20D1FC" w14:textId="2EA4CE08" w:rsidR="0067071A" w:rsidRPr="00532D27" w:rsidRDefault="0067071A" w:rsidP="00FF084E">
      <w:pPr>
        <w:ind w:firstLine="567"/>
        <w:rPr>
          <w:rFonts w:asciiTheme="minorHAnsi" w:hAnsiTheme="minorHAnsi" w:cs="Times New Roman"/>
          <w:lang w:val="pt-BR"/>
        </w:rPr>
      </w:pPr>
      <w:r w:rsidRPr="00532D27">
        <w:rPr>
          <w:rFonts w:asciiTheme="minorHAnsi" w:hAnsiTheme="minorHAnsi" w:cs="Times New Roman"/>
          <w:lang w:val="pt-BR"/>
        </w:rPr>
        <w:t>Gostaria de oferecer aqui uma reflexão sobre a força e a centralidade da Palavra de uma santa da caridade que muitos de nós encontraram: Madre Teresa de Calcutá. Ela escreve às suas consagradas palavras que também valem para nós hoje:</w:t>
      </w:r>
    </w:p>
    <w:p w14:paraId="6B49708F" w14:textId="77585C55" w:rsidR="000C221C" w:rsidRPr="00532D27" w:rsidRDefault="0067071A" w:rsidP="00843D31">
      <w:pPr>
        <w:ind w:left="1440"/>
        <w:rPr>
          <w:rFonts w:asciiTheme="minorHAnsi" w:hAnsiTheme="minorHAnsi" w:cs="Times New Roman"/>
          <w:lang w:val="pt-BR"/>
        </w:rPr>
      </w:pPr>
      <w:r w:rsidRPr="00532D27">
        <w:rPr>
          <w:rFonts w:asciiTheme="minorHAnsi" w:hAnsiTheme="minorHAnsi" w:cs="Times New Roman"/>
          <w:lang w:val="pt-BR"/>
        </w:rPr>
        <w:lastRenderedPageBreak/>
        <w:t xml:space="preserve">Preocupa-me pensar que </w:t>
      </w:r>
      <w:r w:rsidR="00671065" w:rsidRPr="00532D27">
        <w:rPr>
          <w:rFonts w:asciiTheme="minorHAnsi" w:hAnsiTheme="minorHAnsi" w:cs="Times New Roman"/>
          <w:lang w:val="pt-BR"/>
        </w:rPr>
        <w:t>algumas dentre vós</w:t>
      </w:r>
      <w:r w:rsidRPr="00532D27">
        <w:rPr>
          <w:rFonts w:asciiTheme="minorHAnsi" w:hAnsiTheme="minorHAnsi" w:cs="Times New Roman"/>
          <w:lang w:val="pt-BR"/>
        </w:rPr>
        <w:t xml:space="preserve"> ainda não encontraram Jesus face a face, sozinhas, a sós. </w:t>
      </w:r>
      <w:r w:rsidR="00671065" w:rsidRPr="00532D27">
        <w:rPr>
          <w:rFonts w:asciiTheme="minorHAnsi" w:hAnsiTheme="minorHAnsi" w:cs="Times New Roman"/>
          <w:lang w:val="pt-BR"/>
        </w:rPr>
        <w:t>Podeis</w:t>
      </w:r>
      <w:r w:rsidRPr="00532D27">
        <w:rPr>
          <w:rFonts w:asciiTheme="minorHAnsi" w:hAnsiTheme="minorHAnsi" w:cs="Times New Roman"/>
          <w:lang w:val="pt-BR"/>
        </w:rPr>
        <w:t xml:space="preserve"> até</w:t>
      </w:r>
      <w:r w:rsidR="00671065" w:rsidRPr="00532D27">
        <w:rPr>
          <w:rFonts w:asciiTheme="minorHAnsi" w:hAnsiTheme="minorHAnsi" w:cs="Times New Roman"/>
          <w:lang w:val="pt-BR"/>
        </w:rPr>
        <w:t xml:space="preserve"> mesmo</w:t>
      </w:r>
      <w:r w:rsidRPr="00532D27">
        <w:rPr>
          <w:rFonts w:asciiTheme="minorHAnsi" w:hAnsiTheme="minorHAnsi" w:cs="Times New Roman"/>
          <w:lang w:val="pt-BR"/>
        </w:rPr>
        <w:t xml:space="preserve"> passar algum tempo na capela, mas já </w:t>
      </w:r>
      <w:r w:rsidR="00671065" w:rsidRPr="00532D27">
        <w:rPr>
          <w:rFonts w:asciiTheme="minorHAnsi" w:hAnsiTheme="minorHAnsi" w:cs="Times New Roman"/>
          <w:lang w:val="pt-BR"/>
        </w:rPr>
        <w:t>vistes</w:t>
      </w:r>
      <w:r w:rsidRPr="00532D27">
        <w:rPr>
          <w:rFonts w:asciiTheme="minorHAnsi" w:hAnsiTheme="minorHAnsi" w:cs="Times New Roman"/>
          <w:lang w:val="pt-BR"/>
        </w:rPr>
        <w:t xml:space="preserve"> com os olhos da alma o amor com que Ele olha para </w:t>
      </w:r>
      <w:r w:rsidR="00671065" w:rsidRPr="00532D27">
        <w:rPr>
          <w:rFonts w:asciiTheme="minorHAnsi" w:hAnsiTheme="minorHAnsi" w:cs="Times New Roman"/>
          <w:lang w:val="pt-BR"/>
        </w:rPr>
        <w:t>vós</w:t>
      </w:r>
      <w:r w:rsidRPr="00532D27">
        <w:rPr>
          <w:rFonts w:asciiTheme="minorHAnsi" w:hAnsiTheme="minorHAnsi" w:cs="Times New Roman"/>
          <w:lang w:val="pt-BR"/>
        </w:rPr>
        <w:t xml:space="preserve">? </w:t>
      </w:r>
      <w:r w:rsidR="00671065" w:rsidRPr="00532D27">
        <w:rPr>
          <w:rFonts w:asciiTheme="minorHAnsi" w:hAnsiTheme="minorHAnsi" w:cs="Times New Roman"/>
          <w:lang w:val="pt-BR"/>
        </w:rPr>
        <w:t>C</w:t>
      </w:r>
      <w:r w:rsidRPr="00532D27">
        <w:rPr>
          <w:rFonts w:asciiTheme="minorHAnsi" w:hAnsiTheme="minorHAnsi" w:cs="Times New Roman"/>
          <w:lang w:val="pt-BR"/>
        </w:rPr>
        <w:t>onhece</w:t>
      </w:r>
      <w:r w:rsidR="00671065" w:rsidRPr="00532D27">
        <w:rPr>
          <w:rFonts w:asciiTheme="minorHAnsi" w:hAnsiTheme="minorHAnsi" w:cs="Times New Roman"/>
          <w:lang w:val="pt-BR"/>
        </w:rPr>
        <w:t>is</w:t>
      </w:r>
      <w:r w:rsidRPr="00532D27">
        <w:rPr>
          <w:rFonts w:asciiTheme="minorHAnsi" w:hAnsiTheme="minorHAnsi" w:cs="Times New Roman"/>
          <w:lang w:val="pt-BR"/>
        </w:rPr>
        <w:t xml:space="preserve"> realmente o Jesus vivo: não pelos livros, mas por estar com Ele </w:t>
      </w:r>
      <w:r w:rsidR="00671065" w:rsidRPr="00532D27">
        <w:rPr>
          <w:rFonts w:asciiTheme="minorHAnsi" w:hAnsiTheme="minorHAnsi" w:cs="Times New Roman"/>
          <w:lang w:val="pt-BR"/>
        </w:rPr>
        <w:t>no vosso</w:t>
      </w:r>
      <w:r w:rsidRPr="00532D27">
        <w:rPr>
          <w:rFonts w:asciiTheme="minorHAnsi" w:hAnsiTheme="minorHAnsi" w:cs="Times New Roman"/>
          <w:lang w:val="pt-BR"/>
        </w:rPr>
        <w:t xml:space="preserve"> coração? Já ouvi</w:t>
      </w:r>
      <w:r w:rsidR="00671065" w:rsidRPr="00532D27">
        <w:rPr>
          <w:rFonts w:asciiTheme="minorHAnsi" w:hAnsiTheme="minorHAnsi" w:cs="Times New Roman"/>
          <w:lang w:val="pt-BR"/>
        </w:rPr>
        <w:t>stes</w:t>
      </w:r>
      <w:r w:rsidRPr="00532D27">
        <w:rPr>
          <w:rFonts w:asciiTheme="minorHAnsi" w:hAnsiTheme="minorHAnsi" w:cs="Times New Roman"/>
          <w:lang w:val="pt-BR"/>
        </w:rPr>
        <w:t xml:space="preserve"> as palavras de amor que Ele </w:t>
      </w:r>
      <w:r w:rsidR="00671065" w:rsidRPr="00532D27">
        <w:rPr>
          <w:rFonts w:asciiTheme="minorHAnsi" w:hAnsiTheme="minorHAnsi" w:cs="Times New Roman"/>
          <w:lang w:val="pt-BR"/>
        </w:rPr>
        <w:t>vos</w:t>
      </w:r>
      <w:r w:rsidRPr="00532D27">
        <w:rPr>
          <w:rFonts w:asciiTheme="minorHAnsi" w:hAnsiTheme="minorHAnsi" w:cs="Times New Roman"/>
          <w:lang w:val="pt-BR"/>
        </w:rPr>
        <w:t xml:space="preserve"> dirige?... </w:t>
      </w:r>
      <w:r w:rsidR="00671065" w:rsidRPr="00532D27">
        <w:rPr>
          <w:rFonts w:asciiTheme="minorHAnsi" w:hAnsiTheme="minorHAnsi" w:cs="Times New Roman"/>
          <w:lang w:val="pt-BR"/>
        </w:rPr>
        <w:t>Jamais</w:t>
      </w:r>
      <w:r w:rsidRPr="00532D27">
        <w:rPr>
          <w:rFonts w:asciiTheme="minorHAnsi" w:hAnsiTheme="minorHAnsi" w:cs="Times New Roman"/>
          <w:lang w:val="pt-BR"/>
        </w:rPr>
        <w:t xml:space="preserve"> abandone</w:t>
      </w:r>
      <w:r w:rsidR="00671065" w:rsidRPr="00532D27">
        <w:rPr>
          <w:rFonts w:asciiTheme="minorHAnsi" w:hAnsiTheme="minorHAnsi" w:cs="Times New Roman"/>
          <w:lang w:val="pt-BR"/>
        </w:rPr>
        <w:t>is</w:t>
      </w:r>
      <w:r w:rsidRPr="00532D27">
        <w:rPr>
          <w:rFonts w:asciiTheme="minorHAnsi" w:hAnsiTheme="minorHAnsi" w:cs="Times New Roman"/>
          <w:lang w:val="pt-BR"/>
        </w:rPr>
        <w:t xml:space="preserve"> esse contato íntimo e cotidiano com Jesus como pessoa viva e real e não como mera ideia. Como poderíamos passar um único dia sem sentir Jesus nos dizer: eu te amo? É impossível. Nossa alma precisa disso tanto quanto o nosso corpo precisa respirar. Caso contrário, a oração morre e a meditação degenera em reflexão. Jesus quer que cada um</w:t>
      </w:r>
      <w:r w:rsidR="00671065" w:rsidRPr="00532D27">
        <w:rPr>
          <w:rFonts w:asciiTheme="minorHAnsi" w:hAnsiTheme="minorHAnsi" w:cs="Times New Roman"/>
          <w:lang w:val="pt-BR"/>
        </w:rPr>
        <w:t>a</w:t>
      </w:r>
      <w:r w:rsidRPr="00532D27">
        <w:rPr>
          <w:rFonts w:asciiTheme="minorHAnsi" w:hAnsiTheme="minorHAnsi" w:cs="Times New Roman"/>
          <w:lang w:val="pt-BR"/>
        </w:rPr>
        <w:t xml:space="preserve"> de nós o ouça e lhe fale no silêncio do coração. Vigi</w:t>
      </w:r>
      <w:r w:rsidR="00671065" w:rsidRPr="00532D27">
        <w:rPr>
          <w:rFonts w:asciiTheme="minorHAnsi" w:hAnsiTheme="minorHAnsi" w:cs="Times New Roman"/>
          <w:lang w:val="pt-BR"/>
        </w:rPr>
        <w:t>ai</w:t>
      </w:r>
      <w:r w:rsidRPr="00532D27">
        <w:rPr>
          <w:rFonts w:asciiTheme="minorHAnsi" w:hAnsiTheme="minorHAnsi" w:cs="Times New Roman"/>
          <w:lang w:val="pt-BR"/>
        </w:rPr>
        <w:t xml:space="preserve"> sobre tudo </w:t>
      </w:r>
      <w:r w:rsidR="00CC26B4" w:rsidRPr="00532D27">
        <w:rPr>
          <w:rFonts w:asciiTheme="minorHAnsi" w:hAnsiTheme="minorHAnsi" w:cs="Times New Roman"/>
          <w:lang w:val="pt-BR"/>
        </w:rPr>
        <w:t>aquilo</w:t>
      </w:r>
      <w:r w:rsidRPr="00532D27">
        <w:rPr>
          <w:rFonts w:asciiTheme="minorHAnsi" w:hAnsiTheme="minorHAnsi" w:cs="Times New Roman"/>
          <w:lang w:val="pt-BR"/>
        </w:rPr>
        <w:t xml:space="preserve"> que poderia impedir esse contato pessoal com o Jesus vivo</w:t>
      </w:r>
      <w:r w:rsidR="000C221C" w:rsidRPr="00532D27">
        <w:rPr>
          <w:rStyle w:val="Enfasicorsivo"/>
          <w:rFonts w:asciiTheme="minorHAnsi" w:hAnsiTheme="minorHAnsi" w:cs="Arial"/>
          <w:i w:val="0"/>
          <w:iCs w:val="0"/>
          <w:shd w:val="clear" w:color="auto" w:fill="FFFFFF"/>
          <w:lang w:val="pt-BR"/>
        </w:rPr>
        <w:t>.</w:t>
      </w:r>
      <w:r w:rsidR="000C221C" w:rsidRPr="00532D27">
        <w:rPr>
          <w:rStyle w:val="Rimandonotaapidipagina"/>
          <w:rFonts w:asciiTheme="minorHAnsi" w:hAnsiTheme="minorHAnsi" w:cs="Arial"/>
          <w:shd w:val="clear" w:color="auto" w:fill="FFFFFF"/>
          <w:lang w:val="pt-BR"/>
        </w:rPr>
        <w:footnoteReference w:id="7"/>
      </w:r>
    </w:p>
    <w:p w14:paraId="57709A14" w14:textId="5750D412" w:rsidR="0067071A" w:rsidRPr="00532D27" w:rsidRDefault="001479CE" w:rsidP="00235B9A">
      <w:pPr>
        <w:spacing w:after="200"/>
        <w:ind w:firstLine="567"/>
        <w:rPr>
          <w:rFonts w:asciiTheme="minorHAnsi" w:hAnsiTheme="minorHAnsi" w:cs="Times New Roman"/>
          <w:lang w:val="pt-BR"/>
        </w:rPr>
      </w:pPr>
      <w:r w:rsidRPr="00532D27">
        <w:rPr>
          <w:rFonts w:asciiTheme="minorHAnsi" w:hAnsiTheme="minorHAnsi" w:cs="Times New Roman"/>
          <w:lang w:val="pt-BR"/>
        </w:rPr>
        <w:t xml:space="preserve">O </w:t>
      </w:r>
      <w:r w:rsidR="00B84608" w:rsidRPr="00532D27">
        <w:rPr>
          <w:rFonts w:asciiTheme="minorHAnsi" w:hAnsiTheme="minorHAnsi" w:cs="Times New Roman"/>
          <w:lang w:val="pt-BR"/>
        </w:rPr>
        <w:t xml:space="preserve">caloroso convite de Santa Teresa de Calcutá dirige-se a todos que desejam fazer da fé a fonte da própria identidade e </w:t>
      </w:r>
      <w:r w:rsidR="00CC26B4" w:rsidRPr="00532D27">
        <w:rPr>
          <w:rFonts w:asciiTheme="minorHAnsi" w:hAnsiTheme="minorHAnsi" w:cs="Times New Roman"/>
          <w:lang w:val="pt-BR"/>
        </w:rPr>
        <w:t>das</w:t>
      </w:r>
      <w:r w:rsidR="00B84608" w:rsidRPr="00532D27">
        <w:rPr>
          <w:rFonts w:asciiTheme="minorHAnsi" w:hAnsiTheme="minorHAnsi" w:cs="Times New Roman"/>
          <w:lang w:val="pt-BR"/>
        </w:rPr>
        <w:t xml:space="preserve"> suas ações. Ser crentes coloca-nos no coração da história para que, como protagonistas, acolhamos e vivamos a história e </w:t>
      </w:r>
      <w:r w:rsidR="00CC26B4" w:rsidRPr="00532D27">
        <w:rPr>
          <w:rFonts w:asciiTheme="minorHAnsi" w:hAnsiTheme="minorHAnsi" w:cs="Times New Roman"/>
          <w:lang w:val="pt-BR"/>
        </w:rPr>
        <w:t>na história</w:t>
      </w:r>
      <w:r w:rsidR="00B84608" w:rsidRPr="00532D27">
        <w:rPr>
          <w:rFonts w:asciiTheme="minorHAnsi" w:hAnsiTheme="minorHAnsi" w:cs="Times New Roman"/>
          <w:lang w:val="pt-BR"/>
        </w:rPr>
        <w:t xml:space="preserve">, à luz de Cristo. Só assim </w:t>
      </w:r>
      <w:r w:rsidR="00B84608" w:rsidRPr="00532D27">
        <w:rPr>
          <w:rFonts w:asciiTheme="minorHAnsi" w:hAnsiTheme="minorHAnsi" w:cs="Times New Roman"/>
          <w:lang w:val="pt-BR"/>
        </w:rPr>
        <w:sym w:font="Symbol" w:char="F02D"/>
      </w:r>
      <w:r w:rsidR="00B84608" w:rsidRPr="00532D27">
        <w:rPr>
          <w:rFonts w:asciiTheme="minorHAnsi" w:hAnsiTheme="minorHAnsi" w:cs="Times New Roman"/>
          <w:lang w:val="pt-BR"/>
        </w:rPr>
        <w:t xml:space="preserve"> alimentados e nutridos com o alimento da Palavra </w:t>
      </w:r>
      <w:r w:rsidR="00B84608" w:rsidRPr="00532D27">
        <w:rPr>
          <w:rFonts w:asciiTheme="minorHAnsi" w:hAnsiTheme="minorHAnsi" w:cs="Times New Roman"/>
          <w:lang w:val="pt-BR"/>
        </w:rPr>
        <w:sym w:font="Symbol" w:char="F02D"/>
      </w:r>
      <w:r w:rsidR="00B84608" w:rsidRPr="00532D27">
        <w:rPr>
          <w:rFonts w:asciiTheme="minorHAnsi" w:hAnsiTheme="minorHAnsi" w:cs="Times New Roman"/>
          <w:lang w:val="pt-BR"/>
        </w:rPr>
        <w:t xml:space="preserve"> poderemos</w:t>
      </w:r>
      <w:r w:rsidR="00CC26B4" w:rsidRPr="00532D27">
        <w:rPr>
          <w:rFonts w:asciiTheme="minorHAnsi" w:hAnsiTheme="minorHAnsi" w:cs="Times New Roman"/>
          <w:lang w:val="pt-BR"/>
        </w:rPr>
        <w:t xml:space="preserve"> constatar</w:t>
      </w:r>
      <w:r w:rsidR="00B84608" w:rsidRPr="00532D27">
        <w:rPr>
          <w:rFonts w:asciiTheme="minorHAnsi" w:hAnsiTheme="minorHAnsi" w:cs="Times New Roman"/>
          <w:lang w:val="pt-BR"/>
        </w:rPr>
        <w:t xml:space="preserve">, </w:t>
      </w:r>
      <w:r w:rsidR="00CC26B4" w:rsidRPr="00532D27">
        <w:rPr>
          <w:rFonts w:asciiTheme="minorHAnsi" w:hAnsiTheme="minorHAnsi" w:cs="Times New Roman"/>
          <w:lang w:val="pt-BR"/>
        </w:rPr>
        <w:t>admirados</w:t>
      </w:r>
      <w:r w:rsidR="00B84608" w:rsidRPr="00532D27">
        <w:rPr>
          <w:rFonts w:asciiTheme="minorHAnsi" w:hAnsiTheme="minorHAnsi" w:cs="Times New Roman"/>
          <w:lang w:val="pt-BR"/>
        </w:rPr>
        <w:t>, como a vontade de Deus surge mais clara diante dos nossos olhos.</w:t>
      </w:r>
    </w:p>
    <w:p w14:paraId="080925C7" w14:textId="77777777" w:rsidR="00B84608" w:rsidRPr="00532D27" w:rsidRDefault="004421BC" w:rsidP="00235B9A">
      <w:pPr>
        <w:spacing w:after="200"/>
        <w:ind w:firstLine="567"/>
        <w:rPr>
          <w:rFonts w:asciiTheme="minorHAnsi" w:hAnsiTheme="minorHAnsi" w:cs="Times New Roman"/>
          <w:b/>
          <w:bCs/>
          <w:lang w:val="pt-BR"/>
        </w:rPr>
      </w:pPr>
      <w:r w:rsidRPr="00532D27">
        <w:rPr>
          <w:rFonts w:asciiTheme="minorHAnsi" w:hAnsiTheme="minorHAnsi" w:cs="Times New Roman"/>
          <w:b/>
          <w:bCs/>
          <w:lang w:val="pt-BR"/>
        </w:rPr>
        <w:t xml:space="preserve">d. </w:t>
      </w:r>
      <w:r w:rsidR="00B84608" w:rsidRPr="00532D27">
        <w:rPr>
          <w:rFonts w:asciiTheme="minorHAnsi" w:hAnsiTheme="minorHAnsi" w:cs="Times New Roman"/>
          <w:b/>
          <w:bCs/>
          <w:lang w:val="pt-BR"/>
        </w:rPr>
        <w:t>Convite à reflexão</w:t>
      </w:r>
    </w:p>
    <w:p w14:paraId="7FED895E" w14:textId="77777777" w:rsidR="00B84608" w:rsidRPr="00532D27" w:rsidRDefault="00B84608" w:rsidP="00067A98">
      <w:pPr>
        <w:pStyle w:val="Paragrafoelenco"/>
        <w:numPr>
          <w:ilvl w:val="0"/>
          <w:numId w:val="1"/>
        </w:numPr>
        <w:ind w:left="924" w:hanging="357"/>
        <w:contextualSpacing w:val="0"/>
        <w:rPr>
          <w:rFonts w:asciiTheme="minorHAnsi" w:hAnsiTheme="minorHAnsi" w:cs="Times New Roman"/>
          <w:lang w:val="pt-BR"/>
        </w:rPr>
      </w:pPr>
      <w:r w:rsidRPr="00532D27">
        <w:rPr>
          <w:rFonts w:asciiTheme="minorHAnsi" w:hAnsiTheme="minorHAnsi" w:cs="Times New Roman"/>
          <w:lang w:val="pt-BR"/>
        </w:rPr>
        <w:t>Reconhecemos o quão fácil é responder às necessidades dos pobres e oferecer processos educativos e pastorais sem uma prévia leitura humana e, ao mesmo tempo, espiritual da situação?</w:t>
      </w:r>
    </w:p>
    <w:p w14:paraId="4483EDCC" w14:textId="2E0F2379" w:rsidR="00B84608" w:rsidRPr="00532D27" w:rsidRDefault="00B84608" w:rsidP="00067A98">
      <w:pPr>
        <w:pStyle w:val="Paragrafoelenco"/>
        <w:numPr>
          <w:ilvl w:val="0"/>
          <w:numId w:val="1"/>
        </w:numPr>
        <w:ind w:left="924" w:hanging="357"/>
        <w:contextualSpacing w:val="0"/>
        <w:rPr>
          <w:rFonts w:asciiTheme="minorHAnsi" w:hAnsiTheme="minorHAnsi" w:cs="Times New Roman"/>
          <w:lang w:val="pt-BR"/>
        </w:rPr>
      </w:pPr>
      <w:r w:rsidRPr="00532D27">
        <w:rPr>
          <w:rFonts w:asciiTheme="minorHAnsi" w:hAnsiTheme="minorHAnsi" w:cs="Times New Roman"/>
          <w:lang w:val="pt-BR"/>
        </w:rPr>
        <w:t xml:space="preserve">Como </w:t>
      </w:r>
      <w:r w:rsidR="000F048F" w:rsidRPr="00532D27">
        <w:rPr>
          <w:rFonts w:asciiTheme="minorHAnsi" w:hAnsiTheme="minorHAnsi" w:cs="Times New Roman"/>
          <w:lang w:val="pt-BR"/>
        </w:rPr>
        <w:t>C</w:t>
      </w:r>
      <w:r w:rsidRPr="00532D27">
        <w:rPr>
          <w:rFonts w:asciiTheme="minorHAnsi" w:hAnsiTheme="minorHAnsi" w:cs="Times New Roman"/>
          <w:lang w:val="pt-BR"/>
        </w:rPr>
        <w:t xml:space="preserve">omunidade e Grupos, reconhecemos a urgência da coragem de </w:t>
      </w:r>
      <w:r w:rsidR="00067A98" w:rsidRPr="00532D27">
        <w:rPr>
          <w:rFonts w:asciiTheme="minorHAnsi" w:hAnsiTheme="minorHAnsi" w:cs="Times New Roman"/>
          <w:lang w:val="pt-BR"/>
        </w:rPr>
        <w:t>“</w:t>
      </w:r>
      <w:r w:rsidRPr="00532D27">
        <w:rPr>
          <w:rFonts w:asciiTheme="minorHAnsi" w:hAnsiTheme="minorHAnsi" w:cs="Times New Roman"/>
          <w:lang w:val="pt-BR"/>
        </w:rPr>
        <w:t>perder</w:t>
      </w:r>
      <w:r w:rsidR="00067A98" w:rsidRPr="00532D27">
        <w:rPr>
          <w:rFonts w:asciiTheme="minorHAnsi" w:hAnsiTheme="minorHAnsi" w:cs="Times New Roman"/>
          <w:lang w:val="pt-BR"/>
        </w:rPr>
        <w:t>”</w:t>
      </w:r>
      <w:r w:rsidRPr="00532D27">
        <w:rPr>
          <w:rFonts w:asciiTheme="minorHAnsi" w:hAnsiTheme="minorHAnsi" w:cs="Times New Roman"/>
          <w:lang w:val="pt-BR"/>
        </w:rPr>
        <w:t xml:space="preserve"> tempo para refletir e rezar, antes de agir? O valor das propostas reside, de fato, nas raízes que alimentam a árvore para que ela dê frutos bons e duradouros.</w:t>
      </w:r>
    </w:p>
    <w:p w14:paraId="6C01C833" w14:textId="40C8F59A" w:rsidR="00B84608" w:rsidRPr="00532D27" w:rsidRDefault="00B84608" w:rsidP="00067A98">
      <w:pPr>
        <w:pStyle w:val="Paragrafoelenco"/>
        <w:numPr>
          <w:ilvl w:val="0"/>
          <w:numId w:val="1"/>
        </w:numPr>
        <w:ind w:left="924" w:hanging="357"/>
        <w:contextualSpacing w:val="0"/>
        <w:rPr>
          <w:rFonts w:asciiTheme="minorHAnsi" w:hAnsiTheme="minorHAnsi" w:cs="Times New Roman"/>
          <w:lang w:val="pt-BR"/>
        </w:rPr>
      </w:pPr>
      <w:r w:rsidRPr="00532D27">
        <w:rPr>
          <w:rFonts w:asciiTheme="minorHAnsi" w:hAnsiTheme="minorHAnsi" w:cs="Times New Roman"/>
          <w:lang w:val="pt-BR"/>
        </w:rPr>
        <w:t xml:space="preserve">Interiorizamos que servir os pobres é consequência do nosso encontro com Cristo, </w:t>
      </w:r>
      <w:r w:rsidR="00067A98" w:rsidRPr="00532D27">
        <w:rPr>
          <w:rFonts w:asciiTheme="minorHAnsi" w:hAnsiTheme="minorHAnsi" w:cs="Times New Roman"/>
          <w:lang w:val="pt-BR"/>
        </w:rPr>
        <w:t>por que</w:t>
      </w:r>
      <w:r w:rsidRPr="00532D27">
        <w:rPr>
          <w:rFonts w:asciiTheme="minorHAnsi" w:hAnsiTheme="minorHAnsi" w:cs="Times New Roman"/>
          <w:lang w:val="pt-BR"/>
        </w:rPr>
        <w:t xml:space="preserve"> são eles mesmos que nos remetem a Ele para que O sirvamos ainda mais?</w:t>
      </w:r>
    </w:p>
    <w:p w14:paraId="430EDA19" w14:textId="50071E19" w:rsidR="00B84608" w:rsidRPr="00532D27" w:rsidRDefault="00B84608" w:rsidP="00067A98">
      <w:pPr>
        <w:pStyle w:val="Paragrafoelenco"/>
        <w:numPr>
          <w:ilvl w:val="0"/>
          <w:numId w:val="1"/>
        </w:numPr>
        <w:ind w:left="924" w:hanging="357"/>
        <w:contextualSpacing w:val="0"/>
        <w:rPr>
          <w:rFonts w:asciiTheme="minorHAnsi" w:hAnsiTheme="minorHAnsi" w:cs="Times New Roman"/>
          <w:lang w:val="pt-BR"/>
        </w:rPr>
      </w:pPr>
      <w:r w:rsidRPr="00532D27">
        <w:rPr>
          <w:rFonts w:asciiTheme="minorHAnsi" w:hAnsiTheme="minorHAnsi" w:cs="Times New Roman"/>
          <w:lang w:val="pt-BR"/>
        </w:rPr>
        <w:t xml:space="preserve">Percebemos constantemente que o perigo da "mundanidade pastoral" acaba alimentando </w:t>
      </w:r>
      <w:r w:rsidR="00067A98" w:rsidRPr="00532D27">
        <w:rPr>
          <w:rFonts w:asciiTheme="minorHAnsi" w:hAnsiTheme="minorHAnsi" w:cs="Times New Roman"/>
          <w:lang w:val="pt-BR"/>
        </w:rPr>
        <w:t xml:space="preserve">o </w:t>
      </w:r>
      <w:r w:rsidRPr="00532D27">
        <w:rPr>
          <w:rFonts w:asciiTheme="minorHAnsi" w:hAnsiTheme="minorHAnsi" w:cs="Times New Roman"/>
          <w:lang w:val="pt-BR"/>
        </w:rPr>
        <w:t>nosso ego, com a consequência de que, em vez de servir os pobres, terminamos por nos servir dos pobres?</w:t>
      </w:r>
    </w:p>
    <w:p w14:paraId="7636B2FB" w14:textId="77777777" w:rsidR="00235B9A" w:rsidRPr="00532D27" w:rsidRDefault="00235B9A" w:rsidP="00235B9A">
      <w:pPr>
        <w:pStyle w:val="Paragrafoelenco"/>
        <w:ind w:left="924"/>
        <w:contextualSpacing w:val="0"/>
        <w:rPr>
          <w:rFonts w:asciiTheme="minorHAnsi" w:hAnsiTheme="minorHAnsi" w:cs="Times New Roman"/>
          <w:lang w:val="pt-BR"/>
        </w:rPr>
      </w:pPr>
    </w:p>
    <w:p w14:paraId="7B5E0C8C" w14:textId="316514EF" w:rsidR="000C221C" w:rsidRPr="006C603A" w:rsidRDefault="004F3D2D" w:rsidP="006D246E">
      <w:pPr>
        <w:pStyle w:val="Paragrafoelenco"/>
        <w:numPr>
          <w:ilvl w:val="0"/>
          <w:numId w:val="15"/>
        </w:numPr>
        <w:shd w:val="clear" w:color="auto" w:fill="D9D9D9" w:themeFill="background1" w:themeFillShade="D9"/>
        <w:ind w:left="709" w:hanging="709"/>
        <w:contextualSpacing w:val="0"/>
        <w:rPr>
          <w:rFonts w:asciiTheme="minorHAnsi" w:hAnsiTheme="minorHAnsi" w:cs="Times New Roman"/>
          <w:b/>
          <w:bCs/>
          <w:color w:val="EE0000"/>
          <w:sz w:val="28"/>
          <w:szCs w:val="28"/>
          <w:lang w:val="pt-BR"/>
        </w:rPr>
      </w:pPr>
      <w:r w:rsidRPr="006C603A">
        <w:rPr>
          <w:rFonts w:asciiTheme="minorHAnsi" w:hAnsiTheme="minorHAnsi" w:cs="Times New Roman"/>
          <w:b/>
          <w:bCs/>
          <w:color w:val="EE0000"/>
          <w:sz w:val="28"/>
          <w:szCs w:val="28"/>
          <w:lang w:val="pt-BR"/>
        </w:rPr>
        <w:t xml:space="preserve">ESCOLHER – </w:t>
      </w:r>
      <w:r w:rsidR="000C221C" w:rsidRPr="006C603A">
        <w:rPr>
          <w:rFonts w:asciiTheme="minorHAnsi" w:hAnsiTheme="minorHAnsi" w:cs="Times New Roman"/>
          <w:b/>
          <w:bCs/>
          <w:color w:val="EE0000"/>
          <w:sz w:val="28"/>
          <w:szCs w:val="28"/>
          <w:lang w:val="pt-BR"/>
        </w:rPr>
        <w:t>Viver</w:t>
      </w:r>
      <w:r w:rsidR="00067A98" w:rsidRPr="006C603A">
        <w:rPr>
          <w:rFonts w:asciiTheme="minorHAnsi" w:hAnsiTheme="minorHAnsi" w:cs="Times New Roman"/>
          <w:b/>
          <w:bCs/>
          <w:color w:val="EE0000"/>
          <w:sz w:val="28"/>
          <w:szCs w:val="28"/>
          <w:lang w:val="pt-BR"/>
        </w:rPr>
        <w:t xml:space="preserve"> o chamado com liberdade</w:t>
      </w:r>
    </w:p>
    <w:p w14:paraId="7E7F05D9" w14:textId="77777777" w:rsidR="00235B9A" w:rsidRPr="00532D27" w:rsidRDefault="00235B9A" w:rsidP="00067A98">
      <w:pPr>
        <w:ind w:firstLine="567"/>
        <w:rPr>
          <w:rFonts w:asciiTheme="minorHAnsi" w:hAnsiTheme="minorHAnsi" w:cs="Times New Roman"/>
          <w:lang w:val="pt-BR"/>
        </w:rPr>
      </w:pPr>
    </w:p>
    <w:p w14:paraId="255B88C6" w14:textId="3AA2C0FB" w:rsidR="00067A98" w:rsidRPr="00532D27" w:rsidRDefault="00082966" w:rsidP="00067A98">
      <w:pPr>
        <w:ind w:firstLine="567"/>
        <w:rPr>
          <w:rFonts w:asciiTheme="minorHAnsi" w:hAnsiTheme="minorHAnsi" w:cs="Times New Roman"/>
          <w:lang w:val="pt-BR"/>
        </w:rPr>
      </w:pPr>
      <w:r w:rsidRPr="00532D27">
        <w:rPr>
          <w:rFonts w:asciiTheme="minorHAnsi" w:hAnsiTheme="minorHAnsi" w:cs="Times New Roman"/>
          <w:lang w:val="pt-BR"/>
        </w:rPr>
        <w:t>O relato do “sinal” de Caná oferece novos elementos que iluminam mais a nossa experiência de fé vivida, servindo como guia e apelo para os nossos itinerários educativo-</w:t>
      </w:r>
      <w:r w:rsidRPr="00532D27">
        <w:rPr>
          <w:rFonts w:asciiTheme="minorHAnsi" w:hAnsiTheme="minorHAnsi" w:cs="Times New Roman"/>
          <w:lang w:val="pt-BR"/>
        </w:rPr>
        <w:lastRenderedPageBreak/>
        <w:t>pastorais. Os servos ouvem, acolhem e obedecem, como Maria lhes pedira que fizessem. A</w:t>
      </w:r>
      <w:r w:rsidR="00392C4D" w:rsidRPr="00532D27">
        <w:rPr>
          <w:rFonts w:asciiTheme="minorHAnsi" w:hAnsiTheme="minorHAnsi" w:cs="Times New Roman"/>
          <w:lang w:val="pt-BR"/>
        </w:rPr>
        <w:t>s</w:t>
      </w:r>
      <w:r w:rsidRPr="00532D27">
        <w:rPr>
          <w:rFonts w:asciiTheme="minorHAnsi" w:hAnsiTheme="minorHAnsi" w:cs="Times New Roman"/>
          <w:lang w:val="pt-BR"/>
        </w:rPr>
        <w:t xml:space="preserve"> atitude e </w:t>
      </w:r>
      <w:r w:rsidR="00392C4D" w:rsidRPr="00532D27">
        <w:rPr>
          <w:rFonts w:asciiTheme="minorHAnsi" w:hAnsiTheme="minorHAnsi" w:cs="Times New Roman"/>
          <w:lang w:val="pt-BR"/>
        </w:rPr>
        <w:t>opções</w:t>
      </w:r>
      <w:r w:rsidRPr="00532D27">
        <w:rPr>
          <w:rFonts w:asciiTheme="minorHAnsi" w:hAnsiTheme="minorHAnsi" w:cs="Times New Roman"/>
          <w:lang w:val="pt-BR"/>
        </w:rPr>
        <w:t xml:space="preserve"> </w:t>
      </w:r>
      <w:r w:rsidR="00392C4D" w:rsidRPr="00532D27">
        <w:rPr>
          <w:rFonts w:asciiTheme="minorHAnsi" w:hAnsiTheme="minorHAnsi" w:cs="Times New Roman"/>
          <w:lang w:val="pt-BR"/>
        </w:rPr>
        <w:t xml:space="preserve">deles </w:t>
      </w:r>
      <w:r w:rsidRPr="00532D27">
        <w:rPr>
          <w:rFonts w:asciiTheme="minorHAnsi" w:hAnsiTheme="minorHAnsi" w:cs="Times New Roman"/>
          <w:lang w:val="pt-BR"/>
        </w:rPr>
        <w:t xml:space="preserve">são como a realização de outra declaração de Jesus, quando </w:t>
      </w:r>
      <w:r w:rsidRPr="00532D27">
        <w:rPr>
          <w:rFonts w:asciiTheme="minorHAnsi" w:hAnsiTheme="minorHAnsi" w:cs="Times New Roman"/>
          <w:lang w:val="pt-BR"/>
        </w:rPr>
        <w:sym w:font="Symbol" w:char="F02D"/>
      </w:r>
      <w:r w:rsidRPr="00532D27">
        <w:rPr>
          <w:rFonts w:asciiTheme="minorHAnsi" w:hAnsiTheme="minorHAnsi" w:cs="Times New Roman"/>
          <w:lang w:val="pt-BR"/>
        </w:rPr>
        <w:t xml:space="preserve"> no episódio </w:t>
      </w:r>
      <w:proofErr w:type="spellStart"/>
      <w:r w:rsidRPr="00532D27">
        <w:rPr>
          <w:rFonts w:asciiTheme="minorHAnsi" w:hAnsiTheme="minorHAnsi" w:cs="Times New Roman"/>
          <w:lang w:val="pt-BR"/>
        </w:rPr>
        <w:t>lucano</w:t>
      </w:r>
      <w:proofErr w:type="spellEnd"/>
      <w:r w:rsidRPr="00532D27">
        <w:rPr>
          <w:rFonts w:asciiTheme="minorHAnsi" w:hAnsiTheme="minorHAnsi" w:cs="Times New Roman"/>
          <w:lang w:val="pt-BR"/>
        </w:rPr>
        <w:t xml:space="preserve"> da “mulher da multidão [que] </w:t>
      </w:r>
      <w:r w:rsidR="00392C4D" w:rsidRPr="00532D27">
        <w:rPr>
          <w:rFonts w:asciiTheme="minorHAnsi" w:hAnsiTheme="minorHAnsi" w:cs="Times New Roman"/>
          <w:lang w:val="pt-BR"/>
        </w:rPr>
        <w:t>levantou a voz no meio da multidão e lhe disse: «Feliz o ventre que te trouxe e os seios que te amamentaram!»</w:t>
      </w:r>
      <w:r w:rsidRPr="00532D27">
        <w:rPr>
          <w:rFonts w:asciiTheme="minorHAnsi" w:hAnsiTheme="minorHAnsi" w:cs="Times New Roman"/>
          <w:lang w:val="pt-BR"/>
        </w:rPr>
        <w:t xml:space="preserve">” </w:t>
      </w:r>
      <w:r w:rsidRPr="00532D27">
        <w:rPr>
          <w:rFonts w:asciiTheme="minorHAnsi" w:hAnsiTheme="minorHAnsi" w:cs="Times New Roman"/>
          <w:lang w:val="pt-BR"/>
        </w:rPr>
        <w:sym w:font="Symbol" w:char="F02D"/>
      </w:r>
      <w:r w:rsidRPr="00532D27">
        <w:rPr>
          <w:rFonts w:asciiTheme="minorHAnsi" w:hAnsiTheme="minorHAnsi" w:cs="Times New Roman"/>
          <w:lang w:val="pt-BR"/>
        </w:rPr>
        <w:t xml:space="preserve"> ele responde: “</w:t>
      </w:r>
      <w:r w:rsidR="00392C4D" w:rsidRPr="00532D27">
        <w:rPr>
          <w:rFonts w:asciiTheme="minorHAnsi" w:hAnsiTheme="minorHAnsi" w:cs="Times New Roman"/>
          <w:lang w:val="pt-BR"/>
        </w:rPr>
        <w:t>Felizes, sobretudo, são os que ouvem a Palavra de Deus e a põem em prática</w:t>
      </w:r>
      <w:r w:rsidRPr="00532D27">
        <w:rPr>
          <w:rFonts w:asciiTheme="minorHAnsi" w:hAnsiTheme="minorHAnsi" w:cs="Times New Roman"/>
          <w:lang w:val="pt-BR"/>
        </w:rPr>
        <w:t>” (</w:t>
      </w:r>
      <w:proofErr w:type="spellStart"/>
      <w:r w:rsidRPr="00532D27">
        <w:rPr>
          <w:rFonts w:asciiTheme="minorHAnsi" w:hAnsiTheme="minorHAnsi" w:cs="Times New Roman"/>
          <w:lang w:val="pt-BR"/>
        </w:rPr>
        <w:t>Lc</w:t>
      </w:r>
      <w:proofErr w:type="spellEnd"/>
      <w:r w:rsidRPr="00532D27">
        <w:rPr>
          <w:rFonts w:asciiTheme="minorHAnsi" w:hAnsiTheme="minorHAnsi" w:cs="Times New Roman"/>
          <w:lang w:val="pt-BR"/>
        </w:rPr>
        <w:t xml:space="preserve"> 11,27-28).</w:t>
      </w:r>
    </w:p>
    <w:p w14:paraId="3A34FA67" w14:textId="377AAC2C" w:rsidR="00067A98" w:rsidRPr="00532D27" w:rsidRDefault="006D0CEA" w:rsidP="00235B9A">
      <w:pPr>
        <w:spacing w:after="200"/>
        <w:ind w:firstLine="567"/>
        <w:rPr>
          <w:rFonts w:asciiTheme="minorHAnsi" w:hAnsiTheme="minorHAnsi" w:cs="Times New Roman"/>
          <w:lang w:val="pt-BR"/>
        </w:rPr>
      </w:pPr>
      <w:r w:rsidRPr="00532D27">
        <w:rPr>
          <w:rFonts w:asciiTheme="minorHAnsi" w:hAnsiTheme="minorHAnsi" w:cs="Times New Roman"/>
          <w:lang w:val="pt-BR"/>
        </w:rPr>
        <w:t xml:space="preserve">Essa é a chave da virada. É importante e decisivo sentir-se parte da </w:t>
      </w:r>
      <w:proofErr w:type="gramStart"/>
      <w:r w:rsidRPr="00532D27">
        <w:rPr>
          <w:rFonts w:asciiTheme="minorHAnsi" w:hAnsiTheme="minorHAnsi" w:cs="Times New Roman"/>
          <w:lang w:val="pt-BR"/>
        </w:rPr>
        <w:t>história da humanidade</w:t>
      </w:r>
      <w:proofErr w:type="gramEnd"/>
      <w:r w:rsidRPr="00532D27">
        <w:rPr>
          <w:rFonts w:asciiTheme="minorHAnsi" w:hAnsiTheme="minorHAnsi" w:cs="Times New Roman"/>
          <w:lang w:val="pt-BR"/>
        </w:rPr>
        <w:t xml:space="preserve">, acolhendo e “lendo” os sinais dos tempos; é absolutamente necessário estar enraizado na fé em Cristo. Mas a verdade desses dois comportamentos revela-se </w:t>
      </w:r>
      <w:r w:rsidR="00933E1A" w:rsidRPr="00532D27">
        <w:rPr>
          <w:rFonts w:asciiTheme="minorHAnsi" w:hAnsiTheme="minorHAnsi" w:cs="Times New Roman"/>
          <w:lang w:val="pt-BR"/>
        </w:rPr>
        <w:t>na sua melhor forma</w:t>
      </w:r>
      <w:r w:rsidRPr="00532D27">
        <w:rPr>
          <w:rFonts w:asciiTheme="minorHAnsi" w:hAnsiTheme="minorHAnsi" w:cs="Times New Roman"/>
          <w:lang w:val="pt-BR"/>
        </w:rPr>
        <w:t xml:space="preserve"> quando se acolhe e vive a Palavra. Surge então o itinerário de uma fé autêntica, marcada por um crescimento </w:t>
      </w:r>
      <w:r w:rsidR="00933E1A" w:rsidRPr="00532D27">
        <w:rPr>
          <w:rFonts w:asciiTheme="minorHAnsi" w:hAnsiTheme="minorHAnsi" w:cs="Times New Roman"/>
          <w:lang w:val="pt-BR"/>
        </w:rPr>
        <w:t>saudável</w:t>
      </w:r>
      <w:r w:rsidRPr="00532D27">
        <w:rPr>
          <w:rFonts w:asciiTheme="minorHAnsi" w:hAnsiTheme="minorHAnsi" w:cs="Times New Roman"/>
          <w:lang w:val="pt-BR"/>
        </w:rPr>
        <w:t xml:space="preserve"> e sólido.</w:t>
      </w:r>
    </w:p>
    <w:p w14:paraId="62164793" w14:textId="66754863" w:rsidR="000C221C" w:rsidRPr="00532D27" w:rsidRDefault="00DA4851" w:rsidP="00235B9A">
      <w:pPr>
        <w:spacing w:after="200"/>
        <w:ind w:firstLine="567"/>
        <w:rPr>
          <w:rFonts w:asciiTheme="minorHAnsi" w:hAnsiTheme="minorHAnsi" w:cs="Times New Roman"/>
          <w:lang w:val="pt-BR"/>
        </w:rPr>
      </w:pPr>
      <w:r w:rsidRPr="00532D27">
        <w:rPr>
          <w:rFonts w:asciiTheme="minorHAnsi" w:hAnsiTheme="minorHAnsi" w:cs="Times New Roman"/>
          <w:b/>
          <w:bCs/>
          <w:lang w:val="pt-BR"/>
        </w:rPr>
        <w:t xml:space="preserve">a. </w:t>
      </w:r>
      <w:r w:rsidR="00933E1A" w:rsidRPr="00532D27">
        <w:rPr>
          <w:rFonts w:asciiTheme="minorHAnsi" w:hAnsiTheme="minorHAnsi" w:cs="Times New Roman"/>
          <w:b/>
          <w:bCs/>
          <w:lang w:val="pt-BR"/>
        </w:rPr>
        <w:t>A e</w:t>
      </w:r>
      <w:r w:rsidR="006D0CEA" w:rsidRPr="00532D27">
        <w:rPr>
          <w:rFonts w:asciiTheme="minorHAnsi" w:hAnsiTheme="minorHAnsi" w:cs="Times New Roman"/>
          <w:b/>
          <w:bCs/>
          <w:lang w:val="pt-BR"/>
        </w:rPr>
        <w:t>scuta livre com uma confiança completa</w:t>
      </w:r>
    </w:p>
    <w:p w14:paraId="68049AF6" w14:textId="3F64454C" w:rsidR="006D0CEA" w:rsidRPr="00532D27" w:rsidRDefault="006D0CEA" w:rsidP="006D0CEA">
      <w:pPr>
        <w:ind w:firstLine="567"/>
        <w:rPr>
          <w:rFonts w:asciiTheme="minorHAnsi" w:hAnsiTheme="minorHAnsi" w:cs="Times New Roman"/>
          <w:lang w:val="pt-BR"/>
        </w:rPr>
      </w:pPr>
      <w:r w:rsidRPr="00532D27">
        <w:rPr>
          <w:rFonts w:asciiTheme="minorHAnsi" w:hAnsiTheme="minorHAnsi" w:cs="Times New Roman"/>
          <w:lang w:val="pt-BR"/>
        </w:rPr>
        <w:t xml:space="preserve">O momento </w:t>
      </w:r>
      <w:r w:rsidR="00933E1A" w:rsidRPr="00532D27">
        <w:rPr>
          <w:rFonts w:asciiTheme="minorHAnsi" w:hAnsiTheme="minorHAnsi" w:cs="Times New Roman"/>
          <w:lang w:val="pt-BR"/>
        </w:rPr>
        <w:t>da</w:t>
      </w:r>
      <w:r w:rsidRPr="00532D27">
        <w:rPr>
          <w:rFonts w:asciiTheme="minorHAnsi" w:hAnsiTheme="minorHAnsi" w:cs="Times New Roman"/>
          <w:lang w:val="pt-BR"/>
        </w:rPr>
        <w:t xml:space="preserve"> virada é marcado por essa escuta livre, pautad</w:t>
      </w:r>
      <w:r w:rsidR="00933E1A" w:rsidRPr="00532D27">
        <w:rPr>
          <w:rFonts w:asciiTheme="minorHAnsi" w:hAnsiTheme="minorHAnsi" w:cs="Times New Roman"/>
          <w:lang w:val="pt-BR"/>
        </w:rPr>
        <w:t>a</w:t>
      </w:r>
      <w:r w:rsidRPr="00532D27">
        <w:rPr>
          <w:rFonts w:asciiTheme="minorHAnsi" w:hAnsiTheme="minorHAnsi" w:cs="Times New Roman"/>
          <w:lang w:val="pt-BR"/>
        </w:rPr>
        <w:t xml:space="preserve"> por uma confiança completa. As frases do evangelho têm uma carga muito forte e um significado sempre atual.</w:t>
      </w:r>
    </w:p>
    <w:p w14:paraId="146F486C" w14:textId="7ED2FF4B" w:rsidR="000C221C" w:rsidRPr="00532D27" w:rsidRDefault="00BA1151" w:rsidP="00843D31">
      <w:pPr>
        <w:ind w:left="1440"/>
        <w:rPr>
          <w:rFonts w:asciiTheme="minorHAnsi" w:hAnsiTheme="minorHAnsi" w:cs="Times New Roman"/>
          <w:lang w:val="pt-BR"/>
        </w:rPr>
      </w:pPr>
      <w:r w:rsidRPr="00532D27">
        <w:rPr>
          <w:rFonts w:asciiTheme="minorHAnsi" w:hAnsiTheme="minorHAnsi" w:cs="Times New Roman"/>
          <w:i/>
          <w:iCs/>
          <w:lang w:val="pt-BR"/>
        </w:rPr>
        <w:t>Jesus disse aos que estavam servindo: “Enchei as talhas de água”! E eles as encheram até à borda.  Então disse: “Agora, tirai e levai ao encarregado da festa”. E eles levaram</w:t>
      </w:r>
      <w:r w:rsidR="000C221C" w:rsidRPr="00532D27">
        <w:rPr>
          <w:rFonts w:asciiTheme="minorHAnsi" w:hAnsiTheme="minorHAnsi" w:cs="Times New Roman"/>
          <w:lang w:val="pt-BR"/>
        </w:rPr>
        <w:t xml:space="preserve"> (</w:t>
      </w:r>
      <w:r w:rsidRPr="00532D27">
        <w:rPr>
          <w:rFonts w:asciiTheme="minorHAnsi" w:hAnsiTheme="minorHAnsi" w:cs="Times New Roman"/>
          <w:lang w:val="pt-BR"/>
        </w:rPr>
        <w:t>v.</w:t>
      </w:r>
      <w:r w:rsidR="000C221C" w:rsidRPr="00532D27">
        <w:rPr>
          <w:rFonts w:asciiTheme="minorHAnsi" w:hAnsiTheme="minorHAnsi" w:cs="Times New Roman"/>
          <w:lang w:val="pt-BR"/>
        </w:rPr>
        <w:t>7-8)</w:t>
      </w:r>
      <w:r w:rsidRPr="00532D27">
        <w:rPr>
          <w:rFonts w:asciiTheme="minorHAnsi" w:hAnsiTheme="minorHAnsi" w:cs="Times New Roman"/>
          <w:lang w:val="pt-BR"/>
        </w:rPr>
        <w:t>.</w:t>
      </w:r>
    </w:p>
    <w:p w14:paraId="2B9B7692" w14:textId="56AEABCE" w:rsidR="00BA1151" w:rsidRPr="00532D27" w:rsidRDefault="00BA1151" w:rsidP="00BA1151">
      <w:pPr>
        <w:ind w:firstLine="567"/>
        <w:rPr>
          <w:rFonts w:asciiTheme="minorHAnsi" w:hAnsiTheme="minorHAnsi" w:cs="Times New Roman"/>
          <w:lang w:val="pt-BR"/>
        </w:rPr>
      </w:pPr>
      <w:r w:rsidRPr="00532D27">
        <w:rPr>
          <w:rFonts w:asciiTheme="minorHAnsi" w:hAnsiTheme="minorHAnsi" w:cs="Times New Roman"/>
          <w:lang w:val="pt-BR"/>
        </w:rPr>
        <w:t xml:space="preserve">Quando alguém confia em Jesus, não há espaço para mais nada. Pelo contrário, a disponibilidade humana torna-se ainda mais plena e alegre, mais pronta e generosa. O autor do evangelho oferece um detalhe que, como educadores e pastores, não podemos deixar de notar: </w:t>
      </w:r>
      <w:r w:rsidRPr="00532D27">
        <w:rPr>
          <w:rFonts w:asciiTheme="minorHAnsi" w:hAnsiTheme="minorHAnsi" w:cs="Times New Roman"/>
          <w:i/>
          <w:iCs/>
          <w:lang w:val="pt-BR"/>
        </w:rPr>
        <w:t>“encheram</w:t>
      </w:r>
      <w:r w:rsidRPr="00532D27">
        <w:rPr>
          <w:rFonts w:asciiTheme="minorHAnsi" w:hAnsiTheme="minorHAnsi" w:cs="Times New Roman"/>
          <w:lang w:val="pt-BR"/>
        </w:rPr>
        <w:t xml:space="preserve"> (as talhas) </w:t>
      </w:r>
      <w:r w:rsidRPr="00532D27">
        <w:rPr>
          <w:rFonts w:asciiTheme="minorHAnsi" w:hAnsiTheme="minorHAnsi" w:cs="Times New Roman"/>
          <w:i/>
          <w:iCs/>
          <w:lang w:val="pt-BR"/>
        </w:rPr>
        <w:t>até à borda”</w:t>
      </w:r>
      <w:r w:rsidRPr="00532D27">
        <w:rPr>
          <w:rFonts w:asciiTheme="minorHAnsi" w:hAnsiTheme="minorHAnsi" w:cs="Times New Roman"/>
          <w:lang w:val="pt-BR"/>
        </w:rPr>
        <w:t xml:space="preserve"> (v.7). Até a borda, além da já grande quantidade de litros das talhas. Vale a pena ser generoso, sempre, com uma generosidade “transbordante”. Quando Jesus chama, procede-se assim, obedecendo – </w:t>
      </w:r>
      <w:proofErr w:type="spellStart"/>
      <w:r w:rsidRPr="00532D27">
        <w:rPr>
          <w:rFonts w:asciiTheme="minorHAnsi" w:hAnsiTheme="minorHAnsi" w:cs="Times New Roman"/>
          <w:i/>
          <w:iCs/>
          <w:lang w:val="pt-BR"/>
        </w:rPr>
        <w:t>ob-audire</w:t>
      </w:r>
      <w:proofErr w:type="spellEnd"/>
      <w:r w:rsidRPr="00532D27">
        <w:rPr>
          <w:rFonts w:asciiTheme="minorHAnsi" w:hAnsiTheme="minorHAnsi" w:cs="Times New Roman"/>
          <w:lang w:val="pt-BR"/>
        </w:rPr>
        <w:t xml:space="preserve"> – com liberdade e sem medida, de novo e de novo, como sugere o trecho seguinte do Evangelho: “disse-lhes novamente:</w:t>
      </w:r>
      <w:r w:rsidR="007A0119" w:rsidRPr="00532D27">
        <w:rPr>
          <w:rFonts w:asciiTheme="minorHAnsi" w:hAnsiTheme="minorHAnsi" w:cs="Times New Roman"/>
          <w:lang w:val="pt-BR"/>
        </w:rPr>
        <w:t xml:space="preserve"> “</w:t>
      </w:r>
      <w:r w:rsidR="007A0119" w:rsidRPr="00532D27">
        <w:rPr>
          <w:rFonts w:asciiTheme="minorHAnsi" w:hAnsiTheme="minorHAnsi" w:cs="Times New Roman"/>
          <w:i/>
          <w:iCs/>
          <w:lang w:val="pt-BR"/>
        </w:rPr>
        <w:t>Agora, tirai e levai ao encarregado da festa”. E eles levaram</w:t>
      </w:r>
      <w:r w:rsidR="007A0119" w:rsidRPr="00532D27">
        <w:rPr>
          <w:rFonts w:asciiTheme="minorHAnsi" w:hAnsiTheme="minorHAnsi" w:cs="Times New Roman"/>
          <w:lang w:val="pt-BR"/>
        </w:rPr>
        <w:t xml:space="preserve"> (v. 8).</w:t>
      </w:r>
    </w:p>
    <w:p w14:paraId="60BAFBFD" w14:textId="5F82E284" w:rsidR="007A0119" w:rsidRPr="00532D27" w:rsidRDefault="007A0119" w:rsidP="00235B9A">
      <w:pPr>
        <w:spacing w:after="200"/>
        <w:ind w:firstLine="567"/>
        <w:rPr>
          <w:rFonts w:asciiTheme="minorHAnsi" w:hAnsiTheme="minorHAnsi" w:cs="Times New Roman"/>
          <w:lang w:val="pt-BR"/>
        </w:rPr>
      </w:pPr>
      <w:r w:rsidRPr="00532D27">
        <w:rPr>
          <w:rFonts w:asciiTheme="minorHAnsi" w:hAnsiTheme="minorHAnsi" w:cs="Times New Roman"/>
          <w:lang w:val="pt-BR"/>
        </w:rPr>
        <w:t>Creio que muitos de nós, em nossa vida, quando crianças e jovens, e creio</w:t>
      </w:r>
      <w:r w:rsidR="00E03615" w:rsidRPr="00532D27">
        <w:rPr>
          <w:rFonts w:asciiTheme="minorHAnsi" w:hAnsiTheme="minorHAnsi" w:cs="Times New Roman"/>
          <w:lang w:val="pt-BR"/>
        </w:rPr>
        <w:t xml:space="preserve"> que</w:t>
      </w:r>
      <w:r w:rsidRPr="00532D27">
        <w:rPr>
          <w:rFonts w:asciiTheme="minorHAnsi" w:hAnsiTheme="minorHAnsi" w:cs="Times New Roman"/>
          <w:lang w:val="pt-BR"/>
        </w:rPr>
        <w:t xml:space="preserve"> também na fase adulta, tivemos a alegria de encontrar pessoas que nos lembram a generosidade desses servos. Pessoas que ainda carregamos no coração e na memória, não tanto pelas coisas que fizeram, mas pela atitude livre e generosa que nos transmitiram. </w:t>
      </w:r>
      <w:r w:rsidR="00E03615" w:rsidRPr="00532D27">
        <w:rPr>
          <w:rFonts w:asciiTheme="minorHAnsi" w:hAnsiTheme="minorHAnsi" w:cs="Times New Roman"/>
          <w:lang w:val="pt-BR"/>
        </w:rPr>
        <w:t>Essas pessoas</w:t>
      </w:r>
      <w:r w:rsidRPr="00532D27">
        <w:rPr>
          <w:rFonts w:asciiTheme="minorHAnsi" w:hAnsiTheme="minorHAnsi" w:cs="Times New Roman"/>
          <w:lang w:val="pt-BR"/>
        </w:rPr>
        <w:t xml:space="preserve"> certamente nos marcaram, porque o seu coração era habitado pela presença de Jesus, tinham um coração iluminado e guiado pela Palavra e nutrido pela Eucaristia.</w:t>
      </w:r>
    </w:p>
    <w:p w14:paraId="7C988254" w14:textId="0FB17DB3" w:rsidR="000C221C" w:rsidRPr="00532D27" w:rsidRDefault="00DA4851" w:rsidP="00235B9A">
      <w:pPr>
        <w:spacing w:after="200"/>
        <w:ind w:firstLine="567"/>
        <w:rPr>
          <w:rFonts w:asciiTheme="minorHAnsi" w:hAnsiTheme="minorHAnsi" w:cs="Times New Roman"/>
          <w:lang w:val="pt-BR"/>
        </w:rPr>
      </w:pPr>
      <w:r w:rsidRPr="00532D27">
        <w:rPr>
          <w:rFonts w:asciiTheme="minorHAnsi" w:hAnsiTheme="minorHAnsi" w:cs="Times New Roman"/>
          <w:b/>
          <w:bCs/>
          <w:lang w:val="pt-BR"/>
        </w:rPr>
        <w:t xml:space="preserve">b. </w:t>
      </w:r>
      <w:r w:rsidR="007A0119" w:rsidRPr="00532D27">
        <w:rPr>
          <w:rFonts w:asciiTheme="minorHAnsi" w:hAnsiTheme="minorHAnsi" w:cs="Times New Roman"/>
          <w:b/>
          <w:bCs/>
          <w:lang w:val="pt-BR"/>
        </w:rPr>
        <w:t>Toda ação tem sentido</w:t>
      </w:r>
      <w:r w:rsidR="000C221C" w:rsidRPr="00532D27">
        <w:rPr>
          <w:rFonts w:asciiTheme="minorHAnsi" w:hAnsiTheme="minorHAnsi" w:cs="Times New Roman"/>
          <w:b/>
          <w:bCs/>
          <w:lang w:val="pt-BR"/>
        </w:rPr>
        <w:t xml:space="preserve"> – </w:t>
      </w:r>
      <w:r w:rsidR="000C221C" w:rsidRPr="00532D27">
        <w:rPr>
          <w:rFonts w:asciiTheme="minorHAnsi" w:hAnsiTheme="minorHAnsi" w:cs="Times New Roman"/>
          <w:b/>
          <w:bCs/>
          <w:i/>
          <w:iCs/>
          <w:lang w:val="pt-BR"/>
        </w:rPr>
        <w:t>logos</w:t>
      </w:r>
      <w:r w:rsidR="000C221C" w:rsidRPr="00532D27">
        <w:rPr>
          <w:rFonts w:asciiTheme="minorHAnsi" w:hAnsiTheme="minorHAnsi" w:cs="Times New Roman"/>
          <w:b/>
          <w:bCs/>
          <w:lang w:val="pt-BR"/>
        </w:rPr>
        <w:t xml:space="preserve"> – </w:t>
      </w:r>
      <w:r w:rsidR="007A0119" w:rsidRPr="00532D27">
        <w:rPr>
          <w:rFonts w:asciiTheme="minorHAnsi" w:hAnsiTheme="minorHAnsi" w:cs="Times New Roman"/>
          <w:b/>
          <w:bCs/>
          <w:lang w:val="pt-BR"/>
        </w:rPr>
        <w:t>somente na e a partir da Palavra</w:t>
      </w:r>
      <w:r w:rsidR="000C221C" w:rsidRPr="00532D27">
        <w:rPr>
          <w:rFonts w:asciiTheme="minorHAnsi" w:hAnsiTheme="minorHAnsi" w:cs="Times New Roman"/>
          <w:b/>
          <w:bCs/>
          <w:lang w:val="pt-BR"/>
        </w:rPr>
        <w:t xml:space="preserve"> – </w:t>
      </w:r>
      <w:r w:rsidR="000C221C" w:rsidRPr="00532D27">
        <w:rPr>
          <w:rFonts w:asciiTheme="minorHAnsi" w:hAnsiTheme="minorHAnsi" w:cs="Times New Roman"/>
          <w:b/>
          <w:bCs/>
          <w:i/>
          <w:iCs/>
          <w:lang w:val="pt-BR"/>
        </w:rPr>
        <w:t>Logos</w:t>
      </w:r>
    </w:p>
    <w:p w14:paraId="44B96A6A" w14:textId="1C38C9F7" w:rsidR="007A0119" w:rsidRPr="00532D27" w:rsidRDefault="009740D8" w:rsidP="007A0119">
      <w:pPr>
        <w:ind w:firstLine="567"/>
        <w:rPr>
          <w:rFonts w:asciiTheme="minorHAnsi" w:hAnsiTheme="minorHAnsi" w:cs="Times New Roman"/>
          <w:lang w:val="pt-BR"/>
        </w:rPr>
      </w:pPr>
      <w:r w:rsidRPr="00532D27">
        <w:rPr>
          <w:rFonts w:asciiTheme="minorHAnsi" w:hAnsiTheme="minorHAnsi" w:cs="Times New Roman"/>
          <w:lang w:val="pt-BR"/>
        </w:rPr>
        <w:t xml:space="preserve">Nós servimos </w:t>
      </w:r>
      <w:r w:rsidR="005E72BA" w:rsidRPr="00532D27">
        <w:rPr>
          <w:rFonts w:asciiTheme="minorHAnsi" w:hAnsiTheme="minorHAnsi" w:cs="Times New Roman"/>
          <w:lang w:val="pt-BR"/>
        </w:rPr>
        <w:t>apreendendo</w:t>
      </w:r>
      <w:r w:rsidRPr="00532D27">
        <w:rPr>
          <w:rFonts w:asciiTheme="minorHAnsi" w:hAnsiTheme="minorHAnsi" w:cs="Times New Roman"/>
          <w:lang w:val="pt-BR"/>
        </w:rPr>
        <w:t xml:space="preserve"> o que hoje nos é pedido, se realmente </w:t>
      </w:r>
      <w:r w:rsidR="005E72BA" w:rsidRPr="00532D27">
        <w:rPr>
          <w:rFonts w:asciiTheme="minorHAnsi" w:hAnsiTheme="minorHAnsi" w:cs="Times New Roman"/>
          <w:lang w:val="pt-BR"/>
        </w:rPr>
        <w:t>quisermos</w:t>
      </w:r>
      <w:r w:rsidRPr="00532D27">
        <w:rPr>
          <w:rFonts w:asciiTheme="minorHAnsi" w:hAnsiTheme="minorHAnsi" w:cs="Times New Roman"/>
          <w:lang w:val="pt-BR"/>
        </w:rPr>
        <w:t xml:space="preserve"> oferecer uma experiência de crescimento integral àqueles a quem somos chamados a servir</w:t>
      </w:r>
      <w:r w:rsidR="007A0119" w:rsidRPr="00532D27">
        <w:rPr>
          <w:rFonts w:asciiTheme="minorHAnsi" w:hAnsiTheme="minorHAnsi" w:cs="Times New Roman"/>
          <w:lang w:val="pt-BR"/>
        </w:rPr>
        <w:t xml:space="preserve">. </w:t>
      </w:r>
      <w:r w:rsidR="00022798" w:rsidRPr="00532D27">
        <w:rPr>
          <w:rFonts w:asciiTheme="minorHAnsi" w:hAnsiTheme="minorHAnsi" w:cs="Times New Roman"/>
          <w:lang w:val="pt-BR"/>
        </w:rPr>
        <w:t>Seremos e</w:t>
      </w:r>
      <w:r w:rsidR="007A0119" w:rsidRPr="00532D27">
        <w:rPr>
          <w:rFonts w:asciiTheme="minorHAnsi" w:hAnsiTheme="minorHAnsi" w:cs="Times New Roman"/>
          <w:lang w:val="pt-BR"/>
        </w:rPr>
        <w:t xml:space="preserve">ducadores e pastores autênticos </w:t>
      </w:r>
      <w:r w:rsidR="00022798" w:rsidRPr="00532D27">
        <w:rPr>
          <w:rFonts w:asciiTheme="minorHAnsi" w:hAnsiTheme="minorHAnsi" w:cs="Times New Roman"/>
          <w:lang w:val="pt-BR"/>
        </w:rPr>
        <w:t>somente</w:t>
      </w:r>
      <w:r w:rsidR="007A0119" w:rsidRPr="00532D27">
        <w:rPr>
          <w:rFonts w:asciiTheme="minorHAnsi" w:hAnsiTheme="minorHAnsi" w:cs="Times New Roman"/>
          <w:lang w:val="pt-BR"/>
        </w:rPr>
        <w:t xml:space="preserve"> </w:t>
      </w:r>
      <w:r w:rsidR="005E72BA" w:rsidRPr="00532D27">
        <w:rPr>
          <w:rFonts w:asciiTheme="minorHAnsi" w:hAnsiTheme="minorHAnsi" w:cs="Times New Roman"/>
          <w:lang w:val="pt-BR"/>
        </w:rPr>
        <w:t>na medida em que</w:t>
      </w:r>
      <w:r w:rsidR="007A0119" w:rsidRPr="00532D27">
        <w:rPr>
          <w:rFonts w:asciiTheme="minorHAnsi" w:hAnsiTheme="minorHAnsi" w:cs="Times New Roman"/>
          <w:lang w:val="pt-BR"/>
        </w:rPr>
        <w:t xml:space="preserve"> cada </w:t>
      </w:r>
      <w:r w:rsidR="005E72BA" w:rsidRPr="00532D27">
        <w:rPr>
          <w:rFonts w:asciiTheme="minorHAnsi" w:hAnsiTheme="minorHAnsi" w:cs="Times New Roman"/>
          <w:lang w:val="pt-BR"/>
        </w:rPr>
        <w:t xml:space="preserve">ação </w:t>
      </w:r>
      <w:r w:rsidR="007A0119" w:rsidRPr="00532D27">
        <w:rPr>
          <w:rFonts w:asciiTheme="minorHAnsi" w:hAnsiTheme="minorHAnsi" w:cs="Times New Roman"/>
          <w:lang w:val="pt-BR"/>
        </w:rPr>
        <w:t>nossa busca</w:t>
      </w:r>
      <w:r w:rsidR="00022798" w:rsidRPr="00532D27">
        <w:rPr>
          <w:rFonts w:asciiTheme="minorHAnsi" w:hAnsiTheme="minorHAnsi" w:cs="Times New Roman"/>
          <w:lang w:val="pt-BR"/>
        </w:rPr>
        <w:t>r</w:t>
      </w:r>
      <w:r w:rsidR="007A0119" w:rsidRPr="00532D27">
        <w:rPr>
          <w:rFonts w:asciiTheme="minorHAnsi" w:hAnsiTheme="minorHAnsi" w:cs="Times New Roman"/>
          <w:lang w:val="pt-BR"/>
        </w:rPr>
        <w:t xml:space="preserve"> sentido (razão, motivo, </w:t>
      </w:r>
      <w:r w:rsidR="007A0119" w:rsidRPr="00532D27">
        <w:rPr>
          <w:rFonts w:asciiTheme="minorHAnsi" w:hAnsiTheme="minorHAnsi" w:cs="Times New Roman"/>
          <w:i/>
          <w:iCs/>
          <w:lang w:val="pt-BR"/>
        </w:rPr>
        <w:t>logos</w:t>
      </w:r>
      <w:r w:rsidR="007A0119" w:rsidRPr="00532D27">
        <w:rPr>
          <w:rFonts w:asciiTheme="minorHAnsi" w:hAnsiTheme="minorHAnsi" w:cs="Times New Roman"/>
          <w:lang w:val="pt-BR"/>
        </w:rPr>
        <w:t xml:space="preserve">) na e </w:t>
      </w:r>
      <w:r w:rsidR="00022798" w:rsidRPr="00532D27">
        <w:rPr>
          <w:rFonts w:asciiTheme="minorHAnsi" w:hAnsiTheme="minorHAnsi" w:cs="Times New Roman"/>
          <w:lang w:val="pt-BR"/>
        </w:rPr>
        <w:t>a partir da</w:t>
      </w:r>
      <w:r w:rsidR="007A0119" w:rsidRPr="00532D27">
        <w:rPr>
          <w:rFonts w:asciiTheme="minorHAnsi" w:hAnsiTheme="minorHAnsi" w:cs="Times New Roman"/>
          <w:lang w:val="pt-BR"/>
        </w:rPr>
        <w:t xml:space="preserve"> Palavra (</w:t>
      </w:r>
      <w:r w:rsidR="007A0119" w:rsidRPr="00532D27">
        <w:rPr>
          <w:rFonts w:asciiTheme="minorHAnsi" w:hAnsiTheme="minorHAnsi" w:cs="Times New Roman"/>
          <w:i/>
          <w:iCs/>
          <w:lang w:val="pt-BR"/>
        </w:rPr>
        <w:t>Logos</w:t>
      </w:r>
      <w:r w:rsidR="007A0119" w:rsidRPr="00532D27">
        <w:rPr>
          <w:rFonts w:asciiTheme="minorHAnsi" w:hAnsiTheme="minorHAnsi" w:cs="Times New Roman"/>
          <w:lang w:val="pt-BR"/>
        </w:rPr>
        <w:t xml:space="preserve">). </w:t>
      </w:r>
      <w:r w:rsidR="005E72BA" w:rsidRPr="00532D27">
        <w:rPr>
          <w:rFonts w:asciiTheme="minorHAnsi" w:hAnsiTheme="minorHAnsi" w:cs="Times New Roman"/>
          <w:lang w:val="pt-BR"/>
        </w:rPr>
        <w:t>Somente</w:t>
      </w:r>
      <w:r w:rsidR="007A0119" w:rsidRPr="00532D27">
        <w:rPr>
          <w:rFonts w:asciiTheme="minorHAnsi" w:hAnsiTheme="minorHAnsi" w:cs="Times New Roman"/>
          <w:lang w:val="pt-BR"/>
        </w:rPr>
        <w:t xml:space="preserve"> numa prática de vida entrelaçada de palavras e ações que se deixam contagiar pela Palavra pode</w:t>
      </w:r>
      <w:r w:rsidR="005E72BA" w:rsidRPr="00532D27">
        <w:rPr>
          <w:rFonts w:asciiTheme="minorHAnsi" w:hAnsiTheme="minorHAnsi" w:cs="Times New Roman"/>
          <w:lang w:val="pt-BR"/>
        </w:rPr>
        <w:t>re</w:t>
      </w:r>
      <w:r w:rsidR="007A0119" w:rsidRPr="00532D27">
        <w:rPr>
          <w:rFonts w:asciiTheme="minorHAnsi" w:hAnsiTheme="minorHAnsi" w:cs="Times New Roman"/>
          <w:lang w:val="pt-BR"/>
        </w:rPr>
        <w:t xml:space="preserve">mos ir além do muro da indiferença e da apatia, tão difundidos hoje. Quando vemos que falta o vinho da esperança e da verdadeira alegria, quando nos sentimos impotentes diante de tantos desafios </w:t>
      </w:r>
      <w:r w:rsidR="007A0119" w:rsidRPr="00532D27">
        <w:rPr>
          <w:rFonts w:asciiTheme="minorHAnsi" w:hAnsiTheme="minorHAnsi" w:cs="Times New Roman"/>
          <w:lang w:val="pt-BR"/>
        </w:rPr>
        <w:lastRenderedPageBreak/>
        <w:t>reais que encontramos todos os dias, a tentação é defender</w:t>
      </w:r>
      <w:r w:rsidR="00022798" w:rsidRPr="00532D27">
        <w:rPr>
          <w:rFonts w:asciiTheme="minorHAnsi" w:hAnsiTheme="minorHAnsi" w:cs="Times New Roman"/>
          <w:lang w:val="pt-BR"/>
        </w:rPr>
        <w:t>-n</w:t>
      </w:r>
      <w:r w:rsidR="007A0119" w:rsidRPr="00532D27">
        <w:rPr>
          <w:rFonts w:asciiTheme="minorHAnsi" w:hAnsiTheme="minorHAnsi" w:cs="Times New Roman"/>
          <w:lang w:val="pt-BR"/>
        </w:rPr>
        <w:t>os tomando distância e fazendo o mínimo.</w:t>
      </w:r>
    </w:p>
    <w:p w14:paraId="4600EF13" w14:textId="228F4F25" w:rsidR="00022798" w:rsidRPr="00532D27" w:rsidRDefault="00022798" w:rsidP="00235B9A">
      <w:pPr>
        <w:spacing w:after="200"/>
        <w:ind w:firstLine="567"/>
        <w:rPr>
          <w:rFonts w:asciiTheme="minorHAnsi" w:hAnsiTheme="minorHAnsi" w:cs="Times New Roman"/>
          <w:lang w:val="pt-BR"/>
        </w:rPr>
      </w:pPr>
      <w:r w:rsidRPr="00532D27">
        <w:rPr>
          <w:rFonts w:asciiTheme="minorHAnsi" w:hAnsiTheme="minorHAnsi" w:cs="Times New Roman"/>
          <w:lang w:val="pt-BR"/>
        </w:rPr>
        <w:t xml:space="preserve">Contudo, há outra opção, que é evangélica e salesiana: “abandonar-se” e “entregar-se” à sua palavra... Como nos testemunham os servos, como nos testemunham Dom Bosco e tantos Salesianos conhecidos, com as suas opções concretas, sempre precedidas de uma precisa e sistemática atenção às fontes da </w:t>
      </w:r>
      <w:r w:rsidR="005E72BA" w:rsidRPr="00532D27">
        <w:rPr>
          <w:rFonts w:asciiTheme="minorHAnsi" w:hAnsiTheme="minorHAnsi" w:cs="Times New Roman"/>
          <w:lang w:val="pt-BR"/>
        </w:rPr>
        <w:t>própria</w:t>
      </w:r>
      <w:r w:rsidRPr="00532D27">
        <w:rPr>
          <w:rFonts w:asciiTheme="minorHAnsi" w:hAnsiTheme="minorHAnsi" w:cs="Times New Roman"/>
          <w:lang w:val="pt-BR"/>
        </w:rPr>
        <w:t xml:space="preserve"> vida. </w:t>
      </w:r>
      <w:r w:rsidR="005E72BA" w:rsidRPr="00532D27">
        <w:rPr>
          <w:rFonts w:asciiTheme="minorHAnsi" w:hAnsiTheme="minorHAnsi" w:cs="Times New Roman"/>
          <w:lang w:val="pt-BR"/>
        </w:rPr>
        <w:t>Tudo emana desse espaço profundo e sagrado.</w:t>
      </w:r>
      <w:r w:rsidR="00800A85" w:rsidRPr="00532D27">
        <w:rPr>
          <w:rFonts w:asciiTheme="minorHAnsi" w:hAnsiTheme="minorHAnsi" w:cs="Times New Roman"/>
          <w:lang w:val="pt-BR"/>
        </w:rPr>
        <w:t xml:space="preserve"> </w:t>
      </w:r>
      <w:r w:rsidR="00DA4851" w:rsidRPr="00532D27">
        <w:rPr>
          <w:rFonts w:asciiTheme="minorHAnsi" w:hAnsiTheme="minorHAnsi" w:cs="Times New Roman"/>
          <w:lang w:val="pt-BR"/>
        </w:rPr>
        <w:t xml:space="preserve">Foram discípulos e servos que, </w:t>
      </w:r>
      <w:r w:rsidR="00382A0D" w:rsidRPr="00532D27">
        <w:rPr>
          <w:rFonts w:asciiTheme="minorHAnsi" w:hAnsiTheme="minorHAnsi" w:cs="Times New Roman"/>
          <w:lang w:val="pt-BR"/>
        </w:rPr>
        <w:t>da</w:t>
      </w:r>
      <w:r w:rsidR="00DA4851" w:rsidRPr="00532D27">
        <w:rPr>
          <w:rFonts w:asciiTheme="minorHAnsi" w:hAnsiTheme="minorHAnsi" w:cs="Times New Roman"/>
          <w:lang w:val="pt-BR"/>
        </w:rPr>
        <w:t xml:space="preserve"> sua vida para e com os outros, fizeram uma experiência que prolongava </w:t>
      </w:r>
      <w:r w:rsidR="00382A0D" w:rsidRPr="00532D27">
        <w:rPr>
          <w:rFonts w:asciiTheme="minorHAnsi" w:hAnsiTheme="minorHAnsi" w:cs="Times New Roman"/>
          <w:lang w:val="pt-BR"/>
        </w:rPr>
        <w:t xml:space="preserve">a </w:t>
      </w:r>
      <w:r w:rsidR="00DA4851" w:rsidRPr="00532D27">
        <w:rPr>
          <w:rFonts w:asciiTheme="minorHAnsi" w:hAnsiTheme="minorHAnsi" w:cs="Times New Roman"/>
          <w:lang w:val="pt-BR"/>
        </w:rPr>
        <w:t xml:space="preserve">sua relação com Jesus, vivida com a força </w:t>
      </w:r>
      <w:r w:rsidR="00382A0D" w:rsidRPr="00532D27">
        <w:rPr>
          <w:rFonts w:asciiTheme="minorHAnsi" w:hAnsiTheme="minorHAnsi" w:cs="Times New Roman"/>
          <w:lang w:val="pt-BR"/>
        </w:rPr>
        <w:t>da</w:t>
      </w:r>
      <w:r w:rsidR="00DA4851" w:rsidRPr="00532D27">
        <w:rPr>
          <w:rFonts w:asciiTheme="minorHAnsi" w:hAnsiTheme="minorHAnsi" w:cs="Times New Roman"/>
          <w:lang w:val="pt-BR"/>
        </w:rPr>
        <w:t xml:space="preserve"> sua Palavra. O deles não era </w:t>
      </w:r>
      <w:proofErr w:type="spellStart"/>
      <w:r w:rsidR="00DA4851" w:rsidRPr="00532D27">
        <w:rPr>
          <w:rFonts w:asciiTheme="minorHAnsi" w:hAnsiTheme="minorHAnsi" w:cs="Times New Roman"/>
          <w:lang w:val="pt-BR"/>
        </w:rPr>
        <w:t>devocionismo</w:t>
      </w:r>
      <w:proofErr w:type="spellEnd"/>
      <w:r w:rsidR="00DA4851" w:rsidRPr="00532D27">
        <w:rPr>
          <w:rFonts w:asciiTheme="minorHAnsi" w:hAnsiTheme="minorHAnsi" w:cs="Times New Roman"/>
          <w:lang w:val="pt-BR"/>
        </w:rPr>
        <w:t xml:space="preserve"> abstrato nem pietismo emotivo, mas expressão e síntese de maturidade humana e espiritual, de visão inteligente e sábia, de empatia humana e impulso místico. No </w:t>
      </w:r>
      <w:proofErr w:type="spellStart"/>
      <w:r w:rsidR="00DA4851" w:rsidRPr="00532D27">
        <w:rPr>
          <w:rFonts w:asciiTheme="minorHAnsi" w:hAnsiTheme="minorHAnsi" w:cs="Times New Roman"/>
          <w:i/>
          <w:iCs/>
          <w:lang w:val="pt-BR"/>
        </w:rPr>
        <w:t>ob-audire</w:t>
      </w:r>
      <w:proofErr w:type="spellEnd"/>
      <w:r w:rsidR="00DA4851" w:rsidRPr="00532D27">
        <w:rPr>
          <w:rFonts w:asciiTheme="minorHAnsi" w:hAnsiTheme="minorHAnsi" w:cs="Times New Roman"/>
          <w:lang w:val="pt-BR"/>
        </w:rPr>
        <w:t xml:space="preserve"> vivido com uma personalidade forte e determinada não vemos sinais de fraqueza ou de resignação passiva. Podemos dizer que viveram </w:t>
      </w:r>
      <w:r w:rsidR="00382A0D" w:rsidRPr="00532D27">
        <w:rPr>
          <w:rFonts w:asciiTheme="minorHAnsi" w:hAnsiTheme="minorHAnsi" w:cs="Times New Roman"/>
          <w:lang w:val="pt-BR"/>
        </w:rPr>
        <w:t xml:space="preserve">o </w:t>
      </w:r>
      <w:r w:rsidR="00DA4851" w:rsidRPr="00532D27">
        <w:rPr>
          <w:rFonts w:asciiTheme="minorHAnsi" w:hAnsiTheme="minorHAnsi" w:cs="Times New Roman"/>
          <w:lang w:val="pt-BR"/>
        </w:rPr>
        <w:t xml:space="preserve">seu protagonismo dentro de um quadro relacional marcado pela graça </w:t>
      </w:r>
      <w:r w:rsidR="00382A0D" w:rsidRPr="00532D27">
        <w:rPr>
          <w:rFonts w:asciiTheme="minorHAnsi" w:hAnsiTheme="minorHAnsi" w:cs="Times New Roman"/>
          <w:lang w:val="pt-BR"/>
        </w:rPr>
        <w:t>de</w:t>
      </w:r>
      <w:r w:rsidR="00DA4851" w:rsidRPr="00532D27">
        <w:rPr>
          <w:rFonts w:asciiTheme="minorHAnsi" w:hAnsiTheme="minorHAnsi" w:cs="Times New Roman"/>
          <w:lang w:val="pt-BR"/>
        </w:rPr>
        <w:t xml:space="preserve"> unidade, um quadro existencial profundamente humano e profundamente divino. Obedecendo, </w:t>
      </w:r>
      <w:r w:rsidR="00382A0D" w:rsidRPr="00532D27">
        <w:rPr>
          <w:rFonts w:asciiTheme="minorHAnsi" w:hAnsiTheme="minorHAnsi" w:cs="Times New Roman"/>
          <w:lang w:val="pt-BR"/>
        </w:rPr>
        <w:t>jamais</w:t>
      </w:r>
      <w:r w:rsidR="00DA4851" w:rsidRPr="00532D27">
        <w:rPr>
          <w:rFonts w:asciiTheme="minorHAnsi" w:hAnsiTheme="minorHAnsi" w:cs="Times New Roman"/>
          <w:lang w:val="pt-BR"/>
        </w:rPr>
        <w:t xml:space="preserve"> renunciaram à sua personalidade; antes, moldaram</w:t>
      </w:r>
      <w:r w:rsidR="00382A0D" w:rsidRPr="00532D27">
        <w:rPr>
          <w:rFonts w:asciiTheme="minorHAnsi" w:hAnsiTheme="minorHAnsi" w:cs="Times New Roman"/>
          <w:lang w:val="pt-BR"/>
        </w:rPr>
        <w:t>-na</w:t>
      </w:r>
      <w:r w:rsidR="00DA4851" w:rsidRPr="00532D27">
        <w:rPr>
          <w:rFonts w:asciiTheme="minorHAnsi" w:hAnsiTheme="minorHAnsi" w:cs="Times New Roman"/>
          <w:lang w:val="pt-BR"/>
        </w:rPr>
        <w:t xml:space="preserve"> através dela. A confiança deles na palavra de Jesus, como a dos servos, continua a </w:t>
      </w:r>
      <w:r w:rsidR="00FB6C37" w:rsidRPr="00532D27">
        <w:rPr>
          <w:rFonts w:asciiTheme="minorHAnsi" w:hAnsiTheme="minorHAnsi" w:cs="Times New Roman"/>
          <w:lang w:val="pt-BR"/>
        </w:rPr>
        <w:t>oferecer-</w:t>
      </w:r>
      <w:r w:rsidR="00DA4851" w:rsidRPr="00532D27">
        <w:rPr>
          <w:rFonts w:asciiTheme="minorHAnsi" w:hAnsiTheme="minorHAnsi" w:cs="Times New Roman"/>
          <w:lang w:val="pt-BR"/>
        </w:rPr>
        <w:t>nos vinho novo que inaugura uma vida nova, para nós e para os nossos jovens.</w:t>
      </w:r>
    </w:p>
    <w:p w14:paraId="45E301C1" w14:textId="159A9760" w:rsidR="000C221C" w:rsidRPr="00532D27" w:rsidRDefault="00DA4851" w:rsidP="00235B9A">
      <w:pPr>
        <w:spacing w:after="200"/>
        <w:ind w:firstLine="567"/>
        <w:rPr>
          <w:rFonts w:asciiTheme="minorHAnsi" w:hAnsiTheme="minorHAnsi" w:cs="Times New Roman"/>
          <w:lang w:val="pt-BR"/>
        </w:rPr>
      </w:pPr>
      <w:r w:rsidRPr="00532D27">
        <w:rPr>
          <w:rFonts w:asciiTheme="minorHAnsi" w:hAnsiTheme="minorHAnsi" w:cs="Times New Roman"/>
          <w:b/>
          <w:bCs/>
          <w:lang w:val="pt-BR"/>
        </w:rPr>
        <w:t xml:space="preserve">c. O perigo de uma fé que se </w:t>
      </w:r>
      <w:r w:rsidR="00A47931" w:rsidRPr="00532D27">
        <w:rPr>
          <w:rFonts w:asciiTheme="minorHAnsi" w:hAnsiTheme="minorHAnsi" w:cs="Times New Roman"/>
          <w:b/>
          <w:bCs/>
          <w:lang w:val="pt-BR"/>
        </w:rPr>
        <w:t>adapta</w:t>
      </w:r>
      <w:r w:rsidRPr="00532D27">
        <w:rPr>
          <w:rFonts w:asciiTheme="minorHAnsi" w:hAnsiTheme="minorHAnsi" w:cs="Times New Roman"/>
          <w:b/>
          <w:bCs/>
          <w:lang w:val="pt-BR"/>
        </w:rPr>
        <w:t xml:space="preserve"> à cultura dominante</w:t>
      </w:r>
      <w:r w:rsidR="00E56AEF" w:rsidRPr="00532D27">
        <w:rPr>
          <w:rFonts w:asciiTheme="minorHAnsi" w:hAnsiTheme="minorHAnsi" w:cs="Times New Roman"/>
          <w:b/>
          <w:bCs/>
          <w:lang w:val="pt-BR"/>
        </w:rPr>
        <w:t xml:space="preserve"> </w:t>
      </w:r>
      <w:r w:rsidR="000C221C" w:rsidRPr="00532D27">
        <w:rPr>
          <w:rFonts w:asciiTheme="minorHAnsi" w:hAnsiTheme="minorHAnsi" w:cs="Times New Roman"/>
          <w:b/>
          <w:bCs/>
          <w:lang w:val="pt-BR"/>
        </w:rPr>
        <w:t xml:space="preserve"> </w:t>
      </w:r>
    </w:p>
    <w:p w14:paraId="1CFE4F57" w14:textId="71EA071C" w:rsidR="00A47931" w:rsidRPr="00532D27" w:rsidRDefault="00A47931" w:rsidP="00A47931">
      <w:pPr>
        <w:ind w:firstLine="567"/>
        <w:rPr>
          <w:rFonts w:asciiTheme="minorHAnsi" w:hAnsiTheme="minorHAnsi" w:cs="Times New Roman"/>
          <w:lang w:val="pt-BR"/>
        </w:rPr>
      </w:pPr>
      <w:r w:rsidRPr="00532D27">
        <w:rPr>
          <w:rFonts w:asciiTheme="minorHAnsi" w:hAnsiTheme="minorHAnsi" w:cs="Times New Roman"/>
          <w:lang w:val="pt-BR"/>
        </w:rPr>
        <w:t xml:space="preserve">Reconhecemos aqui o convite para não sucumbir ao perigo de uma fé que se </w:t>
      </w:r>
      <w:r w:rsidR="00896CB4" w:rsidRPr="00532D27">
        <w:rPr>
          <w:rFonts w:asciiTheme="minorHAnsi" w:hAnsiTheme="minorHAnsi" w:cs="Times New Roman"/>
          <w:lang w:val="pt-BR"/>
        </w:rPr>
        <w:t>adequa</w:t>
      </w:r>
      <w:r w:rsidRPr="00532D27">
        <w:rPr>
          <w:rFonts w:asciiTheme="minorHAnsi" w:hAnsiTheme="minorHAnsi" w:cs="Times New Roman"/>
          <w:lang w:val="pt-BR"/>
        </w:rPr>
        <w:t xml:space="preserve"> à cultura dominante. A dimensão profética da nossa missão deve confrontar-se com um contexto como o atual, que "</w:t>
      </w:r>
      <w:r w:rsidR="00896CB4" w:rsidRPr="00532D27">
        <w:rPr>
          <w:rFonts w:asciiTheme="minorHAnsi" w:hAnsiTheme="minorHAnsi" w:cs="Times New Roman"/>
          <w:lang w:val="pt-BR"/>
        </w:rPr>
        <w:t>puxa</w:t>
      </w:r>
      <w:r w:rsidRPr="00532D27">
        <w:rPr>
          <w:rFonts w:asciiTheme="minorHAnsi" w:hAnsiTheme="minorHAnsi" w:cs="Times New Roman"/>
          <w:lang w:val="pt-BR"/>
        </w:rPr>
        <w:t xml:space="preserve"> para baixo"</w:t>
      </w:r>
      <w:r w:rsidR="00896CB4" w:rsidRPr="00532D27">
        <w:rPr>
          <w:rFonts w:asciiTheme="minorHAnsi" w:hAnsiTheme="minorHAnsi" w:cs="Times New Roman"/>
          <w:lang w:val="pt-BR"/>
        </w:rPr>
        <w:t xml:space="preserve">, para </w:t>
      </w:r>
      <w:r w:rsidRPr="00532D27">
        <w:rPr>
          <w:rFonts w:asciiTheme="minorHAnsi" w:hAnsiTheme="minorHAnsi" w:cs="Times New Roman"/>
          <w:lang w:val="pt-BR"/>
        </w:rPr>
        <w:t xml:space="preserve">o imediato, o útil e vantajoso, </w:t>
      </w:r>
      <w:r w:rsidR="00896CB4" w:rsidRPr="00532D27">
        <w:rPr>
          <w:rFonts w:asciiTheme="minorHAnsi" w:hAnsiTheme="minorHAnsi" w:cs="Times New Roman"/>
          <w:lang w:val="pt-BR"/>
        </w:rPr>
        <w:t xml:space="preserve">para </w:t>
      </w:r>
      <w:r w:rsidRPr="00532D27">
        <w:rPr>
          <w:rFonts w:asciiTheme="minorHAnsi" w:hAnsiTheme="minorHAnsi" w:cs="Times New Roman"/>
          <w:lang w:val="pt-BR"/>
        </w:rPr>
        <w:t xml:space="preserve">aquilo que gratifica aqui e agora, ou, no mínimo, </w:t>
      </w:r>
      <w:r w:rsidR="00896CB4" w:rsidRPr="00532D27">
        <w:rPr>
          <w:rFonts w:asciiTheme="minorHAnsi" w:hAnsiTheme="minorHAnsi" w:cs="Times New Roman"/>
          <w:lang w:val="pt-BR"/>
        </w:rPr>
        <w:t xml:space="preserve">para </w:t>
      </w:r>
      <w:r w:rsidRPr="00532D27">
        <w:rPr>
          <w:rFonts w:asciiTheme="minorHAnsi" w:hAnsiTheme="minorHAnsi" w:cs="Times New Roman"/>
          <w:lang w:val="pt-BR"/>
        </w:rPr>
        <w:t>o mais cômodo. A palavra de Jesus aos servos poderia ser "administrada" e "tratada" de maneira puramente humana, com uma desconfiança mais do que plausível e "razoável". O resultado teria sido muito diferente</w:t>
      </w:r>
      <w:r w:rsidR="00896CB4" w:rsidRPr="00532D27">
        <w:rPr>
          <w:rFonts w:asciiTheme="minorHAnsi" w:hAnsiTheme="minorHAnsi" w:cs="Times New Roman"/>
          <w:lang w:val="pt-BR"/>
        </w:rPr>
        <w:t>;</w:t>
      </w:r>
      <w:r w:rsidRPr="00532D27">
        <w:rPr>
          <w:rFonts w:asciiTheme="minorHAnsi" w:hAnsiTheme="minorHAnsi" w:cs="Times New Roman"/>
          <w:lang w:val="pt-BR"/>
        </w:rPr>
        <w:t xml:space="preserve"> podemos imagin</w:t>
      </w:r>
      <w:r w:rsidR="00896CB4" w:rsidRPr="00532D27">
        <w:rPr>
          <w:rFonts w:asciiTheme="minorHAnsi" w:hAnsiTheme="minorHAnsi" w:cs="Times New Roman"/>
          <w:lang w:val="pt-BR"/>
        </w:rPr>
        <w:t>á-lo facilmente</w:t>
      </w:r>
      <w:r w:rsidRPr="00532D27">
        <w:rPr>
          <w:rFonts w:asciiTheme="minorHAnsi" w:hAnsiTheme="minorHAnsi" w:cs="Times New Roman"/>
          <w:lang w:val="pt-BR"/>
        </w:rPr>
        <w:t>.</w:t>
      </w:r>
    </w:p>
    <w:p w14:paraId="54ED57D7" w14:textId="0B7D47E8" w:rsidR="00DA4851" w:rsidRPr="00532D27" w:rsidRDefault="00A47931" w:rsidP="00A47931">
      <w:pPr>
        <w:ind w:firstLine="567"/>
        <w:rPr>
          <w:rFonts w:asciiTheme="minorHAnsi" w:hAnsiTheme="minorHAnsi" w:cs="Times New Roman"/>
          <w:lang w:val="pt-BR"/>
        </w:rPr>
      </w:pPr>
      <w:r w:rsidRPr="00532D27">
        <w:rPr>
          <w:rFonts w:asciiTheme="minorHAnsi" w:hAnsiTheme="minorHAnsi" w:cs="Times New Roman"/>
          <w:lang w:val="pt-BR"/>
        </w:rPr>
        <w:t xml:space="preserve">Quantas vezes, também hoje, acontece que – diante de desafios pastorais urgentes – prevalece o raciocínio humano. Uma leitura meramente horizontal, construída intencionalmente, acaba por </w:t>
      </w:r>
      <w:r w:rsidR="00121DBC" w:rsidRPr="00532D27">
        <w:rPr>
          <w:rFonts w:asciiTheme="minorHAnsi" w:hAnsiTheme="minorHAnsi" w:cs="Times New Roman"/>
          <w:lang w:val="pt-BR"/>
        </w:rPr>
        <w:t xml:space="preserve">tornar menos potente </w:t>
      </w:r>
      <w:r w:rsidR="00F33CD4" w:rsidRPr="00532D27">
        <w:rPr>
          <w:rFonts w:asciiTheme="minorHAnsi" w:hAnsiTheme="minorHAnsi" w:cs="Times New Roman"/>
          <w:lang w:val="pt-BR"/>
        </w:rPr>
        <w:t xml:space="preserve">e </w:t>
      </w:r>
      <w:r w:rsidRPr="00532D27">
        <w:rPr>
          <w:rFonts w:asciiTheme="minorHAnsi" w:hAnsiTheme="minorHAnsi" w:cs="Times New Roman"/>
          <w:lang w:val="pt-BR"/>
        </w:rPr>
        <w:t xml:space="preserve">até excluir uma leitura de fé dos desafios que somos chamados a enfrentar. </w:t>
      </w:r>
      <w:r w:rsidR="00855809" w:rsidRPr="00532D27">
        <w:rPr>
          <w:rFonts w:asciiTheme="minorHAnsi" w:hAnsiTheme="minorHAnsi" w:cs="Times New Roman"/>
          <w:lang w:val="pt-BR"/>
        </w:rPr>
        <w:t>De</w:t>
      </w:r>
      <w:r w:rsidRPr="00532D27">
        <w:rPr>
          <w:rFonts w:asciiTheme="minorHAnsi" w:hAnsiTheme="minorHAnsi" w:cs="Times New Roman"/>
          <w:lang w:val="pt-BR"/>
        </w:rPr>
        <w:t xml:space="preserve"> um lado, sabemos que estudos e pesquisas sobre os jovens </w:t>
      </w:r>
      <w:r w:rsidR="00F33CD4" w:rsidRPr="00532D27">
        <w:rPr>
          <w:rFonts w:asciiTheme="minorHAnsi" w:hAnsiTheme="minorHAnsi" w:cs="Times New Roman"/>
          <w:lang w:val="pt-BR"/>
        </w:rPr>
        <w:t xml:space="preserve">nos convidam </w:t>
      </w:r>
      <w:r w:rsidRPr="00532D27">
        <w:rPr>
          <w:rFonts w:asciiTheme="minorHAnsi" w:hAnsiTheme="minorHAnsi" w:cs="Times New Roman"/>
          <w:lang w:val="pt-BR"/>
        </w:rPr>
        <w:t xml:space="preserve">a escutar a </w:t>
      </w:r>
      <w:r w:rsidR="00F33CD4" w:rsidRPr="00532D27">
        <w:rPr>
          <w:rFonts w:asciiTheme="minorHAnsi" w:hAnsiTheme="minorHAnsi" w:cs="Times New Roman"/>
          <w:lang w:val="pt-BR"/>
        </w:rPr>
        <w:t xml:space="preserve">sua </w:t>
      </w:r>
      <w:r w:rsidRPr="00532D27">
        <w:rPr>
          <w:rFonts w:asciiTheme="minorHAnsi" w:hAnsiTheme="minorHAnsi" w:cs="Times New Roman"/>
          <w:lang w:val="pt-BR"/>
        </w:rPr>
        <w:t xml:space="preserve">busca </w:t>
      </w:r>
      <w:r w:rsidR="00896CB4" w:rsidRPr="00532D27">
        <w:rPr>
          <w:rFonts w:asciiTheme="minorHAnsi" w:hAnsiTheme="minorHAnsi" w:cs="Times New Roman"/>
          <w:lang w:val="pt-BR"/>
        </w:rPr>
        <w:t>de</w:t>
      </w:r>
      <w:r w:rsidRPr="00532D27">
        <w:rPr>
          <w:rFonts w:asciiTheme="minorHAnsi" w:hAnsiTheme="minorHAnsi" w:cs="Times New Roman"/>
          <w:lang w:val="pt-BR"/>
        </w:rPr>
        <w:t xml:space="preserve"> sentido; </w:t>
      </w:r>
      <w:r w:rsidR="00896CB4" w:rsidRPr="00532D27">
        <w:rPr>
          <w:rFonts w:asciiTheme="minorHAnsi" w:hAnsiTheme="minorHAnsi" w:cs="Times New Roman"/>
          <w:lang w:val="pt-BR"/>
        </w:rPr>
        <w:t xml:space="preserve">de outro, </w:t>
      </w:r>
      <w:r w:rsidRPr="00532D27">
        <w:rPr>
          <w:rFonts w:asciiTheme="minorHAnsi" w:hAnsiTheme="minorHAnsi" w:cs="Times New Roman"/>
          <w:lang w:val="pt-BR"/>
        </w:rPr>
        <w:t>porém – a essa consciência que exige uma resposta profética – nós nos limitamos a dar uma resposta meramente horizontal</w:t>
      </w:r>
      <w:r w:rsidR="00F33CD4" w:rsidRPr="00532D27">
        <w:rPr>
          <w:rFonts w:asciiTheme="minorHAnsi" w:hAnsiTheme="minorHAnsi" w:cs="Times New Roman"/>
          <w:lang w:val="pt-BR"/>
        </w:rPr>
        <w:t xml:space="preserve"> ou</w:t>
      </w:r>
      <w:r w:rsidRPr="00532D27">
        <w:rPr>
          <w:rFonts w:asciiTheme="minorHAnsi" w:hAnsiTheme="minorHAnsi" w:cs="Times New Roman"/>
          <w:lang w:val="pt-BR"/>
        </w:rPr>
        <w:t>, talvez</w:t>
      </w:r>
      <w:r w:rsidR="00F33CD4" w:rsidRPr="00532D27">
        <w:rPr>
          <w:rFonts w:asciiTheme="minorHAnsi" w:hAnsiTheme="minorHAnsi" w:cs="Times New Roman"/>
          <w:lang w:val="pt-BR"/>
        </w:rPr>
        <w:t>,</w:t>
      </w:r>
      <w:r w:rsidRPr="00532D27">
        <w:rPr>
          <w:rFonts w:asciiTheme="minorHAnsi" w:hAnsiTheme="minorHAnsi" w:cs="Times New Roman"/>
          <w:lang w:val="pt-BR"/>
        </w:rPr>
        <w:t xml:space="preserve"> </w:t>
      </w:r>
      <w:r w:rsidR="00F33CD4" w:rsidRPr="00532D27">
        <w:rPr>
          <w:rFonts w:asciiTheme="minorHAnsi" w:hAnsiTheme="minorHAnsi" w:cs="Times New Roman"/>
          <w:lang w:val="pt-BR"/>
        </w:rPr>
        <w:t>respondendo</w:t>
      </w:r>
      <w:r w:rsidRPr="00532D27">
        <w:rPr>
          <w:rFonts w:asciiTheme="minorHAnsi" w:hAnsiTheme="minorHAnsi" w:cs="Times New Roman"/>
          <w:lang w:val="pt-BR"/>
        </w:rPr>
        <w:t xml:space="preserve"> apenas a uma necessidade em vez de à pergunta implícita de significado.</w:t>
      </w:r>
    </w:p>
    <w:p w14:paraId="285F21A3" w14:textId="262AED9E" w:rsidR="00F33CD4" w:rsidRPr="00532D27" w:rsidRDefault="00F33CD4" w:rsidP="00F33CD4">
      <w:pPr>
        <w:ind w:firstLine="567"/>
        <w:rPr>
          <w:rFonts w:asciiTheme="minorHAnsi" w:hAnsiTheme="minorHAnsi" w:cs="Times New Roman"/>
          <w:lang w:val="pt-BR"/>
        </w:rPr>
      </w:pPr>
      <w:r w:rsidRPr="00532D27">
        <w:rPr>
          <w:rFonts w:asciiTheme="minorHAnsi" w:hAnsiTheme="minorHAnsi" w:cs="Times New Roman"/>
          <w:lang w:val="pt-BR"/>
        </w:rPr>
        <w:t>Tem-se a impressão de que se, às vezes, projetamos os nossos medos nos jovens, é porque nos incomoda enfrentá-los e superá-los, tirando-nos da zona de conforto. Mantendo-nos no plano meramente humano e racional, ou na cultura dominante, sentimos uma justificativa superficial, enquanto nossos jovens continuam a gritar no deserto.</w:t>
      </w:r>
    </w:p>
    <w:p w14:paraId="2B07127D" w14:textId="4D9E0150" w:rsidR="00F33CD4" w:rsidRPr="00532D27" w:rsidRDefault="00F33CD4" w:rsidP="00F33CD4">
      <w:pPr>
        <w:ind w:firstLine="567"/>
        <w:rPr>
          <w:rFonts w:asciiTheme="minorHAnsi" w:hAnsiTheme="minorHAnsi" w:cs="Times New Roman"/>
          <w:lang w:val="pt-BR"/>
        </w:rPr>
      </w:pPr>
      <w:r w:rsidRPr="00532D27">
        <w:rPr>
          <w:rFonts w:asciiTheme="minorHAnsi" w:hAnsiTheme="minorHAnsi" w:cs="Times New Roman"/>
          <w:lang w:val="pt-BR"/>
        </w:rPr>
        <w:t xml:space="preserve">Lendo a história dos primórdios em </w:t>
      </w:r>
      <w:proofErr w:type="spellStart"/>
      <w:r w:rsidRPr="00532D27">
        <w:rPr>
          <w:rFonts w:asciiTheme="minorHAnsi" w:hAnsiTheme="minorHAnsi" w:cs="Times New Roman"/>
          <w:lang w:val="pt-BR"/>
        </w:rPr>
        <w:t>Valdocco</w:t>
      </w:r>
      <w:proofErr w:type="spellEnd"/>
      <w:r w:rsidRPr="00532D27">
        <w:rPr>
          <w:rFonts w:asciiTheme="minorHAnsi" w:hAnsiTheme="minorHAnsi" w:cs="Times New Roman"/>
          <w:lang w:val="pt-BR"/>
        </w:rPr>
        <w:t xml:space="preserve">, na casa </w:t>
      </w:r>
      <w:proofErr w:type="spellStart"/>
      <w:r w:rsidRPr="00532D27">
        <w:rPr>
          <w:rFonts w:asciiTheme="minorHAnsi" w:hAnsiTheme="minorHAnsi" w:cs="Times New Roman"/>
          <w:lang w:val="pt-BR"/>
        </w:rPr>
        <w:t>Pinardi</w:t>
      </w:r>
      <w:proofErr w:type="spellEnd"/>
      <w:r w:rsidRPr="00532D27">
        <w:rPr>
          <w:rFonts w:asciiTheme="minorHAnsi" w:hAnsiTheme="minorHAnsi" w:cs="Times New Roman"/>
          <w:lang w:val="pt-BR"/>
        </w:rPr>
        <w:t xml:space="preserve"> </w:t>
      </w:r>
      <w:r w:rsidR="00B62BC7" w:rsidRPr="00532D27">
        <w:rPr>
          <w:rFonts w:asciiTheme="minorHAnsi" w:hAnsiTheme="minorHAnsi" w:cs="Times New Roman"/>
          <w:lang w:val="pt-BR"/>
        </w:rPr>
        <w:t xml:space="preserve">a partir de </w:t>
      </w:r>
      <w:r w:rsidRPr="00532D27">
        <w:rPr>
          <w:rFonts w:asciiTheme="minorHAnsi" w:hAnsiTheme="minorHAnsi" w:cs="Times New Roman"/>
          <w:lang w:val="pt-BR"/>
        </w:rPr>
        <w:t xml:space="preserve">1847, vemos que </w:t>
      </w:r>
      <w:r w:rsidR="00B62BC7" w:rsidRPr="00532D27">
        <w:rPr>
          <w:rFonts w:asciiTheme="minorHAnsi" w:hAnsiTheme="minorHAnsi" w:cs="Times New Roman"/>
          <w:lang w:val="pt-BR"/>
        </w:rPr>
        <w:t>D</w:t>
      </w:r>
      <w:r w:rsidRPr="00532D27">
        <w:rPr>
          <w:rFonts w:asciiTheme="minorHAnsi" w:hAnsiTheme="minorHAnsi" w:cs="Times New Roman"/>
          <w:lang w:val="pt-BR"/>
        </w:rPr>
        <w:t xml:space="preserve">om Bosco ofereceu </w:t>
      </w:r>
      <w:r w:rsidR="00D00C99" w:rsidRPr="00532D27">
        <w:rPr>
          <w:rFonts w:asciiTheme="minorHAnsi" w:hAnsiTheme="minorHAnsi" w:cs="Times New Roman"/>
          <w:lang w:val="pt-BR"/>
        </w:rPr>
        <w:t xml:space="preserve">experiências intensas e sólidas </w:t>
      </w:r>
      <w:r w:rsidRPr="00532D27">
        <w:rPr>
          <w:rFonts w:asciiTheme="minorHAnsi" w:hAnsiTheme="minorHAnsi" w:cs="Times New Roman"/>
          <w:lang w:val="pt-BR"/>
        </w:rPr>
        <w:t xml:space="preserve">aos jovens. Ele procurava jovens pobres e sem teto para lhes dar o mínimo necessário: alimentação, alojamento, educação. </w:t>
      </w:r>
      <w:r w:rsidRPr="00532D27">
        <w:rPr>
          <w:rFonts w:asciiTheme="minorHAnsi" w:hAnsiTheme="minorHAnsi" w:cs="Times New Roman"/>
          <w:lang w:val="pt-BR"/>
        </w:rPr>
        <w:lastRenderedPageBreak/>
        <w:t xml:space="preserve">Mas já desde o início </w:t>
      </w:r>
      <w:r w:rsidR="00B62BC7" w:rsidRPr="00532D27">
        <w:rPr>
          <w:rFonts w:asciiTheme="minorHAnsi" w:hAnsiTheme="minorHAnsi" w:cs="Times New Roman"/>
          <w:lang w:val="pt-BR"/>
        </w:rPr>
        <w:t>D</w:t>
      </w:r>
      <w:r w:rsidRPr="00532D27">
        <w:rPr>
          <w:rFonts w:asciiTheme="minorHAnsi" w:hAnsiTheme="minorHAnsi" w:cs="Times New Roman"/>
          <w:lang w:val="pt-BR"/>
        </w:rPr>
        <w:t>om Bosco estava consciente de que era preciso oferecer propostas que hoje chamamos de "integra</w:t>
      </w:r>
      <w:r w:rsidR="00B62BC7" w:rsidRPr="00532D27">
        <w:rPr>
          <w:rFonts w:asciiTheme="minorHAnsi" w:hAnsiTheme="minorHAnsi" w:cs="Times New Roman"/>
          <w:lang w:val="pt-BR"/>
        </w:rPr>
        <w:t>is</w:t>
      </w:r>
      <w:r w:rsidRPr="00532D27">
        <w:rPr>
          <w:rFonts w:asciiTheme="minorHAnsi" w:hAnsiTheme="minorHAnsi" w:cs="Times New Roman"/>
          <w:lang w:val="pt-BR"/>
        </w:rPr>
        <w:t>". Pietro Braido escreve:</w:t>
      </w:r>
    </w:p>
    <w:p w14:paraId="773EAEE5" w14:textId="7AB19781" w:rsidR="000C221C" w:rsidRPr="00532D27" w:rsidRDefault="006C4619" w:rsidP="00843D31">
      <w:pPr>
        <w:ind w:left="1440"/>
        <w:rPr>
          <w:rFonts w:asciiTheme="minorHAnsi" w:eastAsia="Times New Roman" w:hAnsiTheme="minorHAnsi" w:cs="Times New Roman"/>
          <w:color w:val="141413"/>
          <w:kern w:val="0"/>
          <w:lang w:val="pt-BR" w:eastAsia="en-GB"/>
          <w14:ligatures w14:val="none"/>
        </w:rPr>
      </w:pPr>
      <w:r w:rsidRPr="00532D27">
        <w:rPr>
          <w:rFonts w:asciiTheme="minorHAnsi" w:hAnsiTheme="minorHAnsi" w:cs="Times New Roman"/>
          <w:lang w:val="pt-BR"/>
        </w:rPr>
        <w:t>Humilde nas origens, a primeira instituição de Dom Bosco crescia lentamente como o grão de mostarda do Evangelho. Essa instituição, porém, existia graças a um agente de tal força interior, de fé humana e cristã tão sólida, de capacidade de envolvimento e irradiação tão acentuada, que acabava por oferecer uma imagem de si muito mais dilatada do que era realmente. Teria sido igual no futuro</w:t>
      </w:r>
      <w:r w:rsidR="000C221C" w:rsidRPr="00532D27">
        <w:rPr>
          <w:rFonts w:asciiTheme="minorHAnsi" w:eastAsia="Times New Roman" w:hAnsiTheme="minorHAnsi" w:cs="Times New Roman"/>
          <w:color w:val="141413"/>
          <w:kern w:val="0"/>
          <w:lang w:val="pt-BR" w:eastAsia="en-GB"/>
          <w14:ligatures w14:val="none"/>
        </w:rPr>
        <w:t>.</w:t>
      </w:r>
      <w:r w:rsidR="000C221C" w:rsidRPr="00532D27">
        <w:rPr>
          <w:rStyle w:val="Rimandonotaapidipagina"/>
          <w:rFonts w:asciiTheme="minorHAnsi" w:eastAsia="Times New Roman" w:hAnsiTheme="minorHAnsi" w:cs="Times New Roman"/>
          <w:color w:val="141413"/>
          <w:kern w:val="0"/>
          <w:lang w:val="pt-BR" w:eastAsia="en-GB"/>
          <w14:ligatures w14:val="none"/>
        </w:rPr>
        <w:footnoteReference w:id="8"/>
      </w:r>
    </w:p>
    <w:p w14:paraId="3AC87509" w14:textId="2A198DCE" w:rsidR="000C221C" w:rsidRPr="00532D27" w:rsidRDefault="00110AC3" w:rsidP="00843D31">
      <w:pPr>
        <w:ind w:left="1440"/>
        <w:rPr>
          <w:rFonts w:asciiTheme="minorHAnsi" w:hAnsiTheme="minorHAnsi" w:cs="Times New Roman"/>
          <w:lang w:val="pt-BR"/>
        </w:rPr>
      </w:pPr>
      <w:r w:rsidRPr="00532D27">
        <w:rPr>
          <w:rFonts w:asciiTheme="minorHAnsi" w:hAnsiTheme="minorHAnsi" w:cs="Times New Roman"/>
          <w:lang w:val="pt-BR"/>
        </w:rPr>
        <w:t xml:space="preserve">Entretanto, ele não trabalhava só para a publicidade. Na ação de recuperação e de capacitação religiosa, moral </w:t>
      </w:r>
      <w:proofErr w:type="gramStart"/>
      <w:r w:rsidRPr="00532D27">
        <w:rPr>
          <w:rFonts w:asciiTheme="minorHAnsi" w:hAnsiTheme="minorHAnsi" w:cs="Times New Roman"/>
          <w:lang w:val="pt-BR"/>
        </w:rPr>
        <w:t>e também</w:t>
      </w:r>
      <w:proofErr w:type="gramEnd"/>
      <w:r w:rsidRPr="00532D27">
        <w:rPr>
          <w:rFonts w:asciiTheme="minorHAnsi" w:hAnsiTheme="minorHAnsi" w:cs="Times New Roman"/>
          <w:lang w:val="pt-BR"/>
        </w:rPr>
        <w:t xml:space="preserve"> civil da juventude, sobretudo trabalhadora, os “pobres pequenos aprendizes”, ele sabia recorrer igualmente a meios fortes, como os exercícios espirituais. Já em 1847 fizera a primeira experiência com os oratorianos. Fora pregador o jovem teólogo Federico Albert (1820-1876),106 proclamado beato em 1984. A repetição de experiência semelhante em 1848 era mais seguramente atestada pelo próprio Dom Bosco. Ela comportara, para uma boa alíquota de cinquenta participantes, a permanência dia e noite nos ambientes do Oratório, o que foi possível pela disponibilidade de toda a casa </w:t>
      </w:r>
      <w:proofErr w:type="spellStart"/>
      <w:r w:rsidRPr="00532D27">
        <w:rPr>
          <w:rFonts w:asciiTheme="minorHAnsi" w:hAnsiTheme="minorHAnsi" w:cs="Times New Roman"/>
          <w:lang w:val="pt-BR"/>
        </w:rPr>
        <w:t>Pinardi</w:t>
      </w:r>
      <w:proofErr w:type="spellEnd"/>
      <w:r w:rsidR="000C221C" w:rsidRPr="00532D27">
        <w:rPr>
          <w:rFonts w:asciiTheme="minorHAnsi" w:eastAsia="Times New Roman" w:hAnsiTheme="minorHAnsi" w:cs="Times New Roman"/>
          <w:color w:val="141413"/>
          <w:kern w:val="0"/>
          <w:lang w:val="pt-BR" w:eastAsia="en-GB"/>
          <w14:ligatures w14:val="none"/>
        </w:rPr>
        <w:t>.</w:t>
      </w:r>
      <w:r w:rsidR="000C221C" w:rsidRPr="00532D27">
        <w:rPr>
          <w:rStyle w:val="Rimandonotaapidipagina"/>
          <w:rFonts w:asciiTheme="minorHAnsi" w:eastAsia="Times New Roman" w:hAnsiTheme="minorHAnsi" w:cs="Times New Roman"/>
          <w:color w:val="141413"/>
          <w:kern w:val="0"/>
          <w:lang w:val="pt-BR" w:eastAsia="en-GB"/>
          <w14:ligatures w14:val="none"/>
        </w:rPr>
        <w:footnoteReference w:id="9"/>
      </w:r>
    </w:p>
    <w:p w14:paraId="56F9E0B5" w14:textId="18C58371" w:rsidR="00110AC3" w:rsidRPr="00532D27" w:rsidRDefault="00D00C99" w:rsidP="00235B9A">
      <w:pPr>
        <w:spacing w:after="200"/>
        <w:ind w:firstLine="567"/>
        <w:rPr>
          <w:rFonts w:asciiTheme="minorHAnsi" w:eastAsia="Times New Roman" w:hAnsiTheme="minorHAnsi" w:cs="Times New Roman"/>
          <w:color w:val="141413"/>
          <w:kern w:val="0"/>
          <w:lang w:val="pt-BR" w:eastAsia="en-GB"/>
          <w14:ligatures w14:val="none"/>
        </w:rPr>
      </w:pPr>
      <w:r w:rsidRPr="00532D27">
        <w:rPr>
          <w:rFonts w:asciiTheme="minorHAnsi" w:eastAsia="Times New Roman" w:hAnsiTheme="minorHAnsi" w:cs="Times New Roman"/>
          <w:color w:val="141413"/>
          <w:kern w:val="0"/>
          <w:lang w:val="pt-BR" w:eastAsia="en-GB"/>
          <w14:ligatures w14:val="none"/>
        </w:rPr>
        <w:t>Para que a nossa resposta seja cheia de fé na palavra de Jesus, é urgente aceitarmos esse convite com grande prontidão, tanto em relação Àquele que nos chama quanto como resposta àqueles que estão à espera</w:t>
      </w:r>
      <w:r w:rsidR="00110AC3" w:rsidRPr="00532D27">
        <w:rPr>
          <w:rFonts w:asciiTheme="minorHAnsi" w:eastAsia="Times New Roman" w:hAnsiTheme="minorHAnsi" w:cs="Times New Roman"/>
          <w:color w:val="141413"/>
          <w:kern w:val="0"/>
          <w:lang w:val="pt-BR" w:eastAsia="en-GB"/>
          <w14:ligatures w14:val="none"/>
        </w:rPr>
        <w:t xml:space="preserve">. A nossa hesitação, </w:t>
      </w:r>
      <w:proofErr w:type="gramStart"/>
      <w:r w:rsidR="00110AC3" w:rsidRPr="00532D27">
        <w:rPr>
          <w:rFonts w:asciiTheme="minorHAnsi" w:eastAsia="Times New Roman" w:hAnsiTheme="minorHAnsi" w:cs="Times New Roman"/>
          <w:color w:val="141413"/>
          <w:kern w:val="0"/>
          <w:lang w:val="pt-BR" w:eastAsia="en-GB"/>
          <w14:ligatures w14:val="none"/>
        </w:rPr>
        <w:t>o nosso vacilo não devem</w:t>
      </w:r>
      <w:proofErr w:type="gramEnd"/>
      <w:r w:rsidR="00110AC3" w:rsidRPr="00532D27">
        <w:rPr>
          <w:rFonts w:asciiTheme="minorHAnsi" w:eastAsia="Times New Roman" w:hAnsiTheme="minorHAnsi" w:cs="Times New Roman"/>
          <w:color w:val="141413"/>
          <w:kern w:val="0"/>
          <w:lang w:val="pt-BR" w:eastAsia="en-GB"/>
          <w14:ligatures w14:val="none"/>
        </w:rPr>
        <w:t xml:space="preserve"> ter a última palavra.</w:t>
      </w:r>
    </w:p>
    <w:p w14:paraId="7D3414F5" w14:textId="66C15B1A" w:rsidR="000C221C" w:rsidRPr="00532D27" w:rsidRDefault="00DA4851" w:rsidP="00235B9A">
      <w:pPr>
        <w:spacing w:after="200"/>
        <w:ind w:firstLine="567"/>
        <w:rPr>
          <w:rFonts w:asciiTheme="minorHAnsi" w:hAnsiTheme="minorHAnsi" w:cs="Times New Roman"/>
          <w:b/>
          <w:bCs/>
          <w:lang w:val="pt-BR"/>
        </w:rPr>
      </w:pPr>
      <w:r w:rsidRPr="00532D27">
        <w:rPr>
          <w:rFonts w:asciiTheme="minorHAnsi" w:hAnsiTheme="minorHAnsi" w:cs="Times New Roman"/>
          <w:b/>
          <w:bCs/>
          <w:lang w:val="pt-BR"/>
        </w:rPr>
        <w:t xml:space="preserve">d. </w:t>
      </w:r>
      <w:r w:rsidR="00FD56F7" w:rsidRPr="00532D27">
        <w:rPr>
          <w:rFonts w:asciiTheme="minorHAnsi" w:hAnsiTheme="minorHAnsi" w:cs="Times New Roman"/>
          <w:b/>
          <w:bCs/>
          <w:lang w:val="pt-BR"/>
        </w:rPr>
        <w:t>Convite à reflexão</w:t>
      </w:r>
    </w:p>
    <w:p w14:paraId="1A9DF7D4" w14:textId="50DCCCF3" w:rsidR="00FD56F7" w:rsidRPr="00532D27" w:rsidRDefault="00FD56F7" w:rsidP="00FD56F7">
      <w:pPr>
        <w:pStyle w:val="Paragrafoelenco"/>
        <w:numPr>
          <w:ilvl w:val="0"/>
          <w:numId w:val="20"/>
        </w:numPr>
        <w:ind w:left="714" w:hanging="357"/>
        <w:contextualSpacing w:val="0"/>
        <w:rPr>
          <w:rFonts w:asciiTheme="minorHAnsi" w:hAnsiTheme="minorHAnsi" w:cs="Times New Roman"/>
          <w:lang w:val="pt-BR"/>
        </w:rPr>
      </w:pPr>
      <w:r w:rsidRPr="00532D27">
        <w:rPr>
          <w:rFonts w:asciiTheme="minorHAnsi" w:hAnsiTheme="minorHAnsi" w:cs="Times New Roman"/>
          <w:lang w:val="pt-BR"/>
        </w:rPr>
        <w:t xml:space="preserve">Comprometamo-nos </w:t>
      </w:r>
      <w:r w:rsidR="00D00C99" w:rsidRPr="00532D27">
        <w:rPr>
          <w:rFonts w:asciiTheme="minorHAnsi" w:hAnsiTheme="minorHAnsi" w:cs="Times New Roman"/>
          <w:lang w:val="pt-BR"/>
        </w:rPr>
        <w:t>para que</w:t>
      </w:r>
      <w:r w:rsidRPr="00532D27">
        <w:rPr>
          <w:rFonts w:asciiTheme="minorHAnsi" w:hAnsiTheme="minorHAnsi" w:cs="Times New Roman"/>
          <w:lang w:val="pt-BR"/>
        </w:rPr>
        <w:t xml:space="preserve"> a nossa vida de fé tenha a forma de um relacionamento marcado pela liberdade e pelo abandono confiante.</w:t>
      </w:r>
    </w:p>
    <w:p w14:paraId="39393C7C" w14:textId="27821DC8" w:rsidR="00FD56F7" w:rsidRPr="00532D27" w:rsidRDefault="00FD56F7" w:rsidP="00FD56F7">
      <w:pPr>
        <w:pStyle w:val="Paragrafoelenco"/>
        <w:numPr>
          <w:ilvl w:val="0"/>
          <w:numId w:val="20"/>
        </w:numPr>
        <w:ind w:left="714" w:hanging="357"/>
        <w:contextualSpacing w:val="0"/>
        <w:rPr>
          <w:rFonts w:asciiTheme="minorHAnsi" w:hAnsiTheme="minorHAnsi" w:cs="Times New Roman"/>
          <w:lang w:val="pt-BR"/>
        </w:rPr>
      </w:pPr>
      <w:r w:rsidRPr="00532D27">
        <w:rPr>
          <w:rFonts w:asciiTheme="minorHAnsi" w:hAnsiTheme="minorHAnsi" w:cs="Times New Roman"/>
          <w:lang w:val="pt-BR"/>
        </w:rPr>
        <w:t>Façamos um exame de consciência sobre as nossas motivações</w:t>
      </w:r>
      <w:r w:rsidR="00ED3971" w:rsidRPr="00532D27">
        <w:rPr>
          <w:rFonts w:asciiTheme="minorHAnsi" w:hAnsiTheme="minorHAnsi" w:cs="Times New Roman"/>
          <w:lang w:val="pt-BR"/>
        </w:rPr>
        <w:t>:</w:t>
      </w:r>
      <w:r w:rsidRPr="00532D27">
        <w:rPr>
          <w:rFonts w:asciiTheme="minorHAnsi" w:hAnsiTheme="minorHAnsi" w:cs="Times New Roman"/>
          <w:lang w:val="pt-BR"/>
        </w:rPr>
        <w:t xml:space="preserve"> se </w:t>
      </w:r>
      <w:r w:rsidR="00ED3971" w:rsidRPr="00532D27">
        <w:rPr>
          <w:rFonts w:asciiTheme="minorHAnsi" w:hAnsiTheme="minorHAnsi" w:cs="Times New Roman"/>
          <w:lang w:val="pt-BR"/>
        </w:rPr>
        <w:t>elas são</w:t>
      </w:r>
      <w:r w:rsidRPr="00532D27">
        <w:rPr>
          <w:rFonts w:asciiTheme="minorHAnsi" w:hAnsiTheme="minorHAnsi" w:cs="Times New Roman"/>
          <w:lang w:val="pt-BR"/>
        </w:rPr>
        <w:t xml:space="preserve"> enraizadas </w:t>
      </w:r>
      <w:r w:rsidR="00ED3971" w:rsidRPr="00532D27">
        <w:rPr>
          <w:rFonts w:asciiTheme="minorHAnsi" w:hAnsiTheme="minorHAnsi" w:cs="Times New Roman"/>
          <w:lang w:val="pt-BR"/>
        </w:rPr>
        <w:t xml:space="preserve">e </w:t>
      </w:r>
      <w:r w:rsidRPr="00532D27">
        <w:rPr>
          <w:rFonts w:asciiTheme="minorHAnsi" w:hAnsiTheme="minorHAnsi" w:cs="Times New Roman"/>
          <w:lang w:val="pt-BR"/>
        </w:rPr>
        <w:t>nutridas pela Palavra (</w:t>
      </w:r>
      <w:r w:rsidRPr="00532D27">
        <w:rPr>
          <w:rFonts w:asciiTheme="minorHAnsi" w:hAnsiTheme="minorHAnsi" w:cs="Times New Roman"/>
          <w:i/>
          <w:iCs/>
          <w:lang w:val="pt-BR"/>
        </w:rPr>
        <w:t>Logos</w:t>
      </w:r>
      <w:r w:rsidRPr="00532D27">
        <w:rPr>
          <w:rFonts w:asciiTheme="minorHAnsi" w:hAnsiTheme="minorHAnsi" w:cs="Times New Roman"/>
          <w:lang w:val="pt-BR"/>
        </w:rPr>
        <w:t>), livres de motivações autorreferenciais.</w:t>
      </w:r>
    </w:p>
    <w:p w14:paraId="70288BE3" w14:textId="0F469FEF" w:rsidR="00235B9A" w:rsidRPr="00532D27" w:rsidRDefault="00FD56F7" w:rsidP="00235B9A">
      <w:pPr>
        <w:pStyle w:val="Paragrafoelenco"/>
        <w:numPr>
          <w:ilvl w:val="0"/>
          <w:numId w:val="20"/>
        </w:numPr>
        <w:rPr>
          <w:rFonts w:asciiTheme="minorHAnsi" w:hAnsiTheme="minorHAnsi" w:cs="Times New Roman"/>
          <w:lang w:val="pt-BR"/>
        </w:rPr>
      </w:pPr>
      <w:r w:rsidRPr="00532D27">
        <w:rPr>
          <w:rFonts w:asciiTheme="minorHAnsi" w:hAnsiTheme="minorHAnsi" w:cs="Times New Roman"/>
          <w:lang w:val="pt-BR"/>
        </w:rPr>
        <w:t>Desenvolvamos a nossa capacidade intelectual sempre à luz da sabedoria de Deus. Que a nossa inteligência não apague nem atenue a voz profética da Boa Nova</w:t>
      </w:r>
      <w:r w:rsidR="00235B9A" w:rsidRPr="00532D27">
        <w:rPr>
          <w:rFonts w:asciiTheme="minorHAnsi" w:hAnsiTheme="minorHAnsi" w:cs="Times New Roman"/>
          <w:lang w:val="pt-BR"/>
        </w:rPr>
        <w:t>.</w:t>
      </w:r>
    </w:p>
    <w:p w14:paraId="0471A285" w14:textId="77777777" w:rsidR="00FD56F7" w:rsidRPr="00532D27" w:rsidRDefault="00FD56F7" w:rsidP="00FD56F7">
      <w:pPr>
        <w:pStyle w:val="Paragrafoelenco"/>
        <w:rPr>
          <w:rFonts w:asciiTheme="minorHAnsi" w:hAnsiTheme="minorHAnsi" w:cs="Times New Roman"/>
          <w:lang w:val="pt-BR"/>
        </w:rPr>
      </w:pPr>
    </w:p>
    <w:p w14:paraId="5CA1E2E1" w14:textId="77777777" w:rsidR="00D00C99" w:rsidRPr="00532D27" w:rsidRDefault="00D00C99" w:rsidP="00FD56F7">
      <w:pPr>
        <w:pStyle w:val="Paragrafoelenco"/>
        <w:rPr>
          <w:rFonts w:asciiTheme="minorHAnsi" w:hAnsiTheme="minorHAnsi" w:cs="Times New Roman"/>
          <w:lang w:val="pt-BR"/>
        </w:rPr>
      </w:pPr>
    </w:p>
    <w:p w14:paraId="1AF745D0" w14:textId="34EF6FDF" w:rsidR="000C221C" w:rsidRPr="006C603A" w:rsidRDefault="004F3D2D" w:rsidP="006D246E">
      <w:pPr>
        <w:pStyle w:val="Paragrafoelenco"/>
        <w:numPr>
          <w:ilvl w:val="0"/>
          <w:numId w:val="15"/>
        </w:numPr>
        <w:shd w:val="clear" w:color="auto" w:fill="D9D9D9" w:themeFill="background1" w:themeFillShade="D9"/>
        <w:ind w:left="709" w:hanging="709"/>
        <w:contextualSpacing w:val="0"/>
        <w:rPr>
          <w:rFonts w:asciiTheme="minorHAnsi" w:hAnsiTheme="minorHAnsi" w:cs="Times New Roman"/>
          <w:b/>
          <w:bCs/>
          <w:color w:val="EE0000"/>
          <w:lang w:val="pt-BR"/>
        </w:rPr>
      </w:pPr>
      <w:r w:rsidRPr="006C603A">
        <w:rPr>
          <w:rFonts w:asciiTheme="minorHAnsi" w:hAnsiTheme="minorHAnsi" w:cs="Times New Roman"/>
          <w:b/>
          <w:bCs/>
          <w:color w:val="EE0000"/>
          <w:lang w:val="pt-BR"/>
        </w:rPr>
        <w:t xml:space="preserve">AGIR – </w:t>
      </w:r>
      <w:r w:rsidR="000C221C" w:rsidRPr="006C603A">
        <w:rPr>
          <w:rFonts w:asciiTheme="minorHAnsi" w:hAnsiTheme="minorHAnsi" w:cs="Times New Roman"/>
          <w:b/>
          <w:bCs/>
          <w:color w:val="EE0000"/>
          <w:lang w:val="pt-BR"/>
        </w:rPr>
        <w:t>Servir</w:t>
      </w:r>
      <w:r w:rsidR="00FD56F7" w:rsidRPr="006C603A">
        <w:rPr>
          <w:rFonts w:asciiTheme="minorHAnsi" w:hAnsiTheme="minorHAnsi" w:cs="Times New Roman"/>
          <w:b/>
          <w:bCs/>
          <w:color w:val="EE0000"/>
          <w:lang w:val="pt-BR"/>
        </w:rPr>
        <w:t xml:space="preserve"> com total generosidade</w:t>
      </w:r>
    </w:p>
    <w:p w14:paraId="431763BF" w14:textId="77777777" w:rsidR="00235B9A" w:rsidRPr="00532D27" w:rsidRDefault="00235B9A" w:rsidP="00FD56F7">
      <w:pPr>
        <w:ind w:firstLine="567"/>
        <w:rPr>
          <w:rFonts w:asciiTheme="minorHAnsi" w:hAnsiTheme="minorHAnsi" w:cs="Times New Roman"/>
          <w:lang w:val="pt-BR"/>
        </w:rPr>
      </w:pPr>
    </w:p>
    <w:p w14:paraId="3D0FA691" w14:textId="6BDE7503" w:rsidR="00FD56F7" w:rsidRPr="00532D27" w:rsidRDefault="00FD56F7" w:rsidP="00235B9A">
      <w:pPr>
        <w:spacing w:after="200"/>
        <w:ind w:firstLine="567"/>
        <w:rPr>
          <w:rFonts w:asciiTheme="minorHAnsi" w:hAnsiTheme="minorHAnsi" w:cs="Times New Roman"/>
          <w:lang w:val="pt-BR"/>
        </w:rPr>
      </w:pPr>
      <w:r w:rsidRPr="00532D27">
        <w:rPr>
          <w:rFonts w:asciiTheme="minorHAnsi" w:hAnsiTheme="minorHAnsi" w:cs="Times New Roman"/>
          <w:lang w:val="pt-BR"/>
        </w:rPr>
        <w:t xml:space="preserve">O casamento de Caná </w:t>
      </w:r>
      <w:r w:rsidR="006C387E" w:rsidRPr="00532D27">
        <w:rPr>
          <w:rFonts w:asciiTheme="minorHAnsi" w:hAnsiTheme="minorHAnsi" w:cs="Times New Roman"/>
          <w:lang w:val="pt-BR"/>
        </w:rPr>
        <w:t xml:space="preserve">foi uma “festa” enriquecida pela resposta confiante e generosa dos servos ao pedido de Maria de fazer o que Jesus lhes </w:t>
      </w:r>
      <w:r w:rsidR="00977FCD" w:rsidRPr="00532D27">
        <w:rPr>
          <w:rFonts w:asciiTheme="minorHAnsi" w:hAnsiTheme="minorHAnsi" w:cs="Times New Roman"/>
          <w:lang w:val="pt-BR"/>
        </w:rPr>
        <w:t>dissesse</w:t>
      </w:r>
      <w:r w:rsidR="006C387E" w:rsidRPr="00532D27">
        <w:rPr>
          <w:rFonts w:asciiTheme="minorHAnsi" w:hAnsiTheme="minorHAnsi" w:cs="Times New Roman"/>
          <w:lang w:val="pt-BR"/>
        </w:rPr>
        <w:t xml:space="preserve"> para fazer. Quando o serviço </w:t>
      </w:r>
      <w:r w:rsidR="006C387E" w:rsidRPr="00532D27">
        <w:rPr>
          <w:rFonts w:asciiTheme="minorHAnsi" w:hAnsiTheme="minorHAnsi" w:cs="Times New Roman"/>
          <w:lang w:val="pt-BR"/>
        </w:rPr>
        <w:lastRenderedPageBreak/>
        <w:t xml:space="preserve">é marcado pela dedicação generosa de si, uma generosidade enraizada na fé, os resultados são um dom para todos. Podemos constatá-lo nos vários processos educativo-pastorais conduzidos por pessoas dedicadas à missão, por colaboradores e colaboradoras que se sentem parte viva do carisma e do projeto pastoral salesiano. Dedicação e pertença que são uma verdadeira e real </w:t>
      </w:r>
      <w:r w:rsidR="00977FCD" w:rsidRPr="00532D27">
        <w:rPr>
          <w:rFonts w:asciiTheme="minorHAnsi" w:hAnsiTheme="minorHAnsi" w:cs="Times New Roman"/>
          <w:lang w:val="pt-BR"/>
        </w:rPr>
        <w:t>acolhida</w:t>
      </w:r>
      <w:r w:rsidR="006C387E" w:rsidRPr="00532D27">
        <w:rPr>
          <w:rFonts w:asciiTheme="minorHAnsi" w:hAnsiTheme="minorHAnsi" w:cs="Times New Roman"/>
          <w:lang w:val="pt-BR"/>
        </w:rPr>
        <w:t xml:space="preserve"> do chamado, a sua realização, não mero apêndice. São opções que condicionam positivamente seu desfecho. No fim das contas, são essas opções fundamentais que dão alma a </w:t>
      </w:r>
      <w:r w:rsidR="00977FCD" w:rsidRPr="00532D27">
        <w:rPr>
          <w:rFonts w:asciiTheme="minorHAnsi" w:hAnsiTheme="minorHAnsi" w:cs="Times New Roman"/>
          <w:lang w:val="pt-BR"/>
        </w:rPr>
        <w:t>todo itinerário</w:t>
      </w:r>
      <w:r w:rsidR="006C387E" w:rsidRPr="00532D27">
        <w:rPr>
          <w:rFonts w:asciiTheme="minorHAnsi" w:hAnsiTheme="minorHAnsi" w:cs="Times New Roman"/>
          <w:lang w:val="pt-BR"/>
        </w:rPr>
        <w:t xml:space="preserve"> de crescimento integral dos jovens. São opções que condicionam positivamente o seu desfecho.</w:t>
      </w:r>
    </w:p>
    <w:p w14:paraId="31D56551" w14:textId="6A402532" w:rsidR="000C221C" w:rsidRPr="00532D27" w:rsidRDefault="00B92BA0" w:rsidP="00235B9A">
      <w:pPr>
        <w:spacing w:after="200"/>
        <w:ind w:firstLine="567"/>
        <w:rPr>
          <w:rFonts w:asciiTheme="minorHAnsi" w:hAnsiTheme="minorHAnsi" w:cs="Times New Roman"/>
          <w:lang w:val="pt-BR"/>
        </w:rPr>
      </w:pPr>
      <w:r w:rsidRPr="00532D27">
        <w:rPr>
          <w:rFonts w:asciiTheme="minorHAnsi" w:hAnsiTheme="minorHAnsi" w:cs="Times New Roman"/>
          <w:b/>
          <w:bCs/>
          <w:lang w:val="pt-BR"/>
        </w:rPr>
        <w:t xml:space="preserve">a. </w:t>
      </w:r>
      <w:r w:rsidR="006C387E" w:rsidRPr="00532D27">
        <w:rPr>
          <w:rFonts w:asciiTheme="minorHAnsi" w:hAnsiTheme="minorHAnsi" w:cs="Times New Roman"/>
          <w:b/>
          <w:bCs/>
          <w:lang w:val="pt-BR"/>
        </w:rPr>
        <w:t xml:space="preserve">Servir </w:t>
      </w:r>
      <w:r w:rsidR="00C04453" w:rsidRPr="00532D27">
        <w:rPr>
          <w:rFonts w:asciiTheme="minorHAnsi" w:hAnsiTheme="minorHAnsi" w:cs="Times New Roman"/>
          <w:b/>
          <w:bCs/>
          <w:lang w:val="pt-BR"/>
        </w:rPr>
        <w:t>livremente</w:t>
      </w:r>
      <w:r w:rsidR="006C387E" w:rsidRPr="00532D27">
        <w:rPr>
          <w:rFonts w:asciiTheme="minorHAnsi" w:hAnsiTheme="minorHAnsi" w:cs="Times New Roman"/>
          <w:b/>
          <w:bCs/>
          <w:lang w:val="pt-BR"/>
        </w:rPr>
        <w:t xml:space="preserve"> porque enraizados em Cristo</w:t>
      </w:r>
    </w:p>
    <w:p w14:paraId="77A33CDC" w14:textId="1FEEDE8F" w:rsidR="006C387E" w:rsidRPr="00532D27" w:rsidRDefault="006C387E" w:rsidP="006C387E">
      <w:pPr>
        <w:ind w:firstLine="567"/>
        <w:rPr>
          <w:rFonts w:asciiTheme="minorHAnsi" w:hAnsiTheme="minorHAnsi" w:cs="Times New Roman"/>
          <w:lang w:val="pt-BR"/>
        </w:rPr>
      </w:pPr>
      <w:r w:rsidRPr="00532D27">
        <w:rPr>
          <w:rFonts w:asciiTheme="minorHAnsi" w:hAnsiTheme="minorHAnsi" w:cs="Times New Roman"/>
          <w:lang w:val="pt-BR"/>
        </w:rPr>
        <w:t xml:space="preserve">Não há liberdade mais autêntica e verdadeira do que aquela que emana </w:t>
      </w:r>
      <w:r w:rsidR="00977FCD" w:rsidRPr="00532D27">
        <w:rPr>
          <w:rFonts w:asciiTheme="minorHAnsi" w:hAnsiTheme="minorHAnsi" w:cs="Times New Roman"/>
          <w:lang w:val="pt-BR"/>
        </w:rPr>
        <w:t>da</w:t>
      </w:r>
      <w:r w:rsidRPr="00532D27">
        <w:rPr>
          <w:rFonts w:asciiTheme="minorHAnsi" w:hAnsiTheme="minorHAnsi" w:cs="Times New Roman"/>
          <w:lang w:val="pt-BR"/>
        </w:rPr>
        <w:t xml:space="preserve"> relação com </w:t>
      </w:r>
      <w:r w:rsidR="00977FCD" w:rsidRPr="00532D27">
        <w:rPr>
          <w:rFonts w:asciiTheme="minorHAnsi" w:hAnsiTheme="minorHAnsi" w:cs="Times New Roman"/>
          <w:lang w:val="pt-BR"/>
        </w:rPr>
        <w:t>Cristo</w:t>
      </w:r>
      <w:r w:rsidRPr="00532D27">
        <w:rPr>
          <w:rFonts w:asciiTheme="minorHAnsi" w:hAnsiTheme="minorHAnsi" w:cs="Times New Roman"/>
          <w:lang w:val="pt-BR"/>
        </w:rPr>
        <w:t xml:space="preserve">. A alegria do servo livre </w:t>
      </w:r>
      <w:r w:rsidR="0026112C" w:rsidRPr="00532D27">
        <w:rPr>
          <w:rFonts w:asciiTheme="minorHAnsi" w:hAnsiTheme="minorHAnsi" w:cs="Times New Roman"/>
          <w:lang w:val="pt-BR"/>
        </w:rPr>
        <w:t>provém</w:t>
      </w:r>
      <w:r w:rsidRPr="00532D27">
        <w:rPr>
          <w:rFonts w:asciiTheme="minorHAnsi" w:hAnsiTheme="minorHAnsi" w:cs="Times New Roman"/>
          <w:lang w:val="pt-BR"/>
        </w:rPr>
        <w:t xml:space="preserve"> de um coração que já encontrou o centro </w:t>
      </w:r>
      <w:r w:rsidR="0026112C" w:rsidRPr="00532D27">
        <w:rPr>
          <w:rFonts w:asciiTheme="minorHAnsi" w:hAnsiTheme="minorHAnsi" w:cs="Times New Roman"/>
          <w:lang w:val="pt-BR"/>
        </w:rPr>
        <w:t>da própria</w:t>
      </w:r>
      <w:r w:rsidRPr="00532D27">
        <w:rPr>
          <w:rFonts w:asciiTheme="minorHAnsi" w:hAnsiTheme="minorHAnsi" w:cs="Times New Roman"/>
          <w:lang w:val="pt-BR"/>
        </w:rPr>
        <w:t xml:space="preserve"> identidade. O servo que se alimenta da fonte que é Cristo não tem intenções ou motivações alternativas. Vive bem o seu serviço sem precisar depender da busca </w:t>
      </w:r>
      <w:r w:rsidR="00977FCD" w:rsidRPr="00532D27">
        <w:rPr>
          <w:rFonts w:asciiTheme="minorHAnsi" w:hAnsiTheme="minorHAnsi" w:cs="Times New Roman"/>
          <w:lang w:val="pt-BR"/>
        </w:rPr>
        <w:t>de</w:t>
      </w:r>
      <w:r w:rsidRPr="00532D27">
        <w:rPr>
          <w:rFonts w:asciiTheme="minorHAnsi" w:hAnsiTheme="minorHAnsi" w:cs="Times New Roman"/>
          <w:lang w:val="pt-BR"/>
        </w:rPr>
        <w:t xml:space="preserve"> gratificações pessoais vindas de fora. </w:t>
      </w:r>
      <w:r w:rsidR="00977FCD" w:rsidRPr="00532D27">
        <w:rPr>
          <w:rFonts w:asciiTheme="minorHAnsi" w:hAnsiTheme="minorHAnsi" w:cs="Times New Roman"/>
          <w:lang w:val="pt-BR"/>
        </w:rPr>
        <w:t>O s</w:t>
      </w:r>
      <w:r w:rsidRPr="00532D27">
        <w:rPr>
          <w:rFonts w:asciiTheme="minorHAnsi" w:hAnsiTheme="minorHAnsi" w:cs="Times New Roman"/>
          <w:lang w:val="pt-BR"/>
        </w:rPr>
        <w:t>eu coração já está cheio d</w:t>
      </w:r>
      <w:r w:rsidR="0026112C" w:rsidRPr="00532D27">
        <w:rPr>
          <w:rFonts w:asciiTheme="minorHAnsi" w:hAnsiTheme="minorHAnsi" w:cs="Times New Roman"/>
          <w:lang w:val="pt-BR"/>
        </w:rPr>
        <w:t>’A</w:t>
      </w:r>
      <w:r w:rsidRPr="00532D27">
        <w:rPr>
          <w:rFonts w:asciiTheme="minorHAnsi" w:hAnsiTheme="minorHAnsi" w:cs="Times New Roman"/>
          <w:lang w:val="pt-BR"/>
        </w:rPr>
        <w:t>quele que o chamou e enviou, e isso basta e é suficiente.</w:t>
      </w:r>
    </w:p>
    <w:p w14:paraId="4DB89E51" w14:textId="1C0A2A69" w:rsidR="0026112C" w:rsidRPr="00532D27" w:rsidRDefault="0026112C" w:rsidP="006C387E">
      <w:pPr>
        <w:ind w:firstLine="567"/>
        <w:rPr>
          <w:rFonts w:asciiTheme="minorHAnsi" w:hAnsiTheme="minorHAnsi" w:cs="Times New Roman"/>
          <w:lang w:val="pt-BR"/>
        </w:rPr>
      </w:pPr>
      <w:r w:rsidRPr="00532D27">
        <w:rPr>
          <w:rFonts w:asciiTheme="minorHAnsi" w:hAnsiTheme="minorHAnsi" w:cs="Times New Roman"/>
          <w:lang w:val="pt-BR"/>
        </w:rPr>
        <w:t xml:space="preserve">A sua doação, portanto, é transparente, e por isso comunica externamente </w:t>
      </w:r>
      <w:r w:rsidR="00293D71" w:rsidRPr="00532D27">
        <w:rPr>
          <w:rFonts w:asciiTheme="minorHAnsi" w:hAnsiTheme="minorHAnsi" w:cs="Times New Roman"/>
          <w:lang w:val="pt-BR"/>
        </w:rPr>
        <w:t>o</w:t>
      </w:r>
      <w:r w:rsidRPr="00532D27">
        <w:rPr>
          <w:rFonts w:asciiTheme="minorHAnsi" w:hAnsiTheme="minorHAnsi" w:cs="Times New Roman"/>
          <w:lang w:val="pt-BR"/>
        </w:rPr>
        <w:t xml:space="preserve"> senso de liberdade interior. </w:t>
      </w:r>
      <w:r w:rsidR="00977FCD" w:rsidRPr="00532D27">
        <w:rPr>
          <w:rFonts w:asciiTheme="minorHAnsi" w:hAnsiTheme="minorHAnsi" w:cs="Times New Roman"/>
          <w:lang w:val="pt-BR"/>
        </w:rPr>
        <w:t>Daí</w:t>
      </w:r>
      <w:r w:rsidRPr="00532D27">
        <w:rPr>
          <w:rFonts w:asciiTheme="minorHAnsi" w:hAnsiTheme="minorHAnsi" w:cs="Times New Roman"/>
          <w:lang w:val="pt-BR"/>
        </w:rPr>
        <w:t xml:space="preserve"> vem a verdadeira alegria que todo autêntico </w:t>
      </w:r>
      <w:r w:rsidR="00293D71" w:rsidRPr="00532D27">
        <w:rPr>
          <w:rFonts w:asciiTheme="minorHAnsi" w:hAnsiTheme="minorHAnsi" w:cs="Times New Roman"/>
          <w:lang w:val="pt-BR"/>
        </w:rPr>
        <w:t>servo</w:t>
      </w:r>
      <w:r w:rsidRPr="00532D27">
        <w:rPr>
          <w:rFonts w:asciiTheme="minorHAnsi" w:hAnsiTheme="minorHAnsi" w:cs="Times New Roman"/>
          <w:lang w:val="pt-BR"/>
        </w:rPr>
        <w:t xml:space="preserve"> dos jovens carrega consigo. Somos portadores do vinho bom, somos “</w:t>
      </w:r>
      <w:r w:rsidR="00E94BC5" w:rsidRPr="00532D27">
        <w:rPr>
          <w:rFonts w:asciiTheme="minorHAnsi" w:hAnsiTheme="minorHAnsi" w:cs="Times New Roman"/>
          <w:lang w:val="pt-BR"/>
        </w:rPr>
        <w:t>sinais e portadores do amor de Deus aos jovens, especialmente aos mais pobres</w:t>
      </w:r>
      <w:r w:rsidRPr="00532D27">
        <w:rPr>
          <w:rFonts w:asciiTheme="minorHAnsi" w:hAnsiTheme="minorHAnsi" w:cs="Times New Roman"/>
          <w:lang w:val="pt-BR"/>
        </w:rPr>
        <w:t>” (Co</w:t>
      </w:r>
      <w:r w:rsidR="00293D71" w:rsidRPr="00532D27">
        <w:rPr>
          <w:rFonts w:asciiTheme="minorHAnsi" w:hAnsiTheme="minorHAnsi" w:cs="Times New Roman"/>
          <w:lang w:val="pt-BR"/>
        </w:rPr>
        <w:t>n</w:t>
      </w:r>
      <w:r w:rsidRPr="00532D27">
        <w:rPr>
          <w:rFonts w:asciiTheme="minorHAnsi" w:hAnsiTheme="minorHAnsi" w:cs="Times New Roman"/>
          <w:lang w:val="pt-BR"/>
        </w:rPr>
        <w:t>st</w:t>
      </w:r>
      <w:r w:rsidR="00E94BC5" w:rsidRPr="00532D27">
        <w:rPr>
          <w:rFonts w:asciiTheme="minorHAnsi" w:hAnsiTheme="minorHAnsi" w:cs="Times New Roman"/>
          <w:lang w:val="pt-BR"/>
        </w:rPr>
        <w:t>.</w:t>
      </w:r>
      <w:r w:rsidRPr="00532D27">
        <w:rPr>
          <w:rFonts w:asciiTheme="minorHAnsi" w:hAnsiTheme="minorHAnsi" w:cs="Times New Roman"/>
          <w:lang w:val="pt-BR"/>
        </w:rPr>
        <w:t xml:space="preserve"> 2), não porque nós </w:t>
      </w:r>
      <w:r w:rsidR="00E94BC5" w:rsidRPr="00532D27">
        <w:rPr>
          <w:rFonts w:asciiTheme="minorHAnsi" w:hAnsiTheme="minorHAnsi" w:cs="Times New Roman"/>
          <w:lang w:val="pt-BR"/>
        </w:rPr>
        <w:t>o tenhamos produzido</w:t>
      </w:r>
      <w:r w:rsidRPr="00532D27">
        <w:rPr>
          <w:rFonts w:asciiTheme="minorHAnsi" w:hAnsiTheme="minorHAnsi" w:cs="Times New Roman"/>
          <w:lang w:val="pt-BR"/>
        </w:rPr>
        <w:t xml:space="preserve">, mas porque cremos que nos foi dado gratuitamente. Só nos é pedido para não o guardar como propriedade pessoal, mas </w:t>
      </w:r>
      <w:r w:rsidR="00E94BC5" w:rsidRPr="00532D27">
        <w:rPr>
          <w:rFonts w:asciiTheme="minorHAnsi" w:hAnsiTheme="minorHAnsi" w:cs="Times New Roman"/>
          <w:lang w:val="pt-BR"/>
        </w:rPr>
        <w:t xml:space="preserve">para </w:t>
      </w:r>
      <w:r w:rsidRPr="00532D27">
        <w:rPr>
          <w:rFonts w:asciiTheme="minorHAnsi" w:hAnsiTheme="minorHAnsi" w:cs="Times New Roman"/>
          <w:lang w:val="pt-BR"/>
        </w:rPr>
        <w:t>distribuí</w:t>
      </w:r>
      <w:r w:rsidRPr="00532D27">
        <w:rPr>
          <w:rFonts w:ascii="Cambria Math" w:hAnsi="Cambria Math" w:cs="Cambria Math"/>
          <w:lang w:val="pt-BR"/>
        </w:rPr>
        <w:t>‑</w:t>
      </w:r>
      <w:r w:rsidRPr="00532D27">
        <w:rPr>
          <w:rFonts w:asciiTheme="minorHAnsi" w:hAnsiTheme="minorHAnsi" w:cs="Times New Roman"/>
          <w:lang w:val="pt-BR"/>
        </w:rPr>
        <w:t>lo com generosidade. A alegria que comunicamos quando estamos enraizados em Cristo é uma alegria que nos é dada em abundância, mas com a promessa de que essa alegria se torne plena ao compartilhá</w:t>
      </w:r>
      <w:r w:rsidRPr="00532D27">
        <w:rPr>
          <w:rFonts w:ascii="Cambria Math" w:hAnsi="Cambria Math" w:cs="Cambria Math"/>
          <w:lang w:val="pt-BR"/>
        </w:rPr>
        <w:t>‑</w:t>
      </w:r>
      <w:r w:rsidRPr="00532D27">
        <w:rPr>
          <w:rFonts w:asciiTheme="minorHAnsi" w:hAnsiTheme="minorHAnsi" w:cs="Times New Roman"/>
          <w:lang w:val="pt-BR"/>
        </w:rPr>
        <w:t xml:space="preserve">la. A promessa de Jesus na </w:t>
      </w:r>
      <w:r w:rsidRPr="00532D27">
        <w:rPr>
          <w:rFonts w:ascii="Aptos" w:hAnsi="Aptos" w:cs="Aptos"/>
          <w:lang w:val="pt-BR"/>
        </w:rPr>
        <w:t>ú</w:t>
      </w:r>
      <w:r w:rsidRPr="00532D27">
        <w:rPr>
          <w:rFonts w:asciiTheme="minorHAnsi" w:hAnsiTheme="minorHAnsi" w:cs="Times New Roman"/>
          <w:lang w:val="pt-BR"/>
        </w:rPr>
        <w:t>ltima ceia continua a sustentar</w:t>
      </w:r>
      <w:r w:rsidR="00293D71" w:rsidRPr="00532D27">
        <w:rPr>
          <w:rFonts w:asciiTheme="minorHAnsi" w:hAnsiTheme="minorHAnsi" w:cs="Times New Roman"/>
          <w:lang w:val="pt-BR"/>
        </w:rPr>
        <w:t xml:space="preserve">-nos </w:t>
      </w:r>
      <w:r w:rsidRPr="00532D27">
        <w:rPr>
          <w:rFonts w:asciiTheme="minorHAnsi" w:hAnsiTheme="minorHAnsi" w:cs="Times New Roman"/>
          <w:lang w:val="pt-BR"/>
        </w:rPr>
        <w:t>nesse servi</w:t>
      </w:r>
      <w:r w:rsidRPr="00532D27">
        <w:rPr>
          <w:rFonts w:ascii="Aptos" w:hAnsi="Aptos" w:cs="Aptos"/>
          <w:lang w:val="pt-BR"/>
        </w:rPr>
        <w:t>ç</w:t>
      </w:r>
      <w:r w:rsidRPr="00532D27">
        <w:rPr>
          <w:rFonts w:asciiTheme="minorHAnsi" w:hAnsiTheme="minorHAnsi" w:cs="Times New Roman"/>
          <w:lang w:val="pt-BR"/>
        </w:rPr>
        <w:t>o:</w:t>
      </w:r>
    </w:p>
    <w:p w14:paraId="723F386C" w14:textId="05BD8F45" w:rsidR="000C221C" w:rsidRPr="00532D27" w:rsidRDefault="00293D71" w:rsidP="00843D31">
      <w:pPr>
        <w:ind w:left="1440"/>
        <w:rPr>
          <w:rStyle w:val="Enfasicorsivo"/>
          <w:rFonts w:asciiTheme="minorHAnsi" w:hAnsiTheme="minorHAnsi" w:cs="Times New Roman"/>
          <w:i w:val="0"/>
          <w:iCs w:val="0"/>
          <w:lang w:val="pt-BR"/>
        </w:rPr>
      </w:pPr>
      <w:r w:rsidRPr="00532D27">
        <w:rPr>
          <w:rFonts w:asciiTheme="minorHAnsi" w:hAnsiTheme="minorHAnsi" w:cs="Times New Roman"/>
          <w:lang w:val="pt-BR"/>
        </w:rPr>
        <w:t>Como meu Pai me ama, assim também eu vos amo. Permanecei no meu amor. Se observardes os meus mandamentos, permanecereis no meu amor, assim como eu observei o que mandou meu Pai e permaneço no seu amor. Eu vos disse isso, para que a minha alegria esteja em vós, e a vossa alegria seja completa</w:t>
      </w:r>
      <w:r w:rsidR="000C221C" w:rsidRPr="00532D27">
        <w:rPr>
          <w:rStyle w:val="Enfasicorsivo"/>
          <w:rFonts w:asciiTheme="minorHAnsi" w:hAnsiTheme="minorHAnsi"/>
          <w:i w:val="0"/>
          <w:iCs w:val="0"/>
          <w:lang w:val="pt-BR"/>
        </w:rPr>
        <w:t xml:space="preserve"> (</w:t>
      </w:r>
      <w:proofErr w:type="spellStart"/>
      <w:r w:rsidRPr="00532D27">
        <w:rPr>
          <w:rStyle w:val="Enfasicorsivo"/>
          <w:rFonts w:asciiTheme="minorHAnsi" w:hAnsiTheme="minorHAnsi"/>
          <w:lang w:val="pt-BR"/>
        </w:rPr>
        <w:t>Jo</w:t>
      </w:r>
      <w:proofErr w:type="spellEnd"/>
      <w:r w:rsidR="000C221C" w:rsidRPr="00532D27">
        <w:rPr>
          <w:rStyle w:val="Enfasicorsivo"/>
          <w:rFonts w:asciiTheme="minorHAnsi" w:hAnsiTheme="minorHAnsi"/>
          <w:i w:val="0"/>
          <w:iCs w:val="0"/>
          <w:lang w:val="pt-BR"/>
        </w:rPr>
        <w:t xml:space="preserve"> 15,9-11)</w:t>
      </w:r>
    </w:p>
    <w:p w14:paraId="010EAA12" w14:textId="5AB77292" w:rsidR="00293D71" w:rsidRPr="00532D27" w:rsidRDefault="00293D71" w:rsidP="00293D71">
      <w:pPr>
        <w:ind w:firstLine="567"/>
        <w:rPr>
          <w:rFonts w:asciiTheme="minorHAnsi" w:hAnsiTheme="minorHAnsi" w:cs="Times New Roman"/>
          <w:lang w:val="pt-BR"/>
        </w:rPr>
      </w:pPr>
      <w:r w:rsidRPr="00532D27">
        <w:rPr>
          <w:rFonts w:asciiTheme="minorHAnsi" w:hAnsiTheme="minorHAnsi" w:cs="Times New Roman"/>
          <w:lang w:val="pt-BR"/>
        </w:rPr>
        <w:t xml:space="preserve">Nestes meses do Jubileu do Ano Santo de 2025, muitos de nós viveram ou acompanharam de perto a experiência do Jubileu dos Jovens, entre o final de julho e o início de agosto. É impactante recordar aqui as palavras que São João Paulo II escreveu em sua </w:t>
      </w:r>
      <w:r w:rsidRPr="00532D27">
        <w:rPr>
          <w:rFonts w:asciiTheme="minorHAnsi" w:hAnsiTheme="minorHAnsi" w:cs="Times New Roman"/>
          <w:i/>
          <w:iCs/>
          <w:lang w:val="pt-BR"/>
        </w:rPr>
        <w:t xml:space="preserve">Carta Apostólica, Novo </w:t>
      </w:r>
      <w:proofErr w:type="spellStart"/>
      <w:r w:rsidRPr="00532D27">
        <w:rPr>
          <w:rFonts w:asciiTheme="minorHAnsi" w:hAnsiTheme="minorHAnsi" w:cs="Times New Roman"/>
          <w:i/>
          <w:iCs/>
          <w:lang w:val="pt-BR"/>
        </w:rPr>
        <w:t>millennio</w:t>
      </w:r>
      <w:proofErr w:type="spellEnd"/>
      <w:r w:rsidRPr="00532D27">
        <w:rPr>
          <w:rFonts w:asciiTheme="minorHAnsi" w:hAnsiTheme="minorHAnsi" w:cs="Times New Roman"/>
          <w:i/>
          <w:iCs/>
          <w:lang w:val="pt-BR"/>
        </w:rPr>
        <w:t xml:space="preserve"> </w:t>
      </w:r>
      <w:proofErr w:type="spellStart"/>
      <w:r w:rsidRPr="00532D27">
        <w:rPr>
          <w:rFonts w:asciiTheme="minorHAnsi" w:hAnsiTheme="minorHAnsi" w:cs="Times New Roman"/>
          <w:i/>
          <w:iCs/>
          <w:lang w:val="pt-BR"/>
        </w:rPr>
        <w:t>ineunte</w:t>
      </w:r>
      <w:proofErr w:type="spellEnd"/>
      <w:r w:rsidRPr="00532D27">
        <w:rPr>
          <w:rFonts w:asciiTheme="minorHAnsi" w:hAnsiTheme="minorHAnsi" w:cs="Times New Roman"/>
          <w:i/>
          <w:iCs/>
          <w:lang w:val="pt-BR"/>
        </w:rPr>
        <w:t>,</w:t>
      </w:r>
      <w:r w:rsidRPr="00532D27">
        <w:rPr>
          <w:rFonts w:asciiTheme="minorHAnsi" w:hAnsiTheme="minorHAnsi" w:cs="Times New Roman"/>
          <w:lang w:val="pt-BR"/>
        </w:rPr>
        <w:t xml:space="preserve"> ao término do Ano Santo </w:t>
      </w:r>
      <w:r w:rsidR="00E94BC5" w:rsidRPr="00532D27">
        <w:rPr>
          <w:rFonts w:asciiTheme="minorHAnsi" w:hAnsiTheme="minorHAnsi" w:cs="Times New Roman"/>
          <w:lang w:val="pt-BR"/>
        </w:rPr>
        <w:t xml:space="preserve">de </w:t>
      </w:r>
      <w:r w:rsidRPr="00532D27">
        <w:rPr>
          <w:rFonts w:asciiTheme="minorHAnsi" w:hAnsiTheme="minorHAnsi" w:cs="Times New Roman"/>
          <w:lang w:val="pt-BR"/>
        </w:rPr>
        <w:t xml:space="preserve">2000, onde encontramos um comentário sobre o Jubileu dos Jovens daquele ano. São palavras marcadas pela alegria. Parecem escritas para nós hoje, lidando com jovens nascidos </w:t>
      </w:r>
      <w:r w:rsidR="00E94BC5" w:rsidRPr="00532D27">
        <w:rPr>
          <w:rFonts w:asciiTheme="minorHAnsi" w:hAnsiTheme="minorHAnsi" w:cs="Times New Roman"/>
          <w:lang w:val="pt-BR"/>
        </w:rPr>
        <w:t>ao redor</w:t>
      </w:r>
      <w:r w:rsidRPr="00532D27">
        <w:rPr>
          <w:rFonts w:asciiTheme="minorHAnsi" w:hAnsiTheme="minorHAnsi" w:cs="Times New Roman"/>
          <w:lang w:val="pt-BR"/>
        </w:rPr>
        <w:t xml:space="preserve"> do milênio:</w:t>
      </w:r>
    </w:p>
    <w:p w14:paraId="6D965482" w14:textId="3594C35E" w:rsidR="000C221C" w:rsidRPr="00532D27" w:rsidRDefault="00E52AB7" w:rsidP="00843D31">
      <w:pPr>
        <w:ind w:left="1440"/>
        <w:rPr>
          <w:rFonts w:asciiTheme="minorHAnsi" w:hAnsiTheme="minorHAnsi" w:cs="Times New Roman"/>
          <w:lang w:val="pt-BR"/>
        </w:rPr>
      </w:pPr>
      <w:r w:rsidRPr="00532D27">
        <w:rPr>
          <w:rFonts w:asciiTheme="minorHAnsi" w:hAnsiTheme="minorHAnsi" w:cs="Calibri"/>
          <w:lang w:val="pt-BR"/>
        </w:rPr>
        <w:t xml:space="preserve">Porventura não é Cristo o segredo da verdadeira liberdade e da alegria profunda do coração? Não é Cristo o maior amigo e, simultaneamente, o educador de toda a amizade autêntica? Se Cristo lhes for apresentado com o seu verdadeiro rosto, os jovens reconhecem-No como resposta convincente e conseguem acolher a sua mensagem, mesmo se exigente e marcada pela Cruz. Por isso, vibrando com </w:t>
      </w:r>
      <w:r w:rsidRPr="00532D27">
        <w:rPr>
          <w:rFonts w:asciiTheme="minorHAnsi" w:hAnsiTheme="minorHAnsi" w:cs="Calibri"/>
          <w:lang w:val="pt-BR"/>
        </w:rPr>
        <w:lastRenderedPageBreak/>
        <w:t xml:space="preserve">o seu entusiasmo, não hesitei em pedir-lhes uma opção radical de fé e de vida, apontando-lhes uma missão estupenda: fazerem-se « sentinelas da manhã » (cf. </w:t>
      </w:r>
      <w:proofErr w:type="spellStart"/>
      <w:r w:rsidRPr="00532D27">
        <w:rPr>
          <w:rFonts w:asciiTheme="minorHAnsi" w:hAnsiTheme="minorHAnsi" w:cs="Calibri"/>
          <w:i/>
          <w:iCs/>
          <w:lang w:val="pt-BR"/>
        </w:rPr>
        <w:t>Is</w:t>
      </w:r>
      <w:proofErr w:type="spellEnd"/>
      <w:r w:rsidRPr="00532D27">
        <w:rPr>
          <w:rFonts w:asciiTheme="minorHAnsi" w:hAnsiTheme="minorHAnsi" w:cs="Calibri"/>
          <w:i/>
          <w:iCs/>
          <w:lang w:val="pt-BR"/>
        </w:rPr>
        <w:t xml:space="preserve"> </w:t>
      </w:r>
      <w:r w:rsidRPr="00532D27">
        <w:rPr>
          <w:rFonts w:asciiTheme="minorHAnsi" w:hAnsiTheme="minorHAnsi" w:cs="Calibri"/>
          <w:lang w:val="pt-BR"/>
        </w:rPr>
        <w:t>21,11-12) nesta aurora do novo mil</w:t>
      </w:r>
      <w:r w:rsidR="00980137" w:rsidRPr="00532D27">
        <w:rPr>
          <w:rFonts w:asciiTheme="minorHAnsi" w:hAnsiTheme="minorHAnsi" w:cs="Calibri"/>
          <w:lang w:val="pt-BR"/>
        </w:rPr>
        <w:t>ê</w:t>
      </w:r>
      <w:r w:rsidRPr="00532D27">
        <w:rPr>
          <w:rFonts w:asciiTheme="minorHAnsi" w:hAnsiTheme="minorHAnsi" w:cs="Calibri"/>
          <w:lang w:val="pt-BR"/>
        </w:rPr>
        <w:t>nio</w:t>
      </w:r>
      <w:r w:rsidR="00A14649" w:rsidRPr="00532D27">
        <w:rPr>
          <w:rFonts w:asciiTheme="minorHAnsi" w:hAnsiTheme="minorHAnsi" w:cs="Calibri"/>
          <w:lang w:val="pt-BR"/>
        </w:rPr>
        <w:t xml:space="preserve"> </w:t>
      </w:r>
      <w:r w:rsidR="000C221C" w:rsidRPr="00532D27">
        <w:rPr>
          <w:rFonts w:asciiTheme="minorHAnsi" w:hAnsiTheme="minorHAnsi" w:cs="Arial"/>
          <w:color w:val="000000"/>
          <w:lang w:val="pt-BR"/>
        </w:rPr>
        <w:t>(</w:t>
      </w:r>
      <w:r w:rsidR="000C221C" w:rsidRPr="00532D27">
        <w:rPr>
          <w:rFonts w:asciiTheme="minorHAnsi" w:hAnsiTheme="minorHAnsi" w:cs="Arial"/>
          <w:i/>
          <w:iCs/>
          <w:color w:val="000000"/>
          <w:lang w:val="pt-BR"/>
        </w:rPr>
        <w:t>NMI</w:t>
      </w:r>
      <w:r w:rsidR="000C221C" w:rsidRPr="00532D27">
        <w:rPr>
          <w:rFonts w:asciiTheme="minorHAnsi" w:hAnsiTheme="minorHAnsi" w:cs="Arial"/>
          <w:color w:val="000000"/>
          <w:lang w:val="pt-BR"/>
        </w:rPr>
        <w:t xml:space="preserve"> 9)</w:t>
      </w:r>
      <w:r w:rsidR="00E94BC5" w:rsidRPr="00532D27">
        <w:rPr>
          <w:rFonts w:asciiTheme="minorHAnsi" w:hAnsiTheme="minorHAnsi" w:cs="Arial"/>
          <w:color w:val="000000"/>
          <w:lang w:val="pt-BR"/>
        </w:rPr>
        <w:t>.</w:t>
      </w:r>
      <w:r w:rsidR="000C221C" w:rsidRPr="00532D27">
        <w:rPr>
          <w:rStyle w:val="Rimandonotaapidipagina"/>
          <w:rFonts w:asciiTheme="minorHAnsi" w:hAnsiTheme="minorHAnsi" w:cs="Arial"/>
          <w:color w:val="000000"/>
          <w:lang w:val="pt-BR"/>
        </w:rPr>
        <w:footnoteReference w:id="10"/>
      </w:r>
    </w:p>
    <w:p w14:paraId="2CADC93C" w14:textId="5F84B93F" w:rsidR="00A14649" w:rsidRPr="00532D27" w:rsidRDefault="00A14649" w:rsidP="00235B9A">
      <w:pPr>
        <w:spacing w:after="200"/>
        <w:ind w:firstLine="567"/>
        <w:rPr>
          <w:rFonts w:asciiTheme="minorHAnsi" w:hAnsiTheme="minorHAnsi" w:cs="Arial"/>
          <w:color w:val="000000"/>
          <w:lang w:val="pt-BR"/>
        </w:rPr>
      </w:pPr>
      <w:r w:rsidRPr="00532D27">
        <w:rPr>
          <w:rFonts w:asciiTheme="minorHAnsi" w:hAnsiTheme="minorHAnsi" w:cs="Arial"/>
          <w:color w:val="000000"/>
          <w:lang w:val="pt-BR"/>
        </w:rPr>
        <w:t>Sim, os jovens ainda estão em busca de quem tenha a coragem e a convicção da fé em Cristo. A busca por parte dos jovens não falta. Precisamos de pessoas maduras na fé, prontas para apresentar o rosto de Jesus, como servos e peregrinos. Precisamos de educadores e pastores dispostos a ouvir e viver a boa nova.</w:t>
      </w:r>
    </w:p>
    <w:p w14:paraId="770AA0D0" w14:textId="35BF6042" w:rsidR="000C221C" w:rsidRPr="00532D27" w:rsidRDefault="00B92BA0" w:rsidP="00235B9A">
      <w:pPr>
        <w:spacing w:after="200"/>
        <w:ind w:firstLine="567"/>
        <w:rPr>
          <w:rFonts w:asciiTheme="minorHAnsi" w:hAnsiTheme="minorHAnsi" w:cs="Times New Roman"/>
          <w:lang w:val="pt-BR"/>
        </w:rPr>
      </w:pPr>
      <w:r w:rsidRPr="00532D27">
        <w:rPr>
          <w:rFonts w:asciiTheme="minorHAnsi" w:hAnsiTheme="minorHAnsi" w:cs="Arial"/>
          <w:b/>
          <w:bCs/>
          <w:color w:val="000000"/>
          <w:lang w:val="pt-BR"/>
        </w:rPr>
        <w:t xml:space="preserve">b. </w:t>
      </w:r>
      <w:r w:rsidR="00A14649" w:rsidRPr="00532D27">
        <w:rPr>
          <w:rFonts w:asciiTheme="minorHAnsi" w:hAnsiTheme="minorHAnsi" w:cs="Arial"/>
          <w:b/>
          <w:bCs/>
          <w:color w:val="000000"/>
          <w:lang w:val="pt-BR"/>
        </w:rPr>
        <w:t>Cooperadores no projeto de Deus para os jovens</w:t>
      </w:r>
    </w:p>
    <w:p w14:paraId="220DC1E1" w14:textId="61C33CDA" w:rsidR="00A14649" w:rsidRPr="00532D27" w:rsidRDefault="00A14649" w:rsidP="00A14649">
      <w:pPr>
        <w:ind w:firstLine="567"/>
        <w:rPr>
          <w:rFonts w:asciiTheme="minorHAnsi" w:hAnsiTheme="minorHAnsi" w:cs="Arial"/>
          <w:color w:val="000000"/>
          <w:lang w:val="pt-BR"/>
        </w:rPr>
      </w:pPr>
      <w:r w:rsidRPr="00532D27">
        <w:rPr>
          <w:rFonts w:asciiTheme="minorHAnsi" w:hAnsiTheme="minorHAnsi" w:cs="Arial"/>
          <w:color w:val="000000"/>
          <w:lang w:val="pt-BR"/>
        </w:rPr>
        <w:t xml:space="preserve">Através deste serviço convicto e alegre nós, educadores e pastores, tornamo-nos cooperadores no projeto de Deus para os jovens. Como Maria, também nós fizemos a </w:t>
      </w:r>
      <w:r w:rsidR="00416DBB" w:rsidRPr="00532D27">
        <w:rPr>
          <w:rFonts w:asciiTheme="minorHAnsi" w:hAnsiTheme="minorHAnsi" w:cs="Arial"/>
          <w:color w:val="000000"/>
          <w:lang w:val="pt-BR"/>
        </w:rPr>
        <w:t>opção</w:t>
      </w:r>
      <w:r w:rsidRPr="00532D27">
        <w:rPr>
          <w:rFonts w:asciiTheme="minorHAnsi" w:hAnsiTheme="minorHAnsi" w:cs="Arial"/>
          <w:color w:val="000000"/>
          <w:lang w:val="pt-BR"/>
        </w:rPr>
        <w:t xml:space="preserve"> de não </w:t>
      </w:r>
      <w:r w:rsidR="00980137" w:rsidRPr="00532D27">
        <w:rPr>
          <w:rFonts w:asciiTheme="minorHAnsi" w:hAnsiTheme="minorHAnsi" w:cs="Arial"/>
          <w:color w:val="000000"/>
          <w:lang w:val="pt-BR"/>
        </w:rPr>
        <w:t>nos distanciarmos</w:t>
      </w:r>
      <w:r w:rsidRPr="00532D27">
        <w:rPr>
          <w:rFonts w:asciiTheme="minorHAnsi" w:hAnsiTheme="minorHAnsi" w:cs="Arial"/>
          <w:color w:val="000000"/>
          <w:lang w:val="pt-BR"/>
        </w:rPr>
        <w:t xml:space="preserve"> do que está acontecendo ao nosso redor. Escolhemos fazer parte da história dos jovens. Porque estamos convencidos de que esses jovens, </w:t>
      </w:r>
      <w:r w:rsidR="00416DBB" w:rsidRPr="00532D27">
        <w:rPr>
          <w:rFonts w:asciiTheme="minorHAnsi" w:hAnsiTheme="minorHAnsi" w:cs="Arial"/>
          <w:color w:val="000000"/>
          <w:lang w:val="pt-BR"/>
        </w:rPr>
        <w:t xml:space="preserve">hoje </w:t>
      </w:r>
      <w:r w:rsidRPr="00532D27">
        <w:rPr>
          <w:rFonts w:asciiTheme="minorHAnsi" w:hAnsiTheme="minorHAnsi" w:cs="Arial"/>
          <w:color w:val="000000"/>
          <w:lang w:val="pt-BR"/>
        </w:rPr>
        <w:t xml:space="preserve">mais do que nunca, trazem no coração a pergunta </w:t>
      </w:r>
      <w:r w:rsidR="00416DBB" w:rsidRPr="00532D27">
        <w:rPr>
          <w:rFonts w:asciiTheme="minorHAnsi" w:hAnsiTheme="minorHAnsi" w:cs="Arial"/>
          <w:color w:val="000000"/>
          <w:lang w:val="pt-BR"/>
        </w:rPr>
        <w:t xml:space="preserve">sobre </w:t>
      </w:r>
      <w:r w:rsidRPr="00532D27">
        <w:rPr>
          <w:rFonts w:asciiTheme="minorHAnsi" w:hAnsiTheme="minorHAnsi" w:cs="Arial"/>
          <w:color w:val="000000"/>
          <w:lang w:val="pt-BR"/>
        </w:rPr>
        <w:t>“onde habita o Senhor”. Eles estão buscando</w:t>
      </w:r>
      <w:r w:rsidR="00980137" w:rsidRPr="00532D27">
        <w:rPr>
          <w:rFonts w:asciiTheme="minorHAnsi" w:hAnsiTheme="minorHAnsi" w:cs="Arial"/>
          <w:color w:val="000000"/>
          <w:lang w:val="pt-BR"/>
        </w:rPr>
        <w:t>-o</w:t>
      </w:r>
      <w:r w:rsidRPr="00532D27">
        <w:rPr>
          <w:rFonts w:asciiTheme="minorHAnsi" w:hAnsiTheme="minorHAnsi" w:cs="Arial"/>
          <w:color w:val="000000"/>
          <w:lang w:val="pt-BR"/>
        </w:rPr>
        <w:t xml:space="preserve"> talvez até sem </w:t>
      </w:r>
      <w:r w:rsidR="00416DBB" w:rsidRPr="00532D27">
        <w:rPr>
          <w:rFonts w:asciiTheme="minorHAnsi" w:hAnsiTheme="minorHAnsi" w:cs="Arial"/>
          <w:color w:val="000000"/>
          <w:lang w:val="pt-BR"/>
        </w:rPr>
        <w:t xml:space="preserve">o </w:t>
      </w:r>
      <w:r w:rsidRPr="00532D27">
        <w:rPr>
          <w:rFonts w:asciiTheme="minorHAnsi" w:hAnsiTheme="minorHAnsi" w:cs="Arial"/>
          <w:color w:val="000000"/>
          <w:lang w:val="pt-BR"/>
        </w:rPr>
        <w:t>saber. Não têm o vocabulário para dizê</w:t>
      </w:r>
      <w:r w:rsidRPr="00532D27">
        <w:rPr>
          <w:rFonts w:ascii="Cambria Math" w:hAnsi="Cambria Math" w:cs="Cambria Math"/>
          <w:color w:val="000000"/>
          <w:lang w:val="pt-BR"/>
        </w:rPr>
        <w:t>‑</w:t>
      </w:r>
      <w:r w:rsidRPr="00532D27">
        <w:rPr>
          <w:rFonts w:asciiTheme="minorHAnsi" w:hAnsiTheme="minorHAnsi" w:cs="Arial"/>
          <w:color w:val="000000"/>
          <w:lang w:val="pt-BR"/>
        </w:rPr>
        <w:t>lo, mas t</w:t>
      </w:r>
      <w:r w:rsidRPr="00532D27">
        <w:rPr>
          <w:rFonts w:ascii="Aptos" w:hAnsi="Aptos" w:cs="Aptos"/>
          <w:color w:val="000000"/>
          <w:lang w:val="pt-BR"/>
        </w:rPr>
        <w:t>ê</w:t>
      </w:r>
      <w:r w:rsidRPr="00532D27">
        <w:rPr>
          <w:rFonts w:asciiTheme="minorHAnsi" w:hAnsiTheme="minorHAnsi" w:cs="Arial"/>
          <w:color w:val="000000"/>
          <w:lang w:val="pt-BR"/>
        </w:rPr>
        <w:t xml:space="preserve">m aquela sede profunda que não deixa o coração em paz. Se falta a linguagem </w:t>
      </w:r>
      <w:r w:rsidR="00980137" w:rsidRPr="00532D27">
        <w:rPr>
          <w:rFonts w:asciiTheme="minorHAnsi" w:hAnsiTheme="minorHAnsi" w:cs="Arial"/>
          <w:color w:val="000000"/>
          <w:lang w:val="pt-BR"/>
        </w:rPr>
        <w:t>adequada</w:t>
      </w:r>
      <w:r w:rsidRPr="00532D27">
        <w:rPr>
          <w:rFonts w:asciiTheme="minorHAnsi" w:hAnsiTheme="minorHAnsi" w:cs="Arial"/>
          <w:color w:val="000000"/>
          <w:lang w:val="pt-BR"/>
        </w:rPr>
        <w:t>, certamente não falta o coração inquieto.</w:t>
      </w:r>
    </w:p>
    <w:p w14:paraId="25B40B31" w14:textId="4FA0ADFE" w:rsidR="00416DBB" w:rsidRPr="00532D27" w:rsidRDefault="00416DBB" w:rsidP="00416DBB">
      <w:pPr>
        <w:ind w:firstLine="567"/>
        <w:rPr>
          <w:rFonts w:asciiTheme="minorHAnsi" w:hAnsiTheme="minorHAnsi" w:cs="Arial"/>
          <w:color w:val="000000"/>
          <w:lang w:val="pt-BR"/>
        </w:rPr>
      </w:pPr>
      <w:r w:rsidRPr="00532D27">
        <w:rPr>
          <w:rFonts w:asciiTheme="minorHAnsi" w:hAnsiTheme="minorHAnsi" w:cs="Arial"/>
          <w:color w:val="000000"/>
          <w:lang w:val="pt-BR"/>
        </w:rPr>
        <w:t xml:space="preserve">Quão grande é a nossa responsabilidade, nós que encontramos Jesus, que frequentemente nos detemos com Jesus, todos os dias! Contudo, somente quando vivemos esse encontro com fidelidade e consistência conseguimos entender e </w:t>
      </w:r>
      <w:r w:rsidR="00420C0C" w:rsidRPr="00532D27">
        <w:rPr>
          <w:rFonts w:asciiTheme="minorHAnsi" w:hAnsiTheme="minorHAnsi" w:cs="Arial"/>
          <w:color w:val="000000"/>
          <w:lang w:val="pt-BR"/>
        </w:rPr>
        <w:t>compreender</w:t>
      </w:r>
      <w:r w:rsidRPr="00532D27">
        <w:rPr>
          <w:rFonts w:asciiTheme="minorHAnsi" w:hAnsiTheme="minorHAnsi" w:cs="Arial"/>
          <w:color w:val="000000"/>
          <w:lang w:val="pt-BR"/>
        </w:rPr>
        <w:t xml:space="preserve"> a pergunta silenciosa dos jovens. Nessa lógica de um “silêncio que interpela de forma ensurdecedora”, os verdadeiros educadores e pastores comunicam, com </w:t>
      </w:r>
      <w:r w:rsidR="00D42849" w:rsidRPr="00532D27">
        <w:rPr>
          <w:rFonts w:asciiTheme="minorHAnsi" w:hAnsiTheme="minorHAnsi" w:cs="Arial"/>
          <w:color w:val="000000"/>
          <w:lang w:val="pt-BR"/>
        </w:rPr>
        <w:t xml:space="preserve">o </w:t>
      </w:r>
      <w:r w:rsidRPr="00532D27">
        <w:rPr>
          <w:rFonts w:asciiTheme="minorHAnsi" w:hAnsiTheme="minorHAnsi" w:cs="Arial"/>
          <w:color w:val="000000"/>
          <w:lang w:val="pt-BR"/>
        </w:rPr>
        <w:t xml:space="preserve">seu testemunho e </w:t>
      </w:r>
      <w:r w:rsidR="00D42849" w:rsidRPr="00532D27">
        <w:rPr>
          <w:rFonts w:asciiTheme="minorHAnsi" w:hAnsiTheme="minorHAnsi" w:cs="Arial"/>
          <w:color w:val="000000"/>
          <w:lang w:val="pt-BR"/>
        </w:rPr>
        <w:t xml:space="preserve">a </w:t>
      </w:r>
      <w:r w:rsidRPr="00532D27">
        <w:rPr>
          <w:rFonts w:asciiTheme="minorHAnsi" w:hAnsiTheme="minorHAnsi" w:cs="Arial"/>
          <w:color w:val="000000"/>
          <w:lang w:val="pt-BR"/>
        </w:rPr>
        <w:t>sua fidelidade, aquela centelha que</w:t>
      </w:r>
      <w:r w:rsidR="00D42849" w:rsidRPr="00532D27">
        <w:rPr>
          <w:rFonts w:asciiTheme="minorHAnsi" w:hAnsiTheme="minorHAnsi" w:cs="Arial"/>
          <w:color w:val="000000"/>
          <w:lang w:val="pt-BR"/>
        </w:rPr>
        <w:t>,</w:t>
      </w:r>
      <w:r w:rsidRPr="00532D27">
        <w:rPr>
          <w:rFonts w:asciiTheme="minorHAnsi" w:hAnsiTheme="minorHAnsi" w:cs="Arial"/>
          <w:color w:val="000000"/>
          <w:lang w:val="pt-BR"/>
        </w:rPr>
        <w:t xml:space="preserve"> </w:t>
      </w:r>
      <w:r w:rsidR="00D42849" w:rsidRPr="00532D27">
        <w:rPr>
          <w:rFonts w:asciiTheme="minorHAnsi" w:hAnsiTheme="minorHAnsi" w:cs="Arial"/>
          <w:color w:val="000000"/>
          <w:lang w:val="pt-BR"/>
        </w:rPr>
        <w:t>somente ela,</w:t>
      </w:r>
      <w:r w:rsidRPr="00532D27">
        <w:rPr>
          <w:rFonts w:asciiTheme="minorHAnsi" w:hAnsiTheme="minorHAnsi" w:cs="Arial"/>
          <w:color w:val="000000"/>
          <w:lang w:val="pt-BR"/>
        </w:rPr>
        <w:t xml:space="preserve"> sabe </w:t>
      </w:r>
      <w:r w:rsidR="00420C0C" w:rsidRPr="00532D27">
        <w:rPr>
          <w:rFonts w:asciiTheme="minorHAnsi" w:hAnsiTheme="minorHAnsi" w:cs="Arial"/>
          <w:color w:val="000000"/>
          <w:lang w:val="pt-BR"/>
        </w:rPr>
        <w:t>incendiar</w:t>
      </w:r>
      <w:r w:rsidRPr="00532D27">
        <w:rPr>
          <w:rFonts w:asciiTheme="minorHAnsi" w:hAnsiTheme="minorHAnsi" w:cs="Arial"/>
          <w:color w:val="000000"/>
          <w:lang w:val="pt-BR"/>
        </w:rPr>
        <w:t xml:space="preserve"> os corações. Foi-nos entregue o “talento” da boa</w:t>
      </w:r>
      <w:r w:rsidR="00D42849" w:rsidRPr="00532D27">
        <w:rPr>
          <w:rFonts w:asciiTheme="minorHAnsi" w:hAnsiTheme="minorHAnsi" w:cs="Arial"/>
          <w:color w:val="000000"/>
          <w:lang w:val="pt-BR"/>
        </w:rPr>
        <w:t>-nova</w:t>
      </w:r>
      <w:r w:rsidRPr="00532D27">
        <w:rPr>
          <w:rFonts w:asciiTheme="minorHAnsi" w:hAnsiTheme="minorHAnsi" w:cs="Arial"/>
          <w:color w:val="000000"/>
          <w:lang w:val="pt-BR"/>
        </w:rPr>
        <w:t>. Ai de nós se o negligenciarmos, ou pior ainda, se o enterrarmos.</w:t>
      </w:r>
    </w:p>
    <w:p w14:paraId="27F24688" w14:textId="623FCECD" w:rsidR="00416DBB" w:rsidRPr="00532D27" w:rsidRDefault="00416DBB" w:rsidP="00416DBB">
      <w:pPr>
        <w:ind w:firstLine="567"/>
        <w:rPr>
          <w:rFonts w:asciiTheme="minorHAnsi" w:hAnsiTheme="minorHAnsi" w:cs="Arial"/>
          <w:color w:val="000000"/>
          <w:lang w:val="pt-BR"/>
        </w:rPr>
      </w:pPr>
      <w:r w:rsidRPr="00532D27">
        <w:rPr>
          <w:rFonts w:asciiTheme="minorHAnsi" w:hAnsiTheme="minorHAnsi" w:cs="Arial"/>
          <w:color w:val="000000"/>
          <w:lang w:val="pt-BR"/>
        </w:rPr>
        <w:t xml:space="preserve">Em sua vida </w:t>
      </w:r>
      <w:r w:rsidR="00D42849" w:rsidRPr="00532D27">
        <w:rPr>
          <w:rFonts w:asciiTheme="minorHAnsi" w:hAnsiTheme="minorHAnsi" w:cs="Arial"/>
          <w:color w:val="000000"/>
          <w:lang w:val="pt-BR"/>
        </w:rPr>
        <w:t>breve,</w:t>
      </w:r>
      <w:r w:rsidRPr="00532D27">
        <w:rPr>
          <w:rFonts w:asciiTheme="minorHAnsi" w:hAnsiTheme="minorHAnsi" w:cs="Arial"/>
          <w:color w:val="000000"/>
          <w:lang w:val="pt-BR"/>
        </w:rPr>
        <w:t xml:space="preserve"> mas intensa, Simone Weil (1909–1943) </w:t>
      </w:r>
      <w:r w:rsidR="00D42849" w:rsidRPr="00532D27">
        <w:rPr>
          <w:rFonts w:asciiTheme="minorHAnsi" w:hAnsiTheme="minorHAnsi" w:cs="Arial"/>
          <w:color w:val="000000"/>
          <w:lang w:val="pt-BR"/>
        </w:rPr>
        <w:sym w:font="Symbol" w:char="F02D"/>
      </w:r>
      <w:r w:rsidR="00D42849" w:rsidRPr="00532D27">
        <w:rPr>
          <w:rFonts w:asciiTheme="minorHAnsi" w:hAnsiTheme="minorHAnsi" w:cs="Arial"/>
          <w:color w:val="000000"/>
          <w:lang w:val="pt-BR"/>
        </w:rPr>
        <w:t xml:space="preserve"> </w:t>
      </w:r>
      <w:r w:rsidRPr="00532D27">
        <w:rPr>
          <w:rFonts w:asciiTheme="minorHAnsi" w:hAnsiTheme="minorHAnsi" w:cs="Arial"/>
          <w:color w:val="000000"/>
          <w:lang w:val="pt-BR"/>
        </w:rPr>
        <w:t xml:space="preserve">filósofa, ativista política e mística francesa, uma mulher desesperadamente em busca </w:t>
      </w:r>
      <w:r w:rsidR="00D42849" w:rsidRPr="00532D27">
        <w:rPr>
          <w:rFonts w:asciiTheme="minorHAnsi" w:hAnsiTheme="minorHAnsi" w:cs="Arial"/>
          <w:color w:val="000000"/>
          <w:lang w:val="pt-BR"/>
        </w:rPr>
        <w:sym w:font="Symbol" w:char="F02D"/>
      </w:r>
      <w:r w:rsidR="00D42849" w:rsidRPr="00532D27">
        <w:rPr>
          <w:rFonts w:asciiTheme="minorHAnsi" w:hAnsiTheme="minorHAnsi" w:cs="Arial"/>
          <w:color w:val="000000"/>
          <w:lang w:val="pt-BR"/>
        </w:rPr>
        <w:t xml:space="preserve"> </w:t>
      </w:r>
      <w:r w:rsidRPr="00532D27">
        <w:rPr>
          <w:rFonts w:asciiTheme="minorHAnsi" w:hAnsiTheme="minorHAnsi" w:cs="Arial"/>
          <w:color w:val="000000"/>
          <w:lang w:val="pt-BR"/>
        </w:rPr>
        <w:t>deixou uma marca profunda no pensamento filosófico francês do século XX. Em certo período de sua vida</w:t>
      </w:r>
      <w:r w:rsidR="00420C0C" w:rsidRPr="00532D27">
        <w:rPr>
          <w:rFonts w:asciiTheme="minorHAnsi" w:hAnsiTheme="minorHAnsi" w:cs="Arial"/>
          <w:color w:val="000000"/>
          <w:lang w:val="pt-BR"/>
        </w:rPr>
        <w:t>,</w:t>
      </w:r>
      <w:r w:rsidRPr="00532D27">
        <w:rPr>
          <w:rFonts w:asciiTheme="minorHAnsi" w:hAnsiTheme="minorHAnsi" w:cs="Arial"/>
          <w:color w:val="000000"/>
          <w:lang w:val="pt-BR"/>
        </w:rPr>
        <w:t xml:space="preserve"> ela esteve em contato com o </w:t>
      </w:r>
      <w:r w:rsidR="00D42849" w:rsidRPr="00532D27">
        <w:rPr>
          <w:rFonts w:asciiTheme="minorHAnsi" w:hAnsiTheme="minorHAnsi" w:cs="Arial"/>
          <w:color w:val="000000"/>
          <w:lang w:val="pt-BR"/>
        </w:rPr>
        <w:t xml:space="preserve">dominicano </w:t>
      </w:r>
      <w:r w:rsidRPr="00532D27">
        <w:rPr>
          <w:rFonts w:asciiTheme="minorHAnsi" w:hAnsiTheme="minorHAnsi" w:cs="Arial"/>
          <w:color w:val="000000"/>
          <w:lang w:val="pt-BR"/>
        </w:rPr>
        <w:t>padre Joseph-Marie Perrin. Dessa experiência ela escreve em seu diário:</w:t>
      </w:r>
    </w:p>
    <w:p w14:paraId="75CFB3E2" w14:textId="36C08279" w:rsidR="000C221C" w:rsidRPr="00532D27" w:rsidRDefault="00DE629F" w:rsidP="00843D31">
      <w:pPr>
        <w:ind w:left="1440"/>
        <w:rPr>
          <w:rFonts w:asciiTheme="minorHAnsi" w:hAnsiTheme="minorHAnsi" w:cs="Arial"/>
          <w:color w:val="000000"/>
          <w:lang w:val="pt-BR"/>
        </w:rPr>
      </w:pPr>
      <w:r w:rsidRPr="00532D27">
        <w:rPr>
          <w:rFonts w:asciiTheme="minorHAnsi" w:hAnsiTheme="minorHAnsi" w:cs="Arial"/>
          <w:color w:val="000000"/>
          <w:lang w:val="pt-BR"/>
        </w:rPr>
        <w:t xml:space="preserve">Não é pela maneira como um homem fala de Deus, mas pela maneira como ele fala das coisas terrenas, que se pode discernir melhor se a sua alma </w:t>
      </w:r>
      <w:r w:rsidR="00CC07EB" w:rsidRPr="00532D27">
        <w:rPr>
          <w:rFonts w:asciiTheme="minorHAnsi" w:hAnsiTheme="minorHAnsi" w:cs="Arial"/>
          <w:color w:val="000000"/>
          <w:lang w:val="pt-BR"/>
        </w:rPr>
        <w:t>habita</w:t>
      </w:r>
      <w:r w:rsidRPr="00532D27">
        <w:rPr>
          <w:rFonts w:asciiTheme="minorHAnsi" w:hAnsiTheme="minorHAnsi" w:cs="Arial"/>
          <w:color w:val="000000"/>
          <w:lang w:val="pt-BR"/>
        </w:rPr>
        <w:t xml:space="preserve"> no fogo do amor de Deus</w:t>
      </w:r>
      <w:r w:rsidR="000C221C" w:rsidRPr="00532D27">
        <w:rPr>
          <w:rFonts w:asciiTheme="minorHAnsi" w:hAnsiTheme="minorHAnsi"/>
          <w:lang w:val="pt-BR"/>
        </w:rPr>
        <w:t>.</w:t>
      </w:r>
      <w:r w:rsidR="000C221C" w:rsidRPr="00532D27">
        <w:rPr>
          <w:rStyle w:val="Rimandonotaapidipagina"/>
          <w:rFonts w:asciiTheme="minorHAnsi" w:hAnsiTheme="minorHAnsi"/>
          <w:lang w:val="pt-BR"/>
        </w:rPr>
        <w:footnoteReference w:id="11"/>
      </w:r>
    </w:p>
    <w:p w14:paraId="197F4A62" w14:textId="6B47F4D5" w:rsidR="00D42849" w:rsidRPr="00532D27" w:rsidRDefault="00DB3D32" w:rsidP="00235B9A">
      <w:pPr>
        <w:spacing w:after="200"/>
        <w:ind w:firstLine="567"/>
        <w:rPr>
          <w:rFonts w:asciiTheme="minorHAnsi" w:hAnsiTheme="minorHAnsi"/>
          <w:lang w:val="pt-BR"/>
        </w:rPr>
      </w:pPr>
      <w:r w:rsidRPr="00532D27">
        <w:rPr>
          <w:rFonts w:asciiTheme="minorHAnsi" w:hAnsiTheme="minorHAnsi"/>
          <w:lang w:val="pt-BR"/>
        </w:rPr>
        <w:t xml:space="preserve">É uma frase lapidar que se encaixa perfeitamente em nossos contextos educativo-pastorais. Na maior parte do tempo, os nossos encontros com os jovens e com </w:t>
      </w:r>
      <w:r w:rsidR="00DE629F" w:rsidRPr="00532D27">
        <w:rPr>
          <w:rFonts w:asciiTheme="minorHAnsi" w:hAnsiTheme="minorHAnsi"/>
          <w:lang w:val="pt-BR"/>
        </w:rPr>
        <w:t>todos os</w:t>
      </w:r>
      <w:r w:rsidRPr="00532D27">
        <w:rPr>
          <w:rFonts w:asciiTheme="minorHAnsi" w:hAnsiTheme="minorHAnsi"/>
          <w:lang w:val="pt-BR"/>
        </w:rPr>
        <w:t xml:space="preserve"> que o Senhor nos permite encontrar </w:t>
      </w:r>
      <w:r w:rsidR="00DE629F" w:rsidRPr="00532D27">
        <w:rPr>
          <w:rFonts w:asciiTheme="minorHAnsi" w:hAnsiTheme="minorHAnsi"/>
          <w:lang w:val="pt-BR"/>
        </w:rPr>
        <w:t>são</w:t>
      </w:r>
      <w:r w:rsidRPr="00532D27">
        <w:rPr>
          <w:rFonts w:asciiTheme="minorHAnsi" w:hAnsiTheme="minorHAnsi"/>
          <w:lang w:val="pt-BR"/>
        </w:rPr>
        <w:t xml:space="preserve"> simples contato humano, uma generosa disponibilidade para necessidades e temas imediatos. Entretanto, </w:t>
      </w:r>
      <w:r w:rsidR="00DE629F" w:rsidRPr="00532D27">
        <w:rPr>
          <w:rFonts w:asciiTheme="minorHAnsi" w:hAnsiTheme="minorHAnsi"/>
          <w:lang w:val="pt-BR"/>
        </w:rPr>
        <w:t>esse</w:t>
      </w:r>
      <w:r w:rsidRPr="00532D27">
        <w:rPr>
          <w:rFonts w:asciiTheme="minorHAnsi" w:hAnsiTheme="minorHAnsi"/>
          <w:lang w:val="pt-BR"/>
        </w:rPr>
        <w:t xml:space="preserve"> espaço de pura humanidade torna-se </w:t>
      </w:r>
      <w:r w:rsidRPr="00532D27">
        <w:rPr>
          <w:rFonts w:asciiTheme="minorHAnsi" w:hAnsiTheme="minorHAnsi"/>
          <w:lang w:val="pt-BR"/>
        </w:rPr>
        <w:lastRenderedPageBreak/>
        <w:t xml:space="preserve">lugar de revelação do amor de Deus: nesses momentos ocupamos uma “terra sagrada” que não se deve pisar. Nos pátios do mundo, a nossa presença não é apenas física, mas carrega o que o nosso coração contém. Mesmo falando de “coisas terrenas”, sem </w:t>
      </w:r>
      <w:r w:rsidR="00DE629F" w:rsidRPr="00532D27">
        <w:rPr>
          <w:rFonts w:asciiTheme="minorHAnsi" w:hAnsiTheme="minorHAnsi"/>
          <w:lang w:val="pt-BR"/>
        </w:rPr>
        <w:t xml:space="preserve">o </w:t>
      </w:r>
      <w:r w:rsidRPr="00532D27">
        <w:rPr>
          <w:rFonts w:asciiTheme="minorHAnsi" w:hAnsiTheme="minorHAnsi"/>
          <w:lang w:val="pt-BR"/>
        </w:rPr>
        <w:t>perceber</w:t>
      </w:r>
      <w:r w:rsidR="00DE629F" w:rsidRPr="00532D27">
        <w:rPr>
          <w:rFonts w:asciiTheme="minorHAnsi" w:hAnsiTheme="minorHAnsi"/>
          <w:lang w:val="pt-BR"/>
        </w:rPr>
        <w:t>,</w:t>
      </w:r>
      <w:r w:rsidRPr="00532D27">
        <w:rPr>
          <w:rFonts w:asciiTheme="minorHAnsi" w:hAnsiTheme="minorHAnsi"/>
          <w:lang w:val="pt-BR"/>
        </w:rPr>
        <w:t xml:space="preserve"> comunicamos “quem” ou “o que” acolhemos e hospedamos em nosso coração. Nesses momentos simples, a nossa presença, portadora de um coração sadio, facilita de maneira surpreendente a revelação do projeto de Deus para cada jovem que encontramos. </w:t>
      </w:r>
      <w:r w:rsidR="00603B94" w:rsidRPr="00532D27">
        <w:rPr>
          <w:rFonts w:asciiTheme="minorHAnsi" w:hAnsiTheme="minorHAnsi"/>
          <w:lang w:val="pt-BR"/>
        </w:rPr>
        <w:t>B</w:t>
      </w:r>
      <w:r w:rsidRPr="00532D27">
        <w:rPr>
          <w:rFonts w:asciiTheme="minorHAnsi" w:hAnsiTheme="minorHAnsi"/>
          <w:lang w:val="pt-BR"/>
        </w:rPr>
        <w:t xml:space="preserve">em-aventurados </w:t>
      </w:r>
      <w:r w:rsidR="00603B94" w:rsidRPr="00532D27">
        <w:rPr>
          <w:rFonts w:asciiTheme="minorHAnsi" w:hAnsiTheme="minorHAnsi"/>
          <w:lang w:val="pt-BR"/>
        </w:rPr>
        <w:t xml:space="preserve">nós </w:t>
      </w:r>
      <w:r w:rsidRPr="00532D27">
        <w:rPr>
          <w:rFonts w:asciiTheme="minorHAnsi" w:hAnsiTheme="minorHAnsi"/>
          <w:lang w:val="pt-BR"/>
        </w:rPr>
        <w:t>se estivermos continuamente conscientes disso. Bem-aventurados os jovens que encontram e</w:t>
      </w:r>
      <w:r w:rsidR="00603B94" w:rsidRPr="00532D27">
        <w:rPr>
          <w:rFonts w:asciiTheme="minorHAnsi" w:hAnsiTheme="minorHAnsi"/>
          <w:lang w:val="pt-BR"/>
        </w:rPr>
        <w:t>st</w:t>
      </w:r>
      <w:r w:rsidRPr="00532D27">
        <w:rPr>
          <w:rFonts w:asciiTheme="minorHAnsi" w:hAnsiTheme="minorHAnsi"/>
          <w:lang w:val="pt-BR"/>
        </w:rPr>
        <w:t>es servos crentes, generosos e cheios de alegria verdadeira e autêntica.</w:t>
      </w:r>
    </w:p>
    <w:p w14:paraId="50B5DC77" w14:textId="45190036" w:rsidR="000C221C" w:rsidRPr="00532D27" w:rsidRDefault="00B92BA0" w:rsidP="00235B9A">
      <w:pPr>
        <w:spacing w:after="200"/>
        <w:ind w:firstLine="567"/>
        <w:rPr>
          <w:rFonts w:asciiTheme="minorHAnsi" w:hAnsiTheme="minorHAnsi"/>
          <w:lang w:val="pt-BR"/>
        </w:rPr>
      </w:pPr>
      <w:r w:rsidRPr="00532D27">
        <w:rPr>
          <w:rFonts w:asciiTheme="minorHAnsi" w:hAnsiTheme="minorHAnsi"/>
          <w:b/>
          <w:bCs/>
          <w:lang w:val="pt-BR"/>
        </w:rPr>
        <w:t xml:space="preserve">c. </w:t>
      </w:r>
      <w:r w:rsidR="00DB3D32" w:rsidRPr="00532D27">
        <w:rPr>
          <w:rFonts w:asciiTheme="minorHAnsi" w:hAnsiTheme="minorHAnsi"/>
          <w:b/>
          <w:bCs/>
          <w:lang w:val="pt-BR"/>
        </w:rPr>
        <w:t xml:space="preserve">A </w:t>
      </w:r>
      <w:r w:rsidR="00896034" w:rsidRPr="00532D27">
        <w:rPr>
          <w:rFonts w:asciiTheme="minorHAnsi" w:hAnsiTheme="minorHAnsi"/>
          <w:b/>
          <w:bCs/>
          <w:lang w:val="pt-BR"/>
        </w:rPr>
        <w:t>ousadia</w:t>
      </w:r>
      <w:r w:rsidR="00DB3D32" w:rsidRPr="00532D27">
        <w:rPr>
          <w:rFonts w:asciiTheme="minorHAnsi" w:hAnsiTheme="minorHAnsi"/>
          <w:b/>
          <w:bCs/>
          <w:lang w:val="pt-BR"/>
        </w:rPr>
        <w:t xml:space="preserve"> da fé</w:t>
      </w:r>
    </w:p>
    <w:p w14:paraId="69D24527" w14:textId="6BD21CE3" w:rsidR="00B92BA0" w:rsidRPr="00532D27" w:rsidRDefault="00B92BA0" w:rsidP="00B92BA0">
      <w:pPr>
        <w:ind w:firstLine="567"/>
        <w:rPr>
          <w:rFonts w:asciiTheme="minorHAnsi" w:hAnsiTheme="minorHAnsi"/>
          <w:lang w:val="pt-BR"/>
        </w:rPr>
      </w:pPr>
      <w:r w:rsidRPr="00532D27">
        <w:rPr>
          <w:rFonts w:asciiTheme="minorHAnsi" w:hAnsiTheme="minorHAnsi"/>
          <w:lang w:val="pt-BR"/>
        </w:rPr>
        <w:t xml:space="preserve">Enfim, não devemos ter nem medo nem vergonha: incentivemos, em nível pessoal e comunitário, a ousadia da fé. Não se trata de uma postura que desafia o mundo, muito menos de um fundamentalismo sem sentido. Trata-se, antes, de uma opção que nos enraíza em Cristo, e assim caminhamos ao encontro do mundo. Não </w:t>
      </w:r>
      <w:r w:rsidR="00B50ED6" w:rsidRPr="00532D27">
        <w:rPr>
          <w:rFonts w:asciiTheme="minorHAnsi" w:hAnsiTheme="minorHAnsi"/>
          <w:lang w:val="pt-BR"/>
        </w:rPr>
        <w:t>se trata</w:t>
      </w:r>
      <w:r w:rsidRPr="00532D27">
        <w:rPr>
          <w:rFonts w:asciiTheme="minorHAnsi" w:hAnsiTheme="minorHAnsi"/>
          <w:lang w:val="pt-BR"/>
        </w:rPr>
        <w:t xml:space="preserve"> de confrontar, mas de promover espaços de fraternidade, fomentar a cultura do diálogo, viver relações marcadas pela compaixão e pela empatia.</w:t>
      </w:r>
    </w:p>
    <w:p w14:paraId="29D64DF8" w14:textId="796A7867" w:rsidR="00DB3D32" w:rsidRPr="00532D27" w:rsidRDefault="00B92BA0" w:rsidP="00B92BA0">
      <w:pPr>
        <w:ind w:firstLine="567"/>
        <w:rPr>
          <w:rFonts w:asciiTheme="minorHAnsi" w:hAnsiTheme="minorHAnsi"/>
          <w:lang w:val="pt-BR"/>
        </w:rPr>
      </w:pPr>
      <w:r w:rsidRPr="00532D27">
        <w:rPr>
          <w:rFonts w:asciiTheme="minorHAnsi" w:hAnsiTheme="minorHAnsi"/>
          <w:lang w:val="pt-BR"/>
        </w:rPr>
        <w:t xml:space="preserve">Em uma passagem da Encíclica </w:t>
      </w:r>
      <w:proofErr w:type="spellStart"/>
      <w:r w:rsidRPr="00532D27">
        <w:rPr>
          <w:rFonts w:asciiTheme="minorHAnsi" w:hAnsiTheme="minorHAnsi"/>
          <w:i/>
          <w:iCs/>
          <w:lang w:val="pt-BR"/>
        </w:rPr>
        <w:t>Lumen</w:t>
      </w:r>
      <w:proofErr w:type="spellEnd"/>
      <w:r w:rsidRPr="00532D27">
        <w:rPr>
          <w:rFonts w:asciiTheme="minorHAnsi" w:hAnsiTheme="minorHAnsi"/>
          <w:i/>
          <w:iCs/>
          <w:lang w:val="pt-BR"/>
        </w:rPr>
        <w:t xml:space="preserve"> </w:t>
      </w:r>
      <w:proofErr w:type="spellStart"/>
      <w:r w:rsidRPr="00532D27">
        <w:rPr>
          <w:rFonts w:asciiTheme="minorHAnsi" w:hAnsiTheme="minorHAnsi"/>
          <w:i/>
          <w:iCs/>
          <w:lang w:val="pt-BR"/>
        </w:rPr>
        <w:t>fidei</w:t>
      </w:r>
      <w:proofErr w:type="spellEnd"/>
      <w:r w:rsidRPr="00532D27">
        <w:rPr>
          <w:rFonts w:asciiTheme="minorHAnsi" w:hAnsiTheme="minorHAnsi"/>
          <w:i/>
          <w:iCs/>
          <w:lang w:val="pt-BR"/>
        </w:rPr>
        <w:t>,</w:t>
      </w:r>
      <w:r w:rsidRPr="00532D27">
        <w:rPr>
          <w:rFonts w:asciiTheme="minorHAnsi" w:hAnsiTheme="minorHAnsi"/>
          <w:lang w:val="pt-BR"/>
        </w:rPr>
        <w:t xml:space="preserve"> o Papa Francisco detém-se sobre a potencialidade de uma fé que não visa conquistar, mas colaborar para o bem comum. Como portadores de um carisma que educa e evangeliza, a reflexão do Papa nos ilumina e exorta a seguir adiante.</w:t>
      </w:r>
    </w:p>
    <w:p w14:paraId="2506465E" w14:textId="76AB24AD" w:rsidR="00B92BA0" w:rsidRPr="00532D27" w:rsidRDefault="0002292D" w:rsidP="00843D31">
      <w:pPr>
        <w:ind w:left="1440"/>
        <w:rPr>
          <w:rFonts w:asciiTheme="minorHAnsi" w:hAnsiTheme="minorHAnsi"/>
          <w:lang w:val="pt-BR"/>
        </w:rPr>
      </w:pPr>
      <w:r w:rsidRPr="00532D27">
        <w:rPr>
          <w:rFonts w:asciiTheme="minorHAnsi" w:hAnsiTheme="minorHAnsi"/>
          <w:lang w:val="pt-BR"/>
        </w:rPr>
        <w:t>A fé não afasta do mundo, nem é alheia ao esforço concreto dos nossos contemporâneos. Sem um amor fiável, nada poderia manter verdadeiramente unidos os homens: a unidade entre eles seria concebível apenas enquanto fundada sobre a utilidade, a conjugação dos interesses, o medo, mas não sobre a beleza de viverem juntos, nem sobre a alegria que a simples presença do outro pode gerar (n. 51)</w:t>
      </w:r>
      <w:r w:rsidR="00B50ED6" w:rsidRPr="00532D27">
        <w:rPr>
          <w:rFonts w:asciiTheme="minorHAnsi" w:hAnsiTheme="minorHAnsi"/>
          <w:lang w:val="pt-BR"/>
        </w:rPr>
        <w:t>.</w:t>
      </w:r>
    </w:p>
    <w:p w14:paraId="604A2D81" w14:textId="6202E2D0" w:rsidR="00B92BA0" w:rsidRPr="00532D27" w:rsidRDefault="0002292D" w:rsidP="0002292D">
      <w:pPr>
        <w:ind w:firstLine="567"/>
        <w:rPr>
          <w:rFonts w:asciiTheme="minorHAnsi" w:hAnsiTheme="minorHAnsi"/>
          <w:lang w:val="pt-BR"/>
        </w:rPr>
      </w:pPr>
      <w:r w:rsidRPr="00532D27">
        <w:rPr>
          <w:rFonts w:asciiTheme="minorHAnsi" w:hAnsiTheme="minorHAnsi"/>
          <w:lang w:val="pt-BR"/>
        </w:rPr>
        <w:t xml:space="preserve">O Papa </w:t>
      </w:r>
      <w:r w:rsidR="00B50ED6" w:rsidRPr="00532D27">
        <w:rPr>
          <w:rFonts w:asciiTheme="minorHAnsi" w:hAnsiTheme="minorHAnsi"/>
          <w:lang w:val="pt-BR"/>
        </w:rPr>
        <w:t>em seguida</w:t>
      </w:r>
      <w:r w:rsidRPr="00532D27">
        <w:rPr>
          <w:rFonts w:asciiTheme="minorHAnsi" w:hAnsiTheme="minorHAnsi"/>
          <w:lang w:val="pt-BR"/>
        </w:rPr>
        <w:t xml:space="preserve"> recorda que essa tomada de posição se torna um dom inestimável pelas suas consequências sociais. Esse apelo para nós, Grupos da Família Salesiana, é crucial porque nos alerta para o perigo de considerar “a fé” como “propriedade privada”, que </w:t>
      </w:r>
      <w:r w:rsidR="00B50ED6" w:rsidRPr="00532D27">
        <w:rPr>
          <w:rFonts w:asciiTheme="minorHAnsi" w:hAnsiTheme="minorHAnsi"/>
          <w:lang w:val="pt-BR"/>
        </w:rPr>
        <w:t>possuímos</w:t>
      </w:r>
      <w:r w:rsidRPr="00532D27">
        <w:rPr>
          <w:rFonts w:asciiTheme="minorHAnsi" w:hAnsiTheme="minorHAnsi"/>
          <w:lang w:val="pt-BR"/>
        </w:rPr>
        <w:t xml:space="preserve"> em contraposição aos </w:t>
      </w:r>
      <w:r w:rsidR="00B50ED6" w:rsidRPr="00532D27">
        <w:rPr>
          <w:rFonts w:asciiTheme="minorHAnsi" w:hAnsiTheme="minorHAnsi"/>
          <w:lang w:val="pt-BR"/>
        </w:rPr>
        <w:t>demais</w:t>
      </w:r>
      <w:r w:rsidRPr="00532D27">
        <w:rPr>
          <w:rFonts w:asciiTheme="minorHAnsi" w:hAnsiTheme="minorHAnsi"/>
          <w:lang w:val="pt-BR"/>
        </w:rPr>
        <w:t>. Não é esse o sentido do chamado. Recordando o contexto da festa de Caná, o vinho é para todos, inclusive para aqueles que não fizeram bem as contas, inclusive para quem entrou de penetra na festa e para os mendigos que passam. A fé em Cristo, como o vinho novo, inaugura a festa da aliança. Eis as palavras do Papa Francisco:</w:t>
      </w:r>
    </w:p>
    <w:p w14:paraId="2D8F483C" w14:textId="23C4265F" w:rsidR="000C221C" w:rsidRPr="00532D27" w:rsidRDefault="0002292D" w:rsidP="00843D31">
      <w:pPr>
        <w:ind w:left="1440"/>
        <w:rPr>
          <w:rFonts w:asciiTheme="minorHAnsi" w:hAnsiTheme="minorHAnsi"/>
          <w:lang w:val="pt-BR"/>
        </w:rPr>
      </w:pPr>
      <w:r w:rsidRPr="00532D27">
        <w:rPr>
          <w:rFonts w:asciiTheme="minorHAnsi" w:hAnsiTheme="minorHAnsi"/>
          <w:lang w:val="pt-BR"/>
        </w:rPr>
        <w:t>A fé faz compreender a arquitetura das relações humanas, porque identifica o seu fundamento último e destino definitivo em Deus, no seu amor, e assim ilumina a arte da sua construção, tornando-se um serviço ao bem comum. Por isso, a fé é um bem para todos, um bem comum: a sua luz não ilumina apenas o âmbito da Igreja nem serve somente para construir uma cidade eterna no além, mas ajuda também a construir as nossas sociedades de modo que caminhem para um futuro de esperança</w:t>
      </w:r>
      <w:r w:rsidR="000C221C" w:rsidRPr="00532D27">
        <w:rPr>
          <w:rFonts w:asciiTheme="minorHAnsi" w:hAnsiTheme="minorHAnsi" w:cs="Times New Roman"/>
          <w:lang w:val="pt-BR"/>
        </w:rPr>
        <w:t xml:space="preserve"> (</w:t>
      </w:r>
      <w:r w:rsidR="000C221C" w:rsidRPr="00532D27">
        <w:rPr>
          <w:rFonts w:asciiTheme="minorHAnsi" w:hAnsiTheme="minorHAnsi" w:cs="Times New Roman"/>
          <w:bdr w:val="none" w:sz="0" w:space="0" w:color="auto" w:frame="1"/>
          <w:lang w:val="pt-BR"/>
        </w:rPr>
        <w:t>n.51)</w:t>
      </w:r>
      <w:r w:rsidR="00F02C26" w:rsidRPr="00532D27">
        <w:rPr>
          <w:rFonts w:asciiTheme="minorHAnsi" w:hAnsiTheme="minorHAnsi" w:cs="Times New Roman"/>
          <w:bdr w:val="none" w:sz="0" w:space="0" w:color="auto" w:frame="1"/>
          <w:lang w:val="pt-BR"/>
        </w:rPr>
        <w:t>.</w:t>
      </w:r>
    </w:p>
    <w:p w14:paraId="6CD2F7C4" w14:textId="6CE2A01A" w:rsidR="000C221C" w:rsidRPr="00532D27" w:rsidRDefault="00896034" w:rsidP="00896034">
      <w:pPr>
        <w:ind w:firstLine="567"/>
        <w:rPr>
          <w:rFonts w:asciiTheme="minorHAnsi" w:hAnsiTheme="minorHAnsi" w:cs="Arial"/>
          <w:color w:val="212529"/>
          <w:shd w:val="clear" w:color="auto" w:fill="FFFFFF"/>
          <w:lang w:val="pt-BR"/>
        </w:rPr>
      </w:pPr>
      <w:r w:rsidRPr="00532D27">
        <w:rPr>
          <w:rFonts w:asciiTheme="minorHAnsi" w:hAnsiTheme="minorHAnsi" w:cs="Times New Roman"/>
          <w:lang w:val="pt-BR"/>
        </w:rPr>
        <w:lastRenderedPageBreak/>
        <w:t xml:space="preserve">A ousadia da fé é uma confirmação de que queremos levar a sério o chamado a ser cooperadores no projeto de Deus para os jovens. Dom Bosco viveu esse chamado com uma consciência extraordinária e transformou-a em sistema, projeto e experiência de família. Era uma ousadia que o fez dizer (e viver): "Nas coisas que </w:t>
      </w:r>
      <w:r w:rsidR="00F02C26" w:rsidRPr="00532D27">
        <w:rPr>
          <w:rFonts w:asciiTheme="minorHAnsi" w:hAnsiTheme="minorHAnsi" w:cs="Times New Roman"/>
          <w:lang w:val="pt-BR"/>
        </w:rPr>
        <w:t>são</w:t>
      </w:r>
      <w:r w:rsidRPr="00532D27">
        <w:rPr>
          <w:rFonts w:asciiTheme="minorHAnsi" w:hAnsiTheme="minorHAnsi" w:cs="Times New Roman"/>
          <w:lang w:val="pt-BR"/>
        </w:rPr>
        <w:t xml:space="preserve"> de vantagem à juventude em perigo ou servem para ganhar almas para Deus, eu corro adiante até a temeridade</w:t>
      </w:r>
      <w:r w:rsidR="000C221C" w:rsidRPr="00532D27">
        <w:rPr>
          <w:rFonts w:asciiTheme="minorHAnsi" w:hAnsiTheme="minorHAnsi" w:cs="Arial"/>
          <w:color w:val="212529"/>
          <w:shd w:val="clear" w:color="auto" w:fill="FFFFFF"/>
          <w:lang w:val="pt-BR"/>
        </w:rPr>
        <w:t>.”</w:t>
      </w:r>
      <w:r w:rsidR="000C221C" w:rsidRPr="00532D27">
        <w:rPr>
          <w:rStyle w:val="Rimandonotaapidipagina"/>
          <w:rFonts w:asciiTheme="minorHAnsi" w:hAnsiTheme="minorHAnsi" w:cs="Arial"/>
          <w:color w:val="212529"/>
          <w:shd w:val="clear" w:color="auto" w:fill="FFFFFF"/>
          <w:lang w:val="pt-BR"/>
        </w:rPr>
        <w:footnoteReference w:id="12"/>
      </w:r>
    </w:p>
    <w:p w14:paraId="3496837A" w14:textId="5BB39FB9" w:rsidR="00896034" w:rsidRPr="00532D27" w:rsidRDefault="00896034" w:rsidP="00235B9A">
      <w:pPr>
        <w:spacing w:after="200"/>
        <w:ind w:firstLine="567"/>
        <w:rPr>
          <w:rFonts w:asciiTheme="minorHAnsi" w:hAnsiTheme="minorHAnsi" w:cs="Times New Roman"/>
          <w:lang w:val="pt-BR"/>
        </w:rPr>
      </w:pPr>
      <w:r w:rsidRPr="00532D27">
        <w:rPr>
          <w:rFonts w:asciiTheme="minorHAnsi" w:hAnsiTheme="minorHAnsi" w:cs="Times New Roman"/>
          <w:lang w:val="pt-BR"/>
        </w:rPr>
        <w:t xml:space="preserve">Nós vivemos a ousadia da fé para favorecer um futuro marcado pela esperança. A ousadia da fé </w:t>
      </w:r>
      <w:r w:rsidR="00F02C26" w:rsidRPr="00532D27">
        <w:rPr>
          <w:rFonts w:asciiTheme="minorHAnsi" w:hAnsiTheme="minorHAnsi" w:cs="Times New Roman"/>
          <w:lang w:val="pt-BR"/>
        </w:rPr>
        <w:t>com</w:t>
      </w:r>
      <w:r w:rsidRPr="00532D27">
        <w:rPr>
          <w:rFonts w:asciiTheme="minorHAnsi" w:hAnsiTheme="minorHAnsi" w:cs="Times New Roman"/>
          <w:lang w:val="pt-BR"/>
        </w:rPr>
        <w:t xml:space="preserve"> </w:t>
      </w:r>
      <w:r w:rsidR="00F02C26" w:rsidRPr="00532D27">
        <w:rPr>
          <w:rFonts w:asciiTheme="minorHAnsi" w:hAnsiTheme="minorHAnsi" w:cs="Times New Roman"/>
          <w:lang w:val="pt-BR"/>
        </w:rPr>
        <w:t>as</w:t>
      </w:r>
      <w:r w:rsidRPr="00532D27">
        <w:rPr>
          <w:rFonts w:asciiTheme="minorHAnsi" w:hAnsiTheme="minorHAnsi" w:cs="Times New Roman"/>
          <w:lang w:val="pt-BR"/>
        </w:rPr>
        <w:t xml:space="preserve"> raízes no coração do educador, do pastor, que nunca deixa de amar, de esperar, de cuidar do seu rebanho.</w:t>
      </w:r>
    </w:p>
    <w:p w14:paraId="3CF62C69" w14:textId="0D82FEAF" w:rsidR="000C221C" w:rsidRPr="00532D27" w:rsidRDefault="00B92BA0" w:rsidP="00235B9A">
      <w:pPr>
        <w:spacing w:after="200"/>
        <w:ind w:firstLine="567"/>
        <w:rPr>
          <w:rFonts w:asciiTheme="minorHAnsi" w:hAnsiTheme="minorHAnsi" w:cs="Times New Roman"/>
          <w:b/>
          <w:bCs/>
          <w:lang w:val="pt-BR"/>
        </w:rPr>
      </w:pPr>
      <w:r w:rsidRPr="00532D27">
        <w:rPr>
          <w:rFonts w:asciiTheme="minorHAnsi" w:hAnsiTheme="minorHAnsi" w:cs="Times New Roman"/>
          <w:b/>
          <w:bCs/>
          <w:lang w:val="pt-BR"/>
        </w:rPr>
        <w:t xml:space="preserve">d. </w:t>
      </w:r>
      <w:r w:rsidR="00896034" w:rsidRPr="00532D27">
        <w:rPr>
          <w:rFonts w:asciiTheme="minorHAnsi" w:hAnsiTheme="minorHAnsi" w:cs="Times New Roman"/>
          <w:b/>
          <w:bCs/>
          <w:lang w:val="pt-BR"/>
        </w:rPr>
        <w:t>Convite à reflexão</w:t>
      </w:r>
    </w:p>
    <w:p w14:paraId="2145D92E" w14:textId="5949F125" w:rsidR="00896034" w:rsidRPr="00532D27" w:rsidRDefault="00896034" w:rsidP="00896034">
      <w:pPr>
        <w:pStyle w:val="Paragrafoelenco"/>
        <w:numPr>
          <w:ilvl w:val="0"/>
          <w:numId w:val="21"/>
        </w:numPr>
        <w:ind w:left="714" w:hanging="357"/>
        <w:contextualSpacing w:val="0"/>
        <w:rPr>
          <w:rFonts w:asciiTheme="minorHAnsi" w:hAnsiTheme="minorHAnsi" w:cs="Times New Roman"/>
          <w:lang w:val="pt-BR"/>
        </w:rPr>
      </w:pPr>
      <w:r w:rsidRPr="00532D27">
        <w:rPr>
          <w:rFonts w:asciiTheme="minorHAnsi" w:hAnsiTheme="minorHAnsi" w:cs="Times New Roman"/>
          <w:lang w:val="pt-BR"/>
        </w:rPr>
        <w:t xml:space="preserve">Não tenhamos medo de interrogar-nos de forma íntima e sincera para saber se estamos </w:t>
      </w:r>
      <w:r w:rsidR="00F02C26" w:rsidRPr="00532D27">
        <w:rPr>
          <w:rFonts w:asciiTheme="minorHAnsi" w:hAnsiTheme="minorHAnsi" w:cs="Times New Roman"/>
          <w:lang w:val="pt-BR"/>
        </w:rPr>
        <w:t xml:space="preserve">realmente </w:t>
      </w:r>
      <w:r w:rsidRPr="00532D27">
        <w:rPr>
          <w:rFonts w:asciiTheme="minorHAnsi" w:hAnsiTheme="minorHAnsi" w:cs="Times New Roman"/>
          <w:lang w:val="pt-BR"/>
        </w:rPr>
        <w:t xml:space="preserve">servindo os jovens ou se estamos </w:t>
      </w:r>
      <w:r w:rsidR="00F02C26" w:rsidRPr="00532D27">
        <w:rPr>
          <w:rFonts w:asciiTheme="minorHAnsi" w:hAnsiTheme="minorHAnsi" w:cs="Times New Roman"/>
          <w:lang w:val="pt-BR"/>
        </w:rPr>
        <w:t xml:space="preserve">servindo-nos </w:t>
      </w:r>
      <w:r w:rsidRPr="00532D27">
        <w:rPr>
          <w:rFonts w:asciiTheme="minorHAnsi" w:hAnsiTheme="minorHAnsi" w:cs="Times New Roman"/>
          <w:lang w:val="pt-BR"/>
        </w:rPr>
        <w:t>deles para</w:t>
      </w:r>
      <w:r w:rsidR="00F02C26" w:rsidRPr="00532D27">
        <w:rPr>
          <w:rFonts w:asciiTheme="minorHAnsi" w:hAnsiTheme="minorHAnsi" w:cs="Times New Roman"/>
          <w:lang w:val="pt-BR"/>
        </w:rPr>
        <w:t xml:space="preserve"> a</w:t>
      </w:r>
      <w:r w:rsidRPr="00532D27">
        <w:rPr>
          <w:rFonts w:asciiTheme="minorHAnsi" w:hAnsiTheme="minorHAnsi" w:cs="Times New Roman"/>
          <w:lang w:val="pt-BR"/>
        </w:rPr>
        <w:t xml:space="preserve"> nossa própria agenda e razões pessoais.</w:t>
      </w:r>
    </w:p>
    <w:p w14:paraId="0FA97356" w14:textId="5863338D" w:rsidR="00896034" w:rsidRPr="00532D27" w:rsidRDefault="00896034" w:rsidP="00896034">
      <w:pPr>
        <w:pStyle w:val="Paragrafoelenco"/>
        <w:numPr>
          <w:ilvl w:val="0"/>
          <w:numId w:val="21"/>
        </w:numPr>
        <w:ind w:left="714" w:hanging="357"/>
        <w:contextualSpacing w:val="0"/>
        <w:rPr>
          <w:rFonts w:asciiTheme="minorHAnsi" w:hAnsiTheme="minorHAnsi" w:cs="Times New Roman"/>
          <w:lang w:val="pt-BR"/>
        </w:rPr>
      </w:pPr>
      <w:r w:rsidRPr="00532D27">
        <w:rPr>
          <w:rFonts w:asciiTheme="minorHAnsi" w:hAnsiTheme="minorHAnsi" w:cs="Times New Roman"/>
          <w:lang w:val="pt-BR"/>
        </w:rPr>
        <w:t>Chamados como Comunidade a educar com o coração do bom pastor, esfor</w:t>
      </w:r>
      <w:r w:rsidR="00310B4A" w:rsidRPr="00532D27">
        <w:rPr>
          <w:rFonts w:asciiTheme="minorHAnsi" w:hAnsiTheme="minorHAnsi" w:cs="Times New Roman"/>
          <w:lang w:val="pt-BR"/>
        </w:rPr>
        <w:t>cemo</w:t>
      </w:r>
      <w:r w:rsidRPr="00532D27">
        <w:rPr>
          <w:rFonts w:asciiTheme="minorHAnsi" w:hAnsiTheme="minorHAnsi" w:cs="Times New Roman"/>
          <w:lang w:val="pt-BR"/>
        </w:rPr>
        <w:t>-nos por encontrar momentos que fortalecem em nós a consciência de que</w:t>
      </w:r>
      <w:r w:rsidR="00310B4A" w:rsidRPr="00532D27">
        <w:rPr>
          <w:rFonts w:asciiTheme="minorHAnsi" w:hAnsiTheme="minorHAnsi" w:cs="Times New Roman"/>
          <w:lang w:val="pt-BR"/>
        </w:rPr>
        <w:t xml:space="preserve"> a</w:t>
      </w:r>
      <w:r w:rsidRPr="00532D27">
        <w:rPr>
          <w:rFonts w:asciiTheme="minorHAnsi" w:hAnsiTheme="minorHAnsi" w:cs="Times New Roman"/>
          <w:lang w:val="pt-BR"/>
        </w:rPr>
        <w:t xml:space="preserve"> nossa presença e </w:t>
      </w:r>
      <w:r w:rsidR="00310B4A" w:rsidRPr="00532D27">
        <w:rPr>
          <w:rFonts w:asciiTheme="minorHAnsi" w:hAnsiTheme="minorHAnsi" w:cs="Times New Roman"/>
          <w:lang w:val="pt-BR"/>
        </w:rPr>
        <w:t xml:space="preserve">a </w:t>
      </w:r>
      <w:r w:rsidRPr="00532D27">
        <w:rPr>
          <w:rFonts w:asciiTheme="minorHAnsi" w:hAnsiTheme="minorHAnsi" w:cs="Times New Roman"/>
          <w:lang w:val="pt-BR"/>
        </w:rPr>
        <w:t>nossa contribuição visam favorecer a descoberta do projeto de Deus para cada jovem.</w:t>
      </w:r>
    </w:p>
    <w:p w14:paraId="6D5619A1" w14:textId="5EF3AEF8" w:rsidR="00896034" w:rsidRPr="00532D27" w:rsidRDefault="00310B4A" w:rsidP="00896034">
      <w:pPr>
        <w:pStyle w:val="Paragrafoelenco"/>
        <w:numPr>
          <w:ilvl w:val="0"/>
          <w:numId w:val="21"/>
        </w:numPr>
        <w:rPr>
          <w:rFonts w:asciiTheme="minorHAnsi" w:hAnsiTheme="minorHAnsi" w:cs="Times New Roman"/>
          <w:lang w:val="pt-BR"/>
        </w:rPr>
      </w:pPr>
      <w:r w:rsidRPr="00532D27">
        <w:rPr>
          <w:rFonts w:asciiTheme="minorHAnsi" w:hAnsiTheme="minorHAnsi" w:cs="Times New Roman"/>
          <w:lang w:val="pt-BR"/>
        </w:rPr>
        <w:t>Evocando</w:t>
      </w:r>
      <w:r w:rsidR="00896034" w:rsidRPr="00532D27">
        <w:rPr>
          <w:rFonts w:asciiTheme="minorHAnsi" w:hAnsiTheme="minorHAnsi" w:cs="Times New Roman"/>
          <w:lang w:val="pt-BR"/>
        </w:rPr>
        <w:t xml:space="preserve"> a frase de Simone Weil, </w:t>
      </w:r>
      <w:r w:rsidRPr="00532D27">
        <w:rPr>
          <w:rFonts w:asciiTheme="minorHAnsi" w:hAnsiTheme="minorHAnsi" w:cs="Times New Roman"/>
          <w:lang w:val="pt-BR"/>
        </w:rPr>
        <w:t xml:space="preserve">a </w:t>
      </w:r>
      <w:r w:rsidR="00896034" w:rsidRPr="00532D27">
        <w:rPr>
          <w:rFonts w:asciiTheme="minorHAnsi" w:hAnsiTheme="minorHAnsi" w:cs="Times New Roman"/>
          <w:lang w:val="pt-BR"/>
        </w:rPr>
        <w:t xml:space="preserve">minha alma </w:t>
      </w:r>
      <w:r w:rsidR="00CC07EB" w:rsidRPr="00532D27">
        <w:rPr>
          <w:rFonts w:asciiTheme="minorHAnsi" w:hAnsiTheme="minorHAnsi" w:cs="Times New Roman"/>
          <w:lang w:val="pt-BR"/>
        </w:rPr>
        <w:t>habita</w:t>
      </w:r>
      <w:r w:rsidR="00896034" w:rsidRPr="00532D27">
        <w:rPr>
          <w:rFonts w:asciiTheme="minorHAnsi" w:hAnsiTheme="minorHAnsi" w:cs="Times New Roman"/>
          <w:lang w:val="pt-BR"/>
        </w:rPr>
        <w:t xml:space="preserve"> no fogo do amor de Deus? Se eu não </w:t>
      </w:r>
      <w:r w:rsidR="00CC07EB" w:rsidRPr="00532D27">
        <w:rPr>
          <w:rFonts w:asciiTheme="minorHAnsi" w:hAnsiTheme="minorHAnsi" w:cs="Times New Roman"/>
          <w:lang w:val="pt-BR"/>
        </w:rPr>
        <w:t>habito</w:t>
      </w:r>
      <w:r w:rsidR="00896034" w:rsidRPr="00532D27">
        <w:rPr>
          <w:rFonts w:asciiTheme="minorHAnsi" w:hAnsiTheme="minorHAnsi" w:cs="Times New Roman"/>
          <w:lang w:val="pt-BR"/>
        </w:rPr>
        <w:t xml:space="preserve"> n</w:t>
      </w:r>
      <w:r w:rsidR="00CC07EB" w:rsidRPr="00532D27">
        <w:rPr>
          <w:rFonts w:asciiTheme="minorHAnsi" w:hAnsiTheme="minorHAnsi" w:cs="Times New Roman"/>
          <w:lang w:val="pt-BR"/>
        </w:rPr>
        <w:t>a</w:t>
      </w:r>
      <w:r w:rsidR="00896034" w:rsidRPr="00532D27">
        <w:rPr>
          <w:rFonts w:asciiTheme="minorHAnsi" w:hAnsiTheme="minorHAnsi" w:cs="Times New Roman"/>
          <w:lang w:val="pt-BR"/>
        </w:rPr>
        <w:t xml:space="preserve"> fornalha </w:t>
      </w:r>
      <w:r w:rsidR="00CC07EB" w:rsidRPr="00532D27">
        <w:rPr>
          <w:rFonts w:asciiTheme="minorHAnsi" w:hAnsiTheme="minorHAnsi" w:cs="Times New Roman"/>
          <w:lang w:val="pt-BR"/>
        </w:rPr>
        <w:t>do</w:t>
      </w:r>
      <w:r w:rsidR="00896034" w:rsidRPr="00532D27">
        <w:rPr>
          <w:rFonts w:asciiTheme="minorHAnsi" w:hAnsiTheme="minorHAnsi" w:cs="Times New Roman"/>
          <w:lang w:val="pt-BR"/>
        </w:rPr>
        <w:t xml:space="preserve"> amor de Deus, pouco importa a alternativa, onde eu decidir </w:t>
      </w:r>
      <w:r w:rsidR="00CC07EB" w:rsidRPr="00532D27">
        <w:rPr>
          <w:rFonts w:asciiTheme="minorHAnsi" w:hAnsiTheme="minorHAnsi" w:cs="Times New Roman"/>
          <w:lang w:val="pt-BR"/>
        </w:rPr>
        <w:t>habitar</w:t>
      </w:r>
      <w:r w:rsidR="00896034" w:rsidRPr="00532D27">
        <w:rPr>
          <w:rFonts w:asciiTheme="minorHAnsi" w:hAnsiTheme="minorHAnsi" w:cs="Times New Roman"/>
          <w:lang w:val="pt-BR"/>
        </w:rPr>
        <w:t>!</w:t>
      </w:r>
    </w:p>
    <w:p w14:paraId="082E2124" w14:textId="77777777" w:rsidR="00235B9A" w:rsidRPr="00532D27" w:rsidRDefault="00235B9A" w:rsidP="00235B9A">
      <w:pPr>
        <w:pStyle w:val="Paragrafoelenco"/>
        <w:rPr>
          <w:rFonts w:asciiTheme="minorHAnsi" w:hAnsiTheme="minorHAnsi" w:cs="Times New Roman"/>
          <w:lang w:val="pt-BR"/>
        </w:rPr>
      </w:pPr>
    </w:p>
    <w:p w14:paraId="663FB335" w14:textId="77777777" w:rsidR="00310B4A" w:rsidRPr="00532D27" w:rsidRDefault="00310B4A" w:rsidP="00310B4A">
      <w:pPr>
        <w:pStyle w:val="Paragrafoelenco"/>
        <w:rPr>
          <w:rFonts w:asciiTheme="minorHAnsi" w:hAnsiTheme="minorHAnsi" w:cs="Times New Roman"/>
          <w:lang w:val="pt-BR"/>
        </w:rPr>
      </w:pPr>
    </w:p>
    <w:p w14:paraId="563BA020" w14:textId="3E871E8B" w:rsidR="000C221C" w:rsidRPr="00532D27" w:rsidRDefault="000C221C" w:rsidP="006D246E">
      <w:pPr>
        <w:pStyle w:val="Paragrafoelenco"/>
        <w:numPr>
          <w:ilvl w:val="0"/>
          <w:numId w:val="15"/>
        </w:numPr>
        <w:shd w:val="clear" w:color="auto" w:fill="D9D9D9" w:themeFill="background1" w:themeFillShade="D9"/>
        <w:ind w:left="709" w:hanging="709"/>
        <w:contextualSpacing w:val="0"/>
        <w:rPr>
          <w:rFonts w:asciiTheme="minorHAnsi" w:hAnsiTheme="minorHAnsi" w:cs="Times New Roman"/>
          <w:b/>
          <w:bCs/>
          <w:sz w:val="28"/>
          <w:szCs w:val="28"/>
          <w:lang w:val="pt-BR"/>
        </w:rPr>
      </w:pPr>
      <w:r w:rsidRPr="00532D27">
        <w:rPr>
          <w:rFonts w:asciiTheme="minorHAnsi" w:hAnsiTheme="minorHAnsi" w:cs="Times New Roman"/>
          <w:b/>
          <w:bCs/>
          <w:sz w:val="28"/>
          <w:szCs w:val="28"/>
          <w:lang w:val="pt-BR"/>
        </w:rPr>
        <w:t>150 an</w:t>
      </w:r>
      <w:r w:rsidR="00310B4A" w:rsidRPr="00532D27">
        <w:rPr>
          <w:rFonts w:asciiTheme="minorHAnsi" w:hAnsiTheme="minorHAnsi" w:cs="Times New Roman"/>
          <w:b/>
          <w:bCs/>
          <w:sz w:val="28"/>
          <w:szCs w:val="28"/>
          <w:lang w:val="pt-BR"/>
        </w:rPr>
        <w:t>os</w:t>
      </w:r>
      <w:r w:rsidRPr="00532D27">
        <w:rPr>
          <w:rFonts w:asciiTheme="minorHAnsi" w:hAnsiTheme="minorHAnsi" w:cs="Times New Roman"/>
          <w:b/>
          <w:bCs/>
          <w:sz w:val="28"/>
          <w:szCs w:val="28"/>
          <w:lang w:val="pt-BR"/>
        </w:rPr>
        <w:t xml:space="preserve"> – Salesia</w:t>
      </w:r>
      <w:r w:rsidR="00310B4A" w:rsidRPr="00532D27">
        <w:rPr>
          <w:rFonts w:asciiTheme="minorHAnsi" w:hAnsiTheme="minorHAnsi" w:cs="Times New Roman"/>
          <w:b/>
          <w:bCs/>
          <w:sz w:val="28"/>
          <w:szCs w:val="28"/>
          <w:lang w:val="pt-BR"/>
        </w:rPr>
        <w:t>nos Cooperadores</w:t>
      </w:r>
      <w:r w:rsidRPr="00532D27">
        <w:rPr>
          <w:rFonts w:asciiTheme="minorHAnsi" w:hAnsiTheme="minorHAnsi" w:cs="Times New Roman"/>
          <w:b/>
          <w:bCs/>
          <w:sz w:val="28"/>
          <w:szCs w:val="28"/>
          <w:lang w:val="pt-BR"/>
        </w:rPr>
        <w:t xml:space="preserve">: </w:t>
      </w:r>
      <w:r w:rsidR="00310B4A" w:rsidRPr="00532D27">
        <w:rPr>
          <w:rFonts w:asciiTheme="minorHAnsi" w:hAnsiTheme="minorHAnsi" w:cs="Times New Roman"/>
          <w:b/>
          <w:bCs/>
          <w:sz w:val="28"/>
          <w:szCs w:val="28"/>
          <w:lang w:val="pt-BR"/>
        </w:rPr>
        <w:t>o sonho profético de Dom Bosco continua</w:t>
      </w:r>
    </w:p>
    <w:p w14:paraId="3A91B1FB" w14:textId="77777777" w:rsidR="00235B9A" w:rsidRPr="00532D27" w:rsidRDefault="00235B9A" w:rsidP="00FF5900">
      <w:pPr>
        <w:ind w:firstLine="567"/>
        <w:rPr>
          <w:rFonts w:asciiTheme="minorHAnsi" w:hAnsiTheme="minorHAnsi" w:cs="Times New Roman"/>
          <w:lang w:val="pt-BR"/>
        </w:rPr>
      </w:pPr>
    </w:p>
    <w:p w14:paraId="01258597" w14:textId="161F27E1" w:rsidR="00FF5900" w:rsidRPr="00532D27" w:rsidRDefault="00FF5900" w:rsidP="00FF5900">
      <w:pPr>
        <w:ind w:firstLine="567"/>
        <w:rPr>
          <w:rFonts w:asciiTheme="minorHAnsi" w:hAnsiTheme="minorHAnsi" w:cs="Times New Roman"/>
          <w:lang w:val="pt-BR"/>
        </w:rPr>
      </w:pPr>
      <w:r w:rsidRPr="00532D27">
        <w:rPr>
          <w:rFonts w:asciiTheme="minorHAnsi" w:hAnsiTheme="minorHAnsi" w:cs="Times New Roman"/>
          <w:lang w:val="pt-BR"/>
        </w:rPr>
        <w:t xml:space="preserve">Convido-vos a olhar para a ocorrência dos 150 anos de fundação </w:t>
      </w:r>
      <w:r w:rsidR="00C85209" w:rsidRPr="00532D27">
        <w:rPr>
          <w:rFonts w:asciiTheme="minorHAnsi" w:hAnsiTheme="minorHAnsi" w:cs="Times New Roman"/>
          <w:lang w:val="pt-BR"/>
        </w:rPr>
        <w:t>dos</w:t>
      </w:r>
      <w:r w:rsidRPr="00532D27">
        <w:rPr>
          <w:rFonts w:asciiTheme="minorHAnsi" w:hAnsiTheme="minorHAnsi" w:cs="Times New Roman"/>
          <w:lang w:val="pt-BR"/>
        </w:rPr>
        <w:t xml:space="preserve"> Salesianos Cooperadores como uma experiência que prolonga a palavra de Maria aos servos: "Fazei tudo o que ele vos disser".</w:t>
      </w:r>
    </w:p>
    <w:p w14:paraId="2DFAA508" w14:textId="57ACBB49" w:rsidR="00310B4A" w:rsidRPr="00532D27" w:rsidRDefault="00FF5900" w:rsidP="00FF5900">
      <w:pPr>
        <w:ind w:firstLine="567"/>
        <w:rPr>
          <w:rFonts w:asciiTheme="minorHAnsi" w:hAnsiTheme="minorHAnsi" w:cs="Times New Roman"/>
          <w:lang w:val="pt-BR"/>
        </w:rPr>
      </w:pPr>
      <w:r w:rsidRPr="00532D27">
        <w:rPr>
          <w:rFonts w:asciiTheme="minorHAnsi" w:hAnsiTheme="minorHAnsi" w:cs="Times New Roman"/>
          <w:lang w:val="pt-BR"/>
        </w:rPr>
        <w:t xml:space="preserve">As reflexões feitas até aqui podem ser atualizadas no projeto que </w:t>
      </w:r>
      <w:r w:rsidR="00C85209" w:rsidRPr="00532D27">
        <w:rPr>
          <w:rFonts w:asciiTheme="minorHAnsi" w:hAnsiTheme="minorHAnsi" w:cs="Times New Roman"/>
          <w:lang w:val="pt-BR"/>
        </w:rPr>
        <w:t>D</w:t>
      </w:r>
      <w:r w:rsidRPr="00532D27">
        <w:rPr>
          <w:rFonts w:asciiTheme="minorHAnsi" w:hAnsiTheme="minorHAnsi" w:cs="Times New Roman"/>
          <w:lang w:val="pt-BR"/>
        </w:rPr>
        <w:t xml:space="preserve">om Bosco amadureceu desde o início de sua missão em </w:t>
      </w:r>
      <w:proofErr w:type="spellStart"/>
      <w:r w:rsidRPr="00532D27">
        <w:rPr>
          <w:rFonts w:asciiTheme="minorHAnsi" w:hAnsiTheme="minorHAnsi" w:cs="Times New Roman"/>
          <w:lang w:val="pt-BR"/>
        </w:rPr>
        <w:t>Valdocco</w:t>
      </w:r>
      <w:proofErr w:type="spellEnd"/>
      <w:r w:rsidRPr="00532D27">
        <w:rPr>
          <w:rFonts w:asciiTheme="minorHAnsi" w:hAnsiTheme="minorHAnsi" w:cs="Times New Roman"/>
          <w:lang w:val="pt-BR"/>
        </w:rPr>
        <w:t>.</w:t>
      </w:r>
    </w:p>
    <w:p w14:paraId="6CF640BD" w14:textId="60A19F77" w:rsidR="00FF5900" w:rsidRPr="00532D27" w:rsidRDefault="00FF5900" w:rsidP="007B4F83">
      <w:pPr>
        <w:pStyle w:val="Paragrafoelenco"/>
        <w:numPr>
          <w:ilvl w:val="0"/>
          <w:numId w:val="46"/>
        </w:numPr>
        <w:ind w:left="714" w:hanging="357"/>
        <w:contextualSpacing w:val="0"/>
        <w:rPr>
          <w:rFonts w:asciiTheme="minorHAnsi" w:hAnsiTheme="minorHAnsi" w:cs="Times New Roman"/>
          <w:lang w:val="pt-BR"/>
        </w:rPr>
      </w:pPr>
      <w:r w:rsidRPr="00532D27">
        <w:rPr>
          <w:rFonts w:asciiTheme="minorHAnsi" w:hAnsiTheme="minorHAnsi" w:cs="Times New Roman"/>
          <w:lang w:val="pt-BR"/>
        </w:rPr>
        <w:t xml:space="preserve">O coração de </w:t>
      </w:r>
      <w:r w:rsidR="00C85209" w:rsidRPr="00532D27">
        <w:rPr>
          <w:rFonts w:asciiTheme="minorHAnsi" w:hAnsiTheme="minorHAnsi" w:cs="Times New Roman"/>
          <w:lang w:val="pt-BR"/>
        </w:rPr>
        <w:t>D</w:t>
      </w:r>
      <w:r w:rsidRPr="00532D27">
        <w:rPr>
          <w:rFonts w:asciiTheme="minorHAnsi" w:hAnsiTheme="minorHAnsi" w:cs="Times New Roman"/>
          <w:lang w:val="pt-BR"/>
        </w:rPr>
        <w:t>om Bosco era um coração aberto para acolher os sinais dos tempos, com seus desafios e oportunidades.</w:t>
      </w:r>
    </w:p>
    <w:p w14:paraId="3E1E7E2F" w14:textId="1A04C96E" w:rsidR="00FF5900" w:rsidRPr="00532D27" w:rsidRDefault="00FF5900" w:rsidP="007B4F83">
      <w:pPr>
        <w:pStyle w:val="Paragrafoelenco"/>
        <w:numPr>
          <w:ilvl w:val="0"/>
          <w:numId w:val="46"/>
        </w:numPr>
        <w:ind w:left="714" w:hanging="357"/>
        <w:contextualSpacing w:val="0"/>
        <w:rPr>
          <w:rFonts w:asciiTheme="minorHAnsi" w:hAnsiTheme="minorHAnsi" w:cs="Times New Roman"/>
          <w:lang w:val="pt-BR"/>
        </w:rPr>
      </w:pPr>
      <w:r w:rsidRPr="00532D27">
        <w:rPr>
          <w:rFonts w:asciiTheme="minorHAnsi" w:hAnsiTheme="minorHAnsi" w:cs="Times New Roman"/>
          <w:lang w:val="pt-BR"/>
        </w:rPr>
        <w:t xml:space="preserve">Desde o início </w:t>
      </w:r>
      <w:r w:rsidR="00C85209" w:rsidRPr="00532D27">
        <w:rPr>
          <w:rFonts w:asciiTheme="minorHAnsi" w:hAnsiTheme="minorHAnsi" w:cs="Times New Roman"/>
          <w:lang w:val="pt-BR"/>
        </w:rPr>
        <w:t>houve</w:t>
      </w:r>
      <w:r w:rsidRPr="00532D27">
        <w:rPr>
          <w:rFonts w:asciiTheme="minorHAnsi" w:hAnsiTheme="minorHAnsi" w:cs="Times New Roman"/>
          <w:lang w:val="pt-BR"/>
        </w:rPr>
        <w:t xml:space="preserve"> um caminho enraizado na fé em Cristo, e </w:t>
      </w:r>
      <w:r w:rsidR="00C85209" w:rsidRPr="00532D27">
        <w:rPr>
          <w:rFonts w:asciiTheme="minorHAnsi" w:hAnsiTheme="minorHAnsi" w:cs="Times New Roman"/>
          <w:lang w:val="pt-BR"/>
        </w:rPr>
        <w:t>a</w:t>
      </w:r>
      <w:r w:rsidRPr="00532D27">
        <w:rPr>
          <w:rFonts w:asciiTheme="minorHAnsi" w:hAnsiTheme="minorHAnsi" w:cs="Times New Roman"/>
          <w:lang w:val="pt-BR"/>
        </w:rPr>
        <w:t xml:space="preserve"> sua experiência pessoal tinha </w:t>
      </w:r>
      <w:r w:rsidR="00686C90" w:rsidRPr="00532D27">
        <w:rPr>
          <w:rFonts w:asciiTheme="minorHAnsi" w:hAnsiTheme="minorHAnsi" w:cs="Times New Roman"/>
          <w:lang w:val="pt-BR"/>
        </w:rPr>
        <w:t xml:space="preserve">unicamente </w:t>
      </w:r>
      <w:r w:rsidRPr="00532D27">
        <w:rPr>
          <w:rFonts w:asciiTheme="minorHAnsi" w:hAnsiTheme="minorHAnsi" w:cs="Times New Roman"/>
          <w:lang w:val="pt-BR"/>
        </w:rPr>
        <w:t xml:space="preserve">em Cristo </w:t>
      </w:r>
      <w:r w:rsidR="00686C90" w:rsidRPr="00532D27">
        <w:rPr>
          <w:rFonts w:asciiTheme="minorHAnsi" w:hAnsiTheme="minorHAnsi" w:cs="Times New Roman"/>
          <w:lang w:val="pt-BR"/>
        </w:rPr>
        <w:t xml:space="preserve">o </w:t>
      </w:r>
      <w:r w:rsidRPr="00532D27">
        <w:rPr>
          <w:rFonts w:asciiTheme="minorHAnsi" w:hAnsiTheme="minorHAnsi" w:cs="Times New Roman"/>
          <w:lang w:val="pt-BR"/>
        </w:rPr>
        <w:t>seu ponto de partida.</w:t>
      </w:r>
    </w:p>
    <w:p w14:paraId="32DB9DBA" w14:textId="3BA61A31" w:rsidR="00FF5900" w:rsidRPr="00532D27" w:rsidRDefault="00FF5900" w:rsidP="007B4F83">
      <w:pPr>
        <w:pStyle w:val="Paragrafoelenco"/>
        <w:numPr>
          <w:ilvl w:val="0"/>
          <w:numId w:val="46"/>
        </w:numPr>
        <w:ind w:left="714" w:hanging="357"/>
        <w:contextualSpacing w:val="0"/>
        <w:rPr>
          <w:rFonts w:asciiTheme="minorHAnsi" w:hAnsiTheme="minorHAnsi" w:cs="Times New Roman"/>
          <w:lang w:val="pt-BR"/>
        </w:rPr>
      </w:pPr>
      <w:r w:rsidRPr="00532D27">
        <w:rPr>
          <w:rFonts w:asciiTheme="minorHAnsi" w:hAnsiTheme="minorHAnsi" w:cs="Times New Roman"/>
          <w:lang w:val="pt-BR"/>
        </w:rPr>
        <w:lastRenderedPageBreak/>
        <w:t xml:space="preserve">A proposta que </w:t>
      </w:r>
      <w:r w:rsidR="00C85209" w:rsidRPr="00532D27">
        <w:rPr>
          <w:rFonts w:asciiTheme="minorHAnsi" w:hAnsiTheme="minorHAnsi" w:cs="Times New Roman"/>
          <w:lang w:val="pt-BR"/>
        </w:rPr>
        <w:t>foi amadurecendo</w:t>
      </w:r>
      <w:r w:rsidRPr="00532D27">
        <w:rPr>
          <w:rFonts w:asciiTheme="minorHAnsi" w:hAnsiTheme="minorHAnsi" w:cs="Times New Roman"/>
          <w:lang w:val="pt-BR"/>
        </w:rPr>
        <w:t xml:space="preserve"> tinha como objetivo oferecer aos jovens e aos seus primeiros colaboradores um chamado </w:t>
      </w:r>
      <w:r w:rsidR="00686C90" w:rsidRPr="00532D27">
        <w:rPr>
          <w:rFonts w:asciiTheme="minorHAnsi" w:hAnsiTheme="minorHAnsi" w:cs="Times New Roman"/>
          <w:lang w:val="pt-BR"/>
        </w:rPr>
        <w:t>a</w:t>
      </w:r>
      <w:r w:rsidRPr="00532D27">
        <w:rPr>
          <w:rFonts w:asciiTheme="minorHAnsi" w:hAnsiTheme="minorHAnsi" w:cs="Times New Roman"/>
          <w:lang w:val="pt-BR"/>
        </w:rPr>
        <w:t xml:space="preserve"> </w:t>
      </w:r>
      <w:r w:rsidRPr="00532D27">
        <w:rPr>
          <w:rFonts w:asciiTheme="minorHAnsi" w:hAnsiTheme="minorHAnsi" w:cs="Times New Roman"/>
          <w:i/>
          <w:iCs/>
          <w:lang w:val="pt-BR"/>
        </w:rPr>
        <w:t>descobrir</w:t>
      </w:r>
      <w:r w:rsidRPr="00532D27">
        <w:rPr>
          <w:rFonts w:asciiTheme="minorHAnsi" w:hAnsiTheme="minorHAnsi" w:cs="Times New Roman"/>
          <w:lang w:val="pt-BR"/>
        </w:rPr>
        <w:t xml:space="preserve"> e </w:t>
      </w:r>
      <w:r w:rsidRPr="00532D27">
        <w:rPr>
          <w:rFonts w:asciiTheme="minorHAnsi" w:hAnsiTheme="minorHAnsi" w:cs="Times New Roman"/>
          <w:i/>
          <w:iCs/>
          <w:lang w:val="pt-BR"/>
        </w:rPr>
        <w:t xml:space="preserve">viver </w:t>
      </w:r>
      <w:r w:rsidR="00686C90" w:rsidRPr="00532D27">
        <w:rPr>
          <w:rFonts w:asciiTheme="minorHAnsi" w:hAnsiTheme="minorHAnsi" w:cs="Times New Roman"/>
          <w:i/>
          <w:iCs/>
          <w:lang w:val="pt-BR"/>
        </w:rPr>
        <w:t xml:space="preserve">o </w:t>
      </w:r>
      <w:r w:rsidRPr="00532D27">
        <w:rPr>
          <w:rFonts w:asciiTheme="minorHAnsi" w:hAnsiTheme="minorHAnsi" w:cs="Times New Roman"/>
          <w:i/>
          <w:iCs/>
          <w:lang w:val="pt-BR"/>
        </w:rPr>
        <w:t xml:space="preserve">projeto </w:t>
      </w:r>
      <w:r w:rsidR="00686C90" w:rsidRPr="00532D27">
        <w:rPr>
          <w:rFonts w:asciiTheme="minorHAnsi" w:hAnsiTheme="minorHAnsi" w:cs="Times New Roman"/>
          <w:i/>
          <w:iCs/>
          <w:lang w:val="pt-BR"/>
        </w:rPr>
        <w:t xml:space="preserve">pessoal </w:t>
      </w:r>
      <w:r w:rsidRPr="00532D27">
        <w:rPr>
          <w:rFonts w:asciiTheme="minorHAnsi" w:hAnsiTheme="minorHAnsi" w:cs="Times New Roman"/>
          <w:i/>
          <w:iCs/>
          <w:lang w:val="pt-BR"/>
        </w:rPr>
        <w:t>de vida com liberdade</w:t>
      </w:r>
      <w:r w:rsidRPr="00532D27">
        <w:rPr>
          <w:rFonts w:asciiTheme="minorHAnsi" w:hAnsiTheme="minorHAnsi" w:cs="Times New Roman"/>
          <w:lang w:val="pt-BR"/>
        </w:rPr>
        <w:t>.</w:t>
      </w:r>
    </w:p>
    <w:p w14:paraId="07687D8E" w14:textId="1CD6517F" w:rsidR="00FF5900" w:rsidRPr="00532D27" w:rsidRDefault="00FF5900" w:rsidP="007B4F83">
      <w:pPr>
        <w:pStyle w:val="Paragrafoelenco"/>
        <w:numPr>
          <w:ilvl w:val="0"/>
          <w:numId w:val="46"/>
        </w:numPr>
        <w:ind w:left="714" w:hanging="357"/>
        <w:contextualSpacing w:val="0"/>
        <w:rPr>
          <w:rFonts w:asciiTheme="minorHAnsi" w:hAnsiTheme="minorHAnsi" w:cs="Times New Roman"/>
          <w:lang w:val="pt-BR"/>
        </w:rPr>
      </w:pPr>
      <w:r w:rsidRPr="00532D27">
        <w:rPr>
          <w:rFonts w:asciiTheme="minorHAnsi" w:hAnsiTheme="minorHAnsi" w:cs="Times New Roman"/>
          <w:lang w:val="pt-BR"/>
        </w:rPr>
        <w:t xml:space="preserve">Num ambiente saudável e santo, onde a razão (sensatez) e a fé (religião) se alimentavam </w:t>
      </w:r>
      <w:r w:rsidR="00686C90" w:rsidRPr="00532D27">
        <w:rPr>
          <w:rFonts w:asciiTheme="minorHAnsi" w:hAnsiTheme="minorHAnsi" w:cs="Times New Roman"/>
          <w:lang w:val="pt-BR"/>
        </w:rPr>
        <w:t>reciprocamente</w:t>
      </w:r>
      <w:r w:rsidRPr="00532D27">
        <w:rPr>
          <w:rFonts w:asciiTheme="minorHAnsi" w:hAnsiTheme="minorHAnsi" w:cs="Times New Roman"/>
          <w:lang w:val="pt-BR"/>
        </w:rPr>
        <w:t xml:space="preserve"> num contexto de </w:t>
      </w:r>
      <w:r w:rsidR="00686C90" w:rsidRPr="00532D27">
        <w:rPr>
          <w:rFonts w:asciiTheme="minorHAnsi" w:hAnsiTheme="minorHAnsi" w:cs="Times New Roman"/>
          <w:lang w:val="pt-BR"/>
        </w:rPr>
        <w:t>bondade/</w:t>
      </w:r>
      <w:proofErr w:type="spellStart"/>
      <w:r w:rsidR="00686C90" w:rsidRPr="00532D27">
        <w:rPr>
          <w:rFonts w:asciiTheme="minorHAnsi" w:hAnsiTheme="minorHAnsi" w:cs="Times New Roman"/>
          <w:lang w:val="pt-BR"/>
        </w:rPr>
        <w:t>amorevolezza</w:t>
      </w:r>
      <w:proofErr w:type="spellEnd"/>
      <w:r w:rsidRPr="00532D27">
        <w:rPr>
          <w:rFonts w:asciiTheme="minorHAnsi" w:hAnsiTheme="minorHAnsi" w:cs="Times New Roman"/>
          <w:lang w:val="pt-BR"/>
        </w:rPr>
        <w:t>, esse caminho tinha como único propósito servir os jovens com total generosidade e amá-los sem condições.</w:t>
      </w:r>
    </w:p>
    <w:p w14:paraId="7A460C45" w14:textId="4A625864" w:rsidR="00686C90" w:rsidRPr="00532D27" w:rsidRDefault="00686C90" w:rsidP="007B4F83">
      <w:pPr>
        <w:pStyle w:val="Paragrafoelenco"/>
        <w:numPr>
          <w:ilvl w:val="0"/>
          <w:numId w:val="46"/>
        </w:numPr>
        <w:ind w:left="714" w:hanging="357"/>
        <w:contextualSpacing w:val="0"/>
        <w:rPr>
          <w:rFonts w:asciiTheme="minorHAnsi" w:hAnsiTheme="minorHAnsi"/>
          <w:lang w:val="pt-BR"/>
        </w:rPr>
      </w:pPr>
      <w:r w:rsidRPr="00532D27">
        <w:rPr>
          <w:rFonts w:asciiTheme="minorHAnsi" w:hAnsiTheme="minorHAnsi"/>
          <w:lang w:val="pt-BR"/>
        </w:rPr>
        <w:t>Nas últimas décadas tivemos várias ocasiões e momentos de reflexão que nos ajudam a contemplar a experiência dos Salesianos Cooperadores à luz do carisma salesiano. Refiro-me a três fontes que, ao longo deste ano, podem nutrir muitos momentos de estudo e reflexão, como também de pesquisa voltada a novas e criativas propostas pastorais.</w:t>
      </w:r>
    </w:p>
    <w:p w14:paraId="44974806" w14:textId="604AD47D" w:rsidR="00686C90" w:rsidRPr="00532D27" w:rsidRDefault="00D63137" w:rsidP="00686C90">
      <w:pPr>
        <w:ind w:firstLine="567"/>
        <w:rPr>
          <w:rFonts w:asciiTheme="minorHAnsi" w:hAnsiTheme="minorHAnsi"/>
          <w:lang w:val="pt-BR"/>
        </w:rPr>
      </w:pPr>
      <w:r w:rsidRPr="00532D27">
        <w:rPr>
          <w:rFonts w:asciiTheme="minorHAnsi" w:hAnsiTheme="minorHAnsi"/>
          <w:lang w:val="pt-BR"/>
        </w:rPr>
        <w:t xml:space="preserve">O </w:t>
      </w:r>
      <w:r w:rsidR="00686C90" w:rsidRPr="00532D27">
        <w:rPr>
          <w:rFonts w:asciiTheme="minorHAnsi" w:hAnsiTheme="minorHAnsi"/>
          <w:b/>
          <w:bCs/>
          <w:lang w:val="pt-BR"/>
        </w:rPr>
        <w:t>Padre Pietro Braido</w:t>
      </w:r>
      <w:r w:rsidR="00686C90" w:rsidRPr="00532D27">
        <w:rPr>
          <w:rFonts w:asciiTheme="minorHAnsi" w:hAnsiTheme="minorHAnsi"/>
          <w:lang w:val="pt-BR"/>
        </w:rPr>
        <w:t xml:space="preserve"> dedica várias páginas aos Salesianos Cooperadores</w:t>
      </w:r>
      <w:r w:rsidRPr="00532D27">
        <w:rPr>
          <w:rFonts w:asciiTheme="minorHAnsi" w:hAnsiTheme="minorHAnsi"/>
          <w:lang w:val="pt-BR"/>
        </w:rPr>
        <w:t>.</w:t>
      </w:r>
      <w:r w:rsidR="000E4729" w:rsidRPr="00532D27">
        <w:rPr>
          <w:rStyle w:val="Rimandonotaapidipagina"/>
          <w:rFonts w:asciiTheme="minorHAnsi" w:hAnsiTheme="minorHAnsi"/>
          <w:lang w:val="pt-BR"/>
        </w:rPr>
        <w:footnoteReference w:id="13"/>
      </w:r>
      <w:r w:rsidR="00686C90" w:rsidRPr="00532D27">
        <w:rPr>
          <w:rFonts w:asciiTheme="minorHAnsi" w:hAnsiTheme="minorHAnsi"/>
          <w:lang w:val="pt-BR"/>
        </w:rPr>
        <w:t xml:space="preserve"> Aqui</w:t>
      </w:r>
      <w:r w:rsidR="000E4729" w:rsidRPr="00532D27">
        <w:rPr>
          <w:rFonts w:asciiTheme="minorHAnsi" w:hAnsiTheme="minorHAnsi"/>
          <w:lang w:val="pt-BR"/>
        </w:rPr>
        <w:t>,</w:t>
      </w:r>
      <w:r w:rsidR="00686C90" w:rsidRPr="00532D27">
        <w:rPr>
          <w:rFonts w:asciiTheme="minorHAnsi" w:hAnsiTheme="minorHAnsi"/>
          <w:lang w:val="pt-BR"/>
        </w:rPr>
        <w:t xml:space="preserve"> </w:t>
      </w:r>
      <w:r w:rsidRPr="00532D27">
        <w:rPr>
          <w:rFonts w:asciiTheme="minorHAnsi" w:hAnsiTheme="minorHAnsi"/>
          <w:lang w:val="pt-BR"/>
        </w:rPr>
        <w:t xml:space="preserve">eu </w:t>
      </w:r>
      <w:r w:rsidR="00686C90" w:rsidRPr="00532D27">
        <w:rPr>
          <w:rFonts w:asciiTheme="minorHAnsi" w:hAnsiTheme="minorHAnsi"/>
          <w:lang w:val="pt-BR"/>
        </w:rPr>
        <w:t xml:space="preserve">quero apenas mencionar algumas ideias para uma visão geral que nos </w:t>
      </w:r>
      <w:r w:rsidR="000E4729" w:rsidRPr="00532D27">
        <w:rPr>
          <w:rFonts w:asciiTheme="minorHAnsi" w:hAnsiTheme="minorHAnsi"/>
          <w:lang w:val="pt-BR"/>
        </w:rPr>
        <w:t xml:space="preserve">é </w:t>
      </w:r>
      <w:r w:rsidR="00686C90" w:rsidRPr="00532D27">
        <w:rPr>
          <w:rFonts w:asciiTheme="minorHAnsi" w:hAnsiTheme="minorHAnsi"/>
          <w:lang w:val="pt-BR"/>
        </w:rPr>
        <w:t>oferec</w:t>
      </w:r>
      <w:r w:rsidR="000E4729" w:rsidRPr="00532D27">
        <w:rPr>
          <w:rFonts w:asciiTheme="minorHAnsi" w:hAnsiTheme="minorHAnsi"/>
          <w:lang w:val="pt-BR"/>
        </w:rPr>
        <w:t>ida pela</w:t>
      </w:r>
      <w:r w:rsidR="00686C90" w:rsidRPr="00532D27">
        <w:rPr>
          <w:rFonts w:asciiTheme="minorHAnsi" w:hAnsiTheme="minorHAnsi"/>
          <w:lang w:val="pt-BR"/>
        </w:rPr>
        <w:t xml:space="preserve"> memória projetada além </w:t>
      </w:r>
      <w:r w:rsidR="000E4729" w:rsidRPr="00532D27">
        <w:rPr>
          <w:rFonts w:asciiTheme="minorHAnsi" w:hAnsiTheme="minorHAnsi"/>
          <w:lang w:val="pt-BR"/>
        </w:rPr>
        <w:t>do imediatismo</w:t>
      </w:r>
      <w:r w:rsidR="00686C90" w:rsidRPr="00532D27">
        <w:rPr>
          <w:rFonts w:asciiTheme="minorHAnsi" w:hAnsiTheme="minorHAnsi"/>
          <w:lang w:val="pt-BR"/>
        </w:rPr>
        <w:t xml:space="preserve"> históric</w:t>
      </w:r>
      <w:r w:rsidR="000E4729" w:rsidRPr="00532D27">
        <w:rPr>
          <w:rFonts w:asciiTheme="minorHAnsi" w:hAnsiTheme="minorHAnsi"/>
          <w:lang w:val="pt-BR"/>
        </w:rPr>
        <w:t>o</w:t>
      </w:r>
      <w:r w:rsidR="00686C90" w:rsidRPr="00532D27">
        <w:rPr>
          <w:rFonts w:asciiTheme="minorHAnsi" w:hAnsiTheme="minorHAnsi"/>
          <w:lang w:val="pt-BR"/>
        </w:rPr>
        <w:t xml:space="preserve"> e temporal. Se fizermos</w:t>
      </w:r>
      <w:r w:rsidRPr="00532D27">
        <w:rPr>
          <w:rFonts w:asciiTheme="minorHAnsi" w:hAnsiTheme="minorHAnsi"/>
          <w:lang w:val="pt-BR"/>
        </w:rPr>
        <w:t xml:space="preserve"> uma</w:t>
      </w:r>
      <w:r w:rsidR="00686C90" w:rsidRPr="00532D27">
        <w:rPr>
          <w:rFonts w:asciiTheme="minorHAnsi" w:hAnsiTheme="minorHAnsi"/>
          <w:lang w:val="pt-BR"/>
        </w:rPr>
        <w:t xml:space="preserve"> verdadeira memória das </w:t>
      </w:r>
      <w:r w:rsidR="000E4729" w:rsidRPr="00532D27">
        <w:rPr>
          <w:rFonts w:asciiTheme="minorHAnsi" w:hAnsiTheme="minorHAnsi"/>
          <w:lang w:val="pt-BR"/>
        </w:rPr>
        <w:t>opções</w:t>
      </w:r>
      <w:r w:rsidR="00686C90" w:rsidRPr="00532D27">
        <w:rPr>
          <w:rFonts w:asciiTheme="minorHAnsi" w:hAnsiTheme="minorHAnsi"/>
          <w:lang w:val="pt-BR"/>
        </w:rPr>
        <w:t xml:space="preserve"> de </w:t>
      </w:r>
      <w:r w:rsidRPr="00532D27">
        <w:rPr>
          <w:rFonts w:asciiTheme="minorHAnsi" w:hAnsiTheme="minorHAnsi"/>
          <w:lang w:val="pt-BR"/>
        </w:rPr>
        <w:t>D</w:t>
      </w:r>
      <w:r w:rsidR="00686C90" w:rsidRPr="00532D27">
        <w:rPr>
          <w:rFonts w:asciiTheme="minorHAnsi" w:hAnsiTheme="minorHAnsi"/>
          <w:lang w:val="pt-BR"/>
        </w:rPr>
        <w:t>om Bosco, percebe</w:t>
      </w:r>
      <w:r w:rsidR="00811C07" w:rsidRPr="00532D27">
        <w:rPr>
          <w:rFonts w:asciiTheme="minorHAnsi" w:hAnsiTheme="minorHAnsi"/>
          <w:lang w:val="pt-BR"/>
        </w:rPr>
        <w:t>re</w:t>
      </w:r>
      <w:r w:rsidR="00686C90" w:rsidRPr="00532D27">
        <w:rPr>
          <w:rFonts w:asciiTheme="minorHAnsi" w:hAnsiTheme="minorHAnsi"/>
          <w:lang w:val="pt-BR"/>
        </w:rPr>
        <w:t xml:space="preserve">mos que o tema da </w:t>
      </w:r>
      <w:r w:rsidR="000E4729" w:rsidRPr="00532D27">
        <w:rPr>
          <w:rFonts w:asciiTheme="minorHAnsi" w:hAnsiTheme="minorHAnsi"/>
          <w:lang w:val="pt-BR"/>
        </w:rPr>
        <w:t>ESTREIA</w:t>
      </w:r>
      <w:r w:rsidR="00686C90" w:rsidRPr="00532D27">
        <w:rPr>
          <w:rFonts w:asciiTheme="minorHAnsi" w:hAnsiTheme="minorHAnsi"/>
          <w:lang w:val="pt-BR"/>
        </w:rPr>
        <w:t xml:space="preserve"> 2026 está em plena sintonia com </w:t>
      </w:r>
      <w:r w:rsidR="000E4729" w:rsidRPr="00532D27">
        <w:rPr>
          <w:rFonts w:asciiTheme="minorHAnsi" w:hAnsiTheme="minorHAnsi"/>
          <w:lang w:val="pt-BR"/>
        </w:rPr>
        <w:t xml:space="preserve">a </w:t>
      </w:r>
      <w:r w:rsidR="00686C90" w:rsidRPr="00532D27">
        <w:rPr>
          <w:rFonts w:asciiTheme="minorHAnsi" w:hAnsiTheme="minorHAnsi"/>
          <w:lang w:val="pt-BR"/>
        </w:rPr>
        <w:t xml:space="preserve">sua ação, tendo ele </w:t>
      </w:r>
      <w:r w:rsidR="00811C07" w:rsidRPr="00532D27">
        <w:rPr>
          <w:rFonts w:asciiTheme="minorHAnsi" w:hAnsiTheme="minorHAnsi"/>
          <w:lang w:val="pt-BR"/>
        </w:rPr>
        <w:t xml:space="preserve">sempre </w:t>
      </w:r>
      <w:r w:rsidR="00686C90" w:rsidRPr="00532D27">
        <w:rPr>
          <w:rFonts w:asciiTheme="minorHAnsi" w:hAnsiTheme="minorHAnsi"/>
          <w:lang w:val="pt-BR"/>
        </w:rPr>
        <w:t xml:space="preserve">sido atento e obediente à direção do sopro do Espírito de Deus. </w:t>
      </w:r>
    </w:p>
    <w:p w14:paraId="6C95D338" w14:textId="24EDD2C1" w:rsidR="00811C07" w:rsidRPr="00532D27" w:rsidRDefault="00811C07" w:rsidP="00811C07">
      <w:pPr>
        <w:ind w:firstLine="567"/>
        <w:rPr>
          <w:rFonts w:asciiTheme="minorHAnsi" w:hAnsiTheme="minorHAnsi"/>
          <w:lang w:val="pt-BR"/>
        </w:rPr>
      </w:pPr>
      <w:r w:rsidRPr="00532D27">
        <w:rPr>
          <w:rFonts w:asciiTheme="minorHAnsi" w:hAnsiTheme="minorHAnsi"/>
          <w:lang w:val="pt-BR"/>
        </w:rPr>
        <w:t xml:space="preserve">A ideia de Dom Bosco era criar uma verdadeira força missionária organizada, um “exército potencialmente ilimitado de pessoas, homens e mulheres”. A característica revolucionária era que esses membros compartilhariam a missão salesiana permanecendo no mundo, sem a obrigação dos votos religiosos (pobreza, castidade, obediência) nem da vida comunitária típica dos religiosos. Eram chamados a viver uma fé </w:t>
      </w:r>
      <w:r w:rsidRPr="00532D27">
        <w:rPr>
          <w:rFonts w:asciiTheme="minorHAnsi" w:hAnsiTheme="minorHAnsi"/>
          <w:i/>
          <w:iCs/>
          <w:lang w:val="pt-BR"/>
        </w:rPr>
        <w:t>“evangelizadora e civilizadora”</w:t>
      </w:r>
      <w:r w:rsidRPr="00532D27">
        <w:rPr>
          <w:rFonts w:asciiTheme="minorHAnsi" w:hAnsiTheme="minorHAnsi"/>
          <w:lang w:val="pt-BR"/>
        </w:rPr>
        <w:t xml:space="preserve"> em seu contexto cotidiano.</w:t>
      </w:r>
    </w:p>
    <w:p w14:paraId="208E0E4D" w14:textId="6794980B" w:rsidR="00811C07" w:rsidRPr="00532D27" w:rsidRDefault="00811C07" w:rsidP="00811C07">
      <w:pPr>
        <w:ind w:firstLine="567"/>
        <w:rPr>
          <w:rFonts w:asciiTheme="minorHAnsi" w:hAnsiTheme="minorHAnsi"/>
          <w:lang w:val="pt-BR"/>
        </w:rPr>
      </w:pPr>
      <w:r w:rsidRPr="00532D27">
        <w:rPr>
          <w:rFonts w:asciiTheme="minorHAnsi" w:hAnsiTheme="minorHAnsi"/>
          <w:lang w:val="pt-BR"/>
        </w:rPr>
        <w:t xml:space="preserve">Desde o início do Oratório, Dom Bosco sempre pôde contar com a colaboração de padres e leigos. A verdadeira novidade estava em dar a essa colaboração uma forma oficial e estruturada: uma </w:t>
      </w:r>
      <w:r w:rsidRPr="00532D27">
        <w:rPr>
          <w:rFonts w:asciiTheme="minorHAnsi" w:hAnsiTheme="minorHAnsi"/>
          <w:i/>
          <w:iCs/>
          <w:lang w:val="pt-BR"/>
        </w:rPr>
        <w:t xml:space="preserve">Associação </w:t>
      </w:r>
      <w:r w:rsidRPr="00532D27">
        <w:rPr>
          <w:rFonts w:asciiTheme="minorHAnsi" w:hAnsiTheme="minorHAnsi"/>
          <w:lang w:val="pt-BR"/>
        </w:rPr>
        <w:t>ou</w:t>
      </w:r>
      <w:r w:rsidRPr="00532D27">
        <w:rPr>
          <w:rFonts w:asciiTheme="minorHAnsi" w:hAnsiTheme="minorHAnsi"/>
          <w:i/>
          <w:iCs/>
          <w:lang w:val="pt-BR"/>
        </w:rPr>
        <w:t xml:space="preserve"> União eclesial</w:t>
      </w:r>
      <w:r w:rsidRPr="00532D27">
        <w:rPr>
          <w:rFonts w:asciiTheme="minorHAnsi" w:hAnsiTheme="minorHAnsi"/>
          <w:lang w:val="pt-BR"/>
        </w:rPr>
        <w:t>. Essa entidade seria formalmente “agregada” à Sociedade Salesiana, criando um vínculo espiritual e jurídico reconhecido.</w:t>
      </w:r>
    </w:p>
    <w:p w14:paraId="31FA0E2C" w14:textId="2F2AE44D" w:rsidR="00811C07" w:rsidRPr="00532D27" w:rsidRDefault="00811C07" w:rsidP="00811C07">
      <w:pPr>
        <w:ind w:firstLine="567"/>
        <w:rPr>
          <w:rFonts w:asciiTheme="minorHAnsi" w:hAnsiTheme="minorHAnsi"/>
          <w:lang w:val="pt-BR"/>
        </w:rPr>
      </w:pPr>
      <w:r w:rsidRPr="00532D27">
        <w:rPr>
          <w:rFonts w:asciiTheme="minorHAnsi" w:hAnsiTheme="minorHAnsi"/>
          <w:lang w:val="pt-BR"/>
        </w:rPr>
        <w:t>A ideia não surgiu de repente. Já nas versões preliminares das Constituições Salesianas dos anos 60, Dom Bosco havia previsto um capítulo sobre os “Sócios Externos”. Embora essa proposta tenha sido inicialmente rejeitada pelas autoridades vaticanas, Dom Bosco não desistiu. Ele queria transformar uma rede de ajuda espontânea e informal em uma família espiritual reconhecida, com identidade clara e papel ativo na missão salesiana.</w:t>
      </w:r>
    </w:p>
    <w:p w14:paraId="73A632D5" w14:textId="23E0ACF1" w:rsidR="000C221C" w:rsidRPr="00532D27" w:rsidRDefault="00C34B3A" w:rsidP="00843D31">
      <w:pPr>
        <w:ind w:left="1440"/>
        <w:rPr>
          <w:rFonts w:asciiTheme="minorHAnsi" w:eastAsia="Times New Roman" w:hAnsiTheme="minorHAnsi" w:cs="Times New Roman"/>
          <w:color w:val="141413"/>
          <w:kern w:val="0"/>
          <w:lang w:val="pt-BR" w:eastAsia="en-GB"/>
          <w14:ligatures w14:val="none"/>
        </w:rPr>
      </w:pPr>
      <w:r w:rsidRPr="00532D27">
        <w:rPr>
          <w:rFonts w:asciiTheme="minorHAnsi" w:hAnsiTheme="minorHAnsi"/>
          <w:i/>
          <w:iCs/>
          <w:lang w:val="pt-BR"/>
        </w:rPr>
        <w:t>Na Introdução</w:t>
      </w:r>
      <w:r w:rsidRPr="00532D27">
        <w:rPr>
          <w:rFonts w:asciiTheme="minorHAnsi" w:hAnsiTheme="minorHAnsi"/>
          <w:lang w:val="pt-BR"/>
        </w:rPr>
        <w:t xml:space="preserve"> de 1854 do </w:t>
      </w:r>
      <w:r w:rsidRPr="00532D27">
        <w:rPr>
          <w:rFonts w:asciiTheme="minorHAnsi" w:hAnsiTheme="minorHAnsi"/>
          <w:i/>
          <w:iCs/>
          <w:lang w:val="pt-BR"/>
        </w:rPr>
        <w:t xml:space="preserve">Plano </w:t>
      </w:r>
      <w:r w:rsidR="00D63137" w:rsidRPr="00532D27">
        <w:rPr>
          <w:rFonts w:asciiTheme="minorHAnsi" w:hAnsiTheme="minorHAnsi"/>
          <w:i/>
          <w:iCs/>
          <w:lang w:val="pt-BR"/>
        </w:rPr>
        <w:t>de</w:t>
      </w:r>
      <w:r w:rsidRPr="00532D27">
        <w:rPr>
          <w:rFonts w:asciiTheme="minorHAnsi" w:hAnsiTheme="minorHAnsi"/>
          <w:i/>
          <w:iCs/>
          <w:lang w:val="pt-BR"/>
        </w:rPr>
        <w:t xml:space="preserve"> Regulamento para o Oratorio Masculino de São Francisco de Sales</w:t>
      </w:r>
      <w:r w:rsidRPr="00532D27">
        <w:rPr>
          <w:rFonts w:asciiTheme="minorHAnsi" w:hAnsiTheme="minorHAnsi"/>
          <w:lang w:val="pt-BR"/>
        </w:rPr>
        <w:t xml:space="preserve"> Dom Bosco manifestava a esperança de que o regulamento pudesse “servir de norma </w:t>
      </w:r>
      <w:proofErr w:type="gramStart"/>
      <w:r w:rsidRPr="00532D27">
        <w:rPr>
          <w:rFonts w:asciiTheme="minorHAnsi" w:hAnsiTheme="minorHAnsi"/>
          <w:lang w:val="pt-BR"/>
        </w:rPr>
        <w:t>(,,,</w:t>
      </w:r>
      <w:proofErr w:type="gramEnd"/>
      <w:r w:rsidRPr="00532D27">
        <w:rPr>
          <w:rFonts w:asciiTheme="minorHAnsi" w:hAnsiTheme="minorHAnsi"/>
          <w:lang w:val="pt-BR"/>
        </w:rPr>
        <w:t xml:space="preserve">) para administrar essa parte do </w:t>
      </w:r>
      <w:r w:rsidRPr="00532D27">
        <w:rPr>
          <w:rFonts w:asciiTheme="minorHAnsi" w:hAnsiTheme="minorHAnsi"/>
          <w:lang w:val="pt-BR"/>
        </w:rPr>
        <w:lastRenderedPageBreak/>
        <w:t>sagrado ministério, e de guia às pessoas eclesiásticas e seculares que aí consagram suas fadigas com caridosa solicitude e em bom número”. De fato, gostava de recordar como tinha sido grande o grupo dos colaboradores eclesiásticos e leigos</w:t>
      </w:r>
      <w:r w:rsidR="000C221C" w:rsidRPr="00532D27">
        <w:rPr>
          <w:rFonts w:asciiTheme="minorHAnsi" w:eastAsia="Times New Roman" w:hAnsiTheme="minorHAnsi" w:cs="Times New Roman"/>
          <w:color w:val="141413"/>
          <w:kern w:val="0"/>
          <w:lang w:val="pt-BR" w:eastAsia="en-GB"/>
          <w14:ligatures w14:val="none"/>
        </w:rPr>
        <w:t xml:space="preserve"> (Braido, </w:t>
      </w:r>
      <w:r w:rsidRPr="00532D27">
        <w:rPr>
          <w:rFonts w:asciiTheme="minorHAnsi" w:eastAsia="Times New Roman" w:hAnsiTheme="minorHAnsi" w:cs="Times New Roman"/>
          <w:color w:val="141413"/>
          <w:kern w:val="0"/>
          <w:lang w:val="pt-BR" w:eastAsia="en-GB"/>
          <w14:ligatures w14:val="none"/>
        </w:rPr>
        <w:t xml:space="preserve">Vol. 2, p. </w:t>
      </w:r>
      <w:r w:rsidR="000C221C" w:rsidRPr="00532D27">
        <w:rPr>
          <w:rFonts w:asciiTheme="minorHAnsi" w:eastAsia="Times New Roman" w:hAnsiTheme="minorHAnsi" w:cs="Times New Roman"/>
          <w:color w:val="141413"/>
          <w:kern w:val="0"/>
          <w:lang w:val="pt-BR" w:eastAsia="en-GB"/>
          <w14:ligatures w14:val="none"/>
        </w:rPr>
        <w:t>1</w:t>
      </w:r>
      <w:r w:rsidRPr="00532D27">
        <w:rPr>
          <w:rFonts w:asciiTheme="minorHAnsi" w:eastAsia="Times New Roman" w:hAnsiTheme="minorHAnsi" w:cs="Times New Roman"/>
          <w:color w:val="141413"/>
          <w:kern w:val="0"/>
          <w:lang w:val="pt-BR" w:eastAsia="en-GB"/>
          <w14:ligatures w14:val="none"/>
        </w:rPr>
        <w:t>6</w:t>
      </w:r>
      <w:r w:rsidR="000C221C" w:rsidRPr="00532D27">
        <w:rPr>
          <w:rFonts w:asciiTheme="minorHAnsi" w:eastAsia="Times New Roman" w:hAnsiTheme="minorHAnsi" w:cs="Times New Roman"/>
          <w:color w:val="141413"/>
          <w:kern w:val="0"/>
          <w:lang w:val="pt-BR" w:eastAsia="en-GB"/>
          <w14:ligatures w14:val="none"/>
        </w:rPr>
        <w:t>4)</w:t>
      </w:r>
      <w:r w:rsidRPr="00532D27">
        <w:rPr>
          <w:rFonts w:asciiTheme="minorHAnsi" w:eastAsia="Times New Roman" w:hAnsiTheme="minorHAnsi" w:cs="Times New Roman"/>
          <w:color w:val="141413"/>
          <w:kern w:val="0"/>
          <w:lang w:val="pt-BR" w:eastAsia="en-GB"/>
          <w14:ligatures w14:val="none"/>
        </w:rPr>
        <w:t>.</w:t>
      </w:r>
    </w:p>
    <w:p w14:paraId="342EACD5" w14:textId="3BB24997" w:rsidR="00432B89" w:rsidRPr="00532D27" w:rsidRDefault="00432B89" w:rsidP="00432B89">
      <w:pPr>
        <w:ind w:firstLine="567"/>
        <w:rPr>
          <w:rFonts w:asciiTheme="minorHAnsi" w:hAnsiTheme="minorHAnsi"/>
          <w:lang w:val="pt-BR"/>
        </w:rPr>
      </w:pPr>
      <w:r w:rsidRPr="00532D27">
        <w:rPr>
          <w:rFonts w:asciiTheme="minorHAnsi" w:hAnsiTheme="minorHAnsi"/>
          <w:lang w:val="pt-BR"/>
        </w:rPr>
        <w:t>A visão original de Dom Bosco ainda nos interpela, porque nos convida a renovar hoje aquele mesmo espírito apostólico que ele sonhava como base e fundamento. Para Dom Bosco, a figura do Salesiano Cooperador era multifacetada, com identidade e missão bem definidas.</w:t>
      </w:r>
    </w:p>
    <w:p w14:paraId="7DA92A36" w14:textId="60D62439" w:rsidR="00432B89" w:rsidRPr="00532D27" w:rsidRDefault="00432B89" w:rsidP="00432B89">
      <w:pPr>
        <w:ind w:firstLine="567"/>
        <w:rPr>
          <w:rFonts w:asciiTheme="minorHAnsi" w:hAnsiTheme="minorHAnsi"/>
          <w:lang w:val="pt-BR"/>
        </w:rPr>
      </w:pPr>
      <w:r w:rsidRPr="00532D27">
        <w:rPr>
          <w:rFonts w:asciiTheme="minorHAnsi" w:hAnsiTheme="minorHAnsi"/>
          <w:lang w:val="pt-BR"/>
        </w:rPr>
        <w:t xml:space="preserve">A identidade deles era a de um </w:t>
      </w:r>
      <w:r w:rsidR="00687BB2" w:rsidRPr="00532D27">
        <w:rPr>
          <w:rFonts w:asciiTheme="minorHAnsi" w:hAnsiTheme="minorHAnsi"/>
          <w:lang w:val="pt-BR"/>
        </w:rPr>
        <w:t>S</w:t>
      </w:r>
      <w:r w:rsidRPr="00532D27">
        <w:rPr>
          <w:rFonts w:asciiTheme="minorHAnsi" w:hAnsiTheme="minorHAnsi"/>
          <w:lang w:val="pt-BR"/>
        </w:rPr>
        <w:t>alesiano no mundo: cristão (leigo, padre, homem ou mulher) que vive o espírito salesiano em sua condição de vida, na família e na sociedade. Não é um religioso, mas compartilha com os religiosos salesianos o mesmo coração e a mesma paixão pela salvação dos jovens.</w:t>
      </w:r>
    </w:p>
    <w:p w14:paraId="1539087C" w14:textId="12389300" w:rsidR="00C34B3A" w:rsidRPr="00532D27" w:rsidRDefault="00432B89" w:rsidP="00432B89">
      <w:pPr>
        <w:ind w:firstLine="567"/>
        <w:rPr>
          <w:rFonts w:asciiTheme="minorHAnsi" w:hAnsiTheme="minorHAnsi"/>
          <w:lang w:val="pt-BR"/>
        </w:rPr>
      </w:pPr>
      <w:r w:rsidRPr="00532D27">
        <w:rPr>
          <w:rFonts w:asciiTheme="minorHAnsi" w:hAnsiTheme="minorHAnsi"/>
          <w:lang w:val="pt-BR"/>
        </w:rPr>
        <w:t>A missão deles tinha um duplo propósito: a santificação pessoal ("fazer o bem a si mesmo": ou seja, chamado a viver uma vida cristã exemplar, com estilo de vida simples e virtuoso, quase como se estivesse "na Congregação"). E a salvação dos outros, a ação apostólica, com o objetivo de um trabalho ativo pelo próximo, com um foco especial na "juventude periclitante".</w:t>
      </w:r>
    </w:p>
    <w:p w14:paraId="317991AE" w14:textId="09B3A3AB" w:rsidR="00432B89" w:rsidRPr="00532D27" w:rsidRDefault="00432B89" w:rsidP="00432B89">
      <w:pPr>
        <w:ind w:firstLine="567"/>
        <w:rPr>
          <w:rFonts w:asciiTheme="minorHAnsi" w:hAnsiTheme="minorHAnsi"/>
          <w:lang w:val="pt-BR"/>
        </w:rPr>
      </w:pPr>
      <w:r w:rsidRPr="00532D27">
        <w:rPr>
          <w:rFonts w:asciiTheme="minorHAnsi" w:hAnsiTheme="minorHAnsi"/>
          <w:lang w:val="pt-BR"/>
        </w:rPr>
        <w:t>Dom Bosco, com grande pragmatismo, estabeleceu que quem não pudesse realizar essas obras diretamente (“por si”) ainda podia contribuir apoiando quem as fazia (“por meio de outros”). Esse princípio tornava a experiência acessível a todos, independentemente da idade, da saúde ou dos recursos econômicos.</w:t>
      </w:r>
    </w:p>
    <w:p w14:paraId="579CE966" w14:textId="28EE45B8" w:rsidR="004A5814" w:rsidRPr="00532D27" w:rsidRDefault="00432B89" w:rsidP="00684030">
      <w:pPr>
        <w:ind w:firstLine="567"/>
        <w:rPr>
          <w:rFonts w:ascii="Aptos" w:eastAsia="Times New Roman" w:hAnsi="Aptos" w:cs="Aptos"/>
          <w:color w:val="1A1A1A"/>
          <w:kern w:val="0"/>
          <w:lang w:val="pt-BR" w:eastAsia="en-GB"/>
          <w14:ligatures w14:val="none"/>
        </w:rPr>
      </w:pPr>
      <w:r w:rsidRPr="00532D27">
        <w:rPr>
          <w:rFonts w:asciiTheme="minorHAnsi" w:hAnsiTheme="minorHAnsi"/>
          <w:lang w:val="pt-BR"/>
        </w:rPr>
        <w:t xml:space="preserve">O </w:t>
      </w:r>
      <w:r w:rsidRPr="00532D27">
        <w:rPr>
          <w:rFonts w:asciiTheme="minorHAnsi" w:hAnsiTheme="minorHAnsi"/>
          <w:b/>
          <w:bCs/>
          <w:lang w:val="pt-BR"/>
        </w:rPr>
        <w:t xml:space="preserve">P. Egídio </w:t>
      </w:r>
      <w:proofErr w:type="spellStart"/>
      <w:r w:rsidRPr="00532D27">
        <w:rPr>
          <w:rFonts w:asciiTheme="minorHAnsi" w:hAnsiTheme="minorHAnsi"/>
          <w:b/>
          <w:bCs/>
          <w:lang w:val="pt-BR"/>
        </w:rPr>
        <w:t>Viganò</w:t>
      </w:r>
      <w:proofErr w:type="spellEnd"/>
      <w:r w:rsidRPr="00532D27">
        <w:rPr>
          <w:rFonts w:asciiTheme="minorHAnsi" w:hAnsiTheme="minorHAnsi"/>
          <w:lang w:val="pt-BR"/>
        </w:rPr>
        <w:t xml:space="preserve">, </w:t>
      </w:r>
      <w:r w:rsidR="00687BB2" w:rsidRPr="00532D27">
        <w:rPr>
          <w:rFonts w:asciiTheme="minorHAnsi" w:hAnsiTheme="minorHAnsi"/>
          <w:lang w:val="pt-BR"/>
        </w:rPr>
        <w:t xml:space="preserve">escreveu uma carta </w:t>
      </w:r>
      <w:r w:rsidR="00687BB2" w:rsidRPr="00532D27">
        <w:rPr>
          <w:rFonts w:asciiTheme="minorHAnsi" w:eastAsia="Times New Roman" w:hAnsiTheme="minorHAnsi" w:cs="Times New Roman"/>
          <w:color w:val="1A1A1A"/>
          <w:kern w:val="0"/>
          <w:lang w:val="pt-BR" w:eastAsia="en-GB"/>
          <w14:ligatures w14:val="none"/>
        </w:rPr>
        <w:t xml:space="preserve">em 1986 </w:t>
      </w:r>
      <w:r w:rsidR="00687BB2" w:rsidRPr="00532D27">
        <w:rPr>
          <w:rFonts w:asciiTheme="minorHAnsi" w:hAnsiTheme="minorHAnsi"/>
          <w:lang w:val="pt-BR"/>
        </w:rPr>
        <w:t>sobre</w:t>
      </w:r>
      <w:r w:rsidRPr="00532D27">
        <w:rPr>
          <w:rFonts w:asciiTheme="minorHAnsi" w:hAnsiTheme="minorHAnsi"/>
          <w:lang w:val="pt-BR"/>
        </w:rPr>
        <w:t xml:space="preserve"> </w:t>
      </w:r>
      <w:r w:rsidRPr="00532D27">
        <w:rPr>
          <w:rFonts w:asciiTheme="minorHAnsi" w:hAnsiTheme="minorHAnsi"/>
          <w:i/>
          <w:iCs/>
          <w:lang w:val="pt-BR"/>
        </w:rPr>
        <w:t>A Associação dos Cooperadores Salesianos</w:t>
      </w:r>
      <w:r w:rsidR="000C221C" w:rsidRPr="00532D27">
        <w:rPr>
          <w:rFonts w:asciiTheme="minorHAnsi" w:eastAsia="Times New Roman" w:hAnsiTheme="minorHAnsi" w:cs="Times New Roman"/>
          <w:color w:val="1A1A1A"/>
          <w:kern w:val="0"/>
          <w:lang w:val="pt-BR" w:eastAsia="en-GB"/>
          <w14:ligatures w14:val="none"/>
        </w:rPr>
        <w:t>,</w:t>
      </w:r>
      <w:r w:rsidR="000C221C" w:rsidRPr="00532D27">
        <w:rPr>
          <w:rStyle w:val="Rimandonotaapidipagina"/>
          <w:rFonts w:asciiTheme="minorHAnsi" w:eastAsia="Times New Roman" w:hAnsiTheme="minorHAnsi" w:cs="Times New Roman"/>
          <w:color w:val="1A1A1A"/>
          <w:kern w:val="0"/>
          <w:lang w:val="pt-BR" w:eastAsia="en-GB"/>
          <w14:ligatures w14:val="none"/>
        </w:rPr>
        <w:footnoteReference w:id="14"/>
      </w:r>
      <w:r w:rsidR="00687BB2" w:rsidRPr="00532D27">
        <w:rPr>
          <w:rFonts w:asciiTheme="minorHAnsi" w:eastAsia="Times New Roman" w:hAnsiTheme="minorHAnsi" w:cs="Times New Roman"/>
          <w:color w:val="1A1A1A"/>
          <w:kern w:val="0"/>
          <w:lang w:val="pt-BR" w:eastAsia="en-GB"/>
          <w14:ligatures w14:val="none"/>
        </w:rPr>
        <w:t xml:space="preserve"> na</w:t>
      </w:r>
      <w:r w:rsidR="00684030" w:rsidRPr="00532D27">
        <w:rPr>
          <w:rFonts w:asciiTheme="minorHAnsi" w:eastAsia="Times New Roman" w:hAnsiTheme="minorHAnsi" w:cs="Times New Roman"/>
          <w:color w:val="1A1A1A"/>
          <w:kern w:val="0"/>
          <w:lang w:val="pt-BR" w:eastAsia="en-GB"/>
          <w14:ligatures w14:val="none"/>
        </w:rPr>
        <w:t xml:space="preserve"> ocasião</w:t>
      </w:r>
      <w:r w:rsidR="00B33453" w:rsidRPr="00532D27">
        <w:rPr>
          <w:rFonts w:asciiTheme="minorHAnsi" w:eastAsia="Times New Roman" w:hAnsiTheme="minorHAnsi" w:cs="Times New Roman"/>
          <w:color w:val="1A1A1A"/>
          <w:kern w:val="0"/>
          <w:lang w:val="pt-BR" w:eastAsia="en-GB"/>
          <w14:ligatures w14:val="none"/>
        </w:rPr>
        <w:t xml:space="preserve"> da promulgação solene do então novo </w:t>
      </w:r>
      <w:r w:rsidR="00B33453" w:rsidRPr="00532D27">
        <w:rPr>
          <w:rFonts w:asciiTheme="minorHAnsi" w:eastAsia="Times New Roman" w:hAnsiTheme="minorHAnsi" w:cs="Times New Roman"/>
          <w:i/>
          <w:iCs/>
          <w:color w:val="1A1A1A"/>
          <w:kern w:val="0"/>
          <w:lang w:val="pt-BR" w:eastAsia="en-GB"/>
          <w14:ligatures w14:val="none"/>
        </w:rPr>
        <w:t>Regulamento de vida apostólica da Associação dos Cooperadores Salesianos</w:t>
      </w:r>
      <w:r w:rsidR="00687BB2" w:rsidRPr="00532D27">
        <w:rPr>
          <w:rFonts w:asciiTheme="minorHAnsi" w:eastAsia="Times New Roman" w:hAnsiTheme="minorHAnsi" w:cs="Times New Roman"/>
          <w:i/>
          <w:iCs/>
          <w:color w:val="1A1A1A"/>
          <w:kern w:val="0"/>
          <w:lang w:val="pt-BR" w:eastAsia="en-GB"/>
          <w14:ligatures w14:val="none"/>
        </w:rPr>
        <w:t>.</w:t>
      </w:r>
      <w:r w:rsidR="00687BB2" w:rsidRPr="00532D27">
        <w:rPr>
          <w:rFonts w:asciiTheme="minorHAnsi" w:eastAsia="Times New Roman" w:hAnsiTheme="minorHAnsi" w:cs="Times New Roman"/>
          <w:color w:val="1A1A1A"/>
          <w:kern w:val="0"/>
          <w:lang w:val="pt-BR" w:eastAsia="en-GB"/>
          <w14:ligatures w14:val="none"/>
        </w:rPr>
        <w:t xml:space="preserve"> Nessa carta</w:t>
      </w:r>
      <w:r w:rsidR="00FB211D" w:rsidRPr="00532D27">
        <w:rPr>
          <w:rFonts w:asciiTheme="minorHAnsi" w:eastAsia="Times New Roman" w:hAnsiTheme="minorHAnsi" w:cs="Times New Roman"/>
          <w:color w:val="1A1A1A"/>
          <w:kern w:val="0"/>
          <w:lang w:val="pt-BR" w:eastAsia="en-GB"/>
          <w14:ligatures w14:val="none"/>
        </w:rPr>
        <w:t xml:space="preserve">, o P. </w:t>
      </w:r>
      <w:proofErr w:type="spellStart"/>
      <w:r w:rsidR="00FB211D" w:rsidRPr="00532D27">
        <w:rPr>
          <w:rFonts w:asciiTheme="minorHAnsi" w:eastAsia="Times New Roman" w:hAnsiTheme="minorHAnsi" w:cs="Times New Roman"/>
          <w:color w:val="1A1A1A"/>
          <w:kern w:val="0"/>
          <w:lang w:val="pt-BR" w:eastAsia="en-GB"/>
          <w14:ligatures w14:val="none"/>
        </w:rPr>
        <w:t>Viganò</w:t>
      </w:r>
      <w:proofErr w:type="spellEnd"/>
      <w:r w:rsidR="00B33453" w:rsidRPr="00532D27">
        <w:rPr>
          <w:rFonts w:asciiTheme="minorHAnsi" w:eastAsia="Times New Roman" w:hAnsiTheme="minorHAnsi" w:cs="Times New Roman"/>
          <w:color w:val="1A1A1A"/>
          <w:kern w:val="0"/>
          <w:lang w:val="pt-BR" w:eastAsia="en-GB"/>
          <w14:ligatures w14:val="none"/>
        </w:rPr>
        <w:t xml:space="preserve"> escrev</w:t>
      </w:r>
      <w:r w:rsidR="00FB211D" w:rsidRPr="00532D27">
        <w:rPr>
          <w:rFonts w:asciiTheme="minorHAnsi" w:eastAsia="Times New Roman" w:hAnsiTheme="minorHAnsi" w:cs="Times New Roman"/>
          <w:color w:val="1A1A1A"/>
          <w:kern w:val="0"/>
          <w:lang w:val="pt-BR" w:eastAsia="en-GB"/>
          <w14:ligatures w14:val="none"/>
        </w:rPr>
        <w:t>e</w:t>
      </w:r>
      <w:r w:rsidR="00B33453" w:rsidRPr="00532D27">
        <w:rPr>
          <w:rFonts w:asciiTheme="minorHAnsi" w:eastAsia="Times New Roman" w:hAnsiTheme="minorHAnsi" w:cs="Times New Roman"/>
          <w:color w:val="1A1A1A"/>
          <w:kern w:val="0"/>
          <w:lang w:val="pt-BR" w:eastAsia="en-GB"/>
          <w14:ligatures w14:val="none"/>
        </w:rPr>
        <w:t xml:space="preserve"> que </w:t>
      </w:r>
      <w:r w:rsidR="00687BB2" w:rsidRPr="00532D27">
        <w:rPr>
          <w:rFonts w:asciiTheme="minorHAnsi" w:eastAsia="Times New Roman" w:hAnsiTheme="minorHAnsi" w:cs="Times New Roman"/>
          <w:color w:val="1A1A1A"/>
          <w:kern w:val="0"/>
          <w:lang w:val="pt-BR" w:eastAsia="en-GB"/>
          <w14:ligatures w14:val="none"/>
        </w:rPr>
        <w:t>o</w:t>
      </w:r>
      <w:r w:rsidR="00B33453" w:rsidRPr="00532D27">
        <w:rPr>
          <w:rFonts w:asciiTheme="minorHAnsi" w:eastAsia="Times New Roman" w:hAnsiTheme="minorHAnsi" w:cs="Times New Roman"/>
          <w:color w:val="1A1A1A"/>
          <w:kern w:val="0"/>
          <w:lang w:val="pt-BR" w:eastAsia="en-GB"/>
          <w14:ligatures w14:val="none"/>
        </w:rPr>
        <w:t xml:space="preserve"> novo Regulamento não era uma simples atualização normativa, mas um acontecimento de alcance histórico que completava </w:t>
      </w:r>
      <w:r w:rsidR="004A5814" w:rsidRPr="00532D27">
        <w:rPr>
          <w:rFonts w:asciiTheme="minorHAnsi" w:eastAsia="Times New Roman" w:hAnsiTheme="minorHAnsi" w:cs="Times New Roman"/>
          <w:color w:val="1A1A1A"/>
          <w:kern w:val="0"/>
          <w:lang w:val="pt-BR" w:eastAsia="en-GB"/>
          <w14:ligatures w14:val="none"/>
        </w:rPr>
        <w:t>a renovação</w:t>
      </w:r>
      <w:r w:rsidR="00B33453" w:rsidRPr="00532D27">
        <w:rPr>
          <w:rFonts w:asciiTheme="minorHAnsi" w:eastAsia="Times New Roman" w:hAnsiTheme="minorHAnsi" w:cs="Times New Roman"/>
          <w:color w:val="1A1A1A"/>
          <w:kern w:val="0"/>
          <w:lang w:val="pt-BR" w:eastAsia="en-GB"/>
          <w14:ligatures w14:val="none"/>
        </w:rPr>
        <w:t xml:space="preserve"> pós</w:t>
      </w:r>
      <w:r w:rsidR="00B33453" w:rsidRPr="00532D27">
        <w:rPr>
          <w:rFonts w:ascii="Cambria Math" w:eastAsia="Times New Roman" w:hAnsi="Cambria Math" w:cs="Cambria Math"/>
          <w:color w:val="1A1A1A"/>
          <w:kern w:val="0"/>
          <w:lang w:val="pt-BR" w:eastAsia="en-GB"/>
          <w14:ligatures w14:val="none"/>
        </w:rPr>
        <w:t>‑</w:t>
      </w:r>
      <w:r w:rsidR="00B33453" w:rsidRPr="00532D27">
        <w:rPr>
          <w:rFonts w:asciiTheme="minorHAnsi" w:eastAsia="Times New Roman" w:hAnsiTheme="minorHAnsi" w:cs="Times New Roman"/>
          <w:color w:val="1A1A1A"/>
          <w:kern w:val="0"/>
          <w:lang w:val="pt-BR" w:eastAsia="en-GB"/>
          <w14:ligatures w14:val="none"/>
        </w:rPr>
        <w:t>conciliar de toda a Fam</w:t>
      </w:r>
      <w:r w:rsidR="00B33453" w:rsidRPr="00532D27">
        <w:rPr>
          <w:rFonts w:ascii="Aptos" w:eastAsia="Times New Roman" w:hAnsi="Aptos" w:cs="Aptos"/>
          <w:color w:val="1A1A1A"/>
          <w:kern w:val="0"/>
          <w:lang w:val="pt-BR" w:eastAsia="en-GB"/>
          <w14:ligatures w14:val="none"/>
        </w:rPr>
        <w:t>í</w:t>
      </w:r>
      <w:r w:rsidR="00B33453" w:rsidRPr="00532D27">
        <w:rPr>
          <w:rFonts w:asciiTheme="minorHAnsi" w:eastAsia="Times New Roman" w:hAnsiTheme="minorHAnsi" w:cs="Times New Roman"/>
          <w:color w:val="1A1A1A"/>
          <w:kern w:val="0"/>
          <w:lang w:val="pt-BR" w:eastAsia="en-GB"/>
          <w14:ligatures w14:val="none"/>
        </w:rPr>
        <w:t xml:space="preserve">lia Salesiana. </w:t>
      </w:r>
      <w:r w:rsidR="00FB211D" w:rsidRPr="00532D27">
        <w:rPr>
          <w:rFonts w:asciiTheme="minorHAnsi" w:eastAsia="Times New Roman" w:hAnsiTheme="minorHAnsi" w:cs="Times New Roman"/>
          <w:color w:val="1A1A1A"/>
          <w:kern w:val="0"/>
          <w:lang w:val="pt-BR" w:eastAsia="en-GB"/>
          <w14:ligatures w14:val="none"/>
        </w:rPr>
        <w:t xml:space="preserve">E diz que </w:t>
      </w:r>
      <w:r w:rsidR="00B33453" w:rsidRPr="00532D27">
        <w:rPr>
          <w:rFonts w:ascii="Aptos" w:eastAsia="Times New Roman" w:hAnsi="Aptos" w:cs="Aptos"/>
          <w:color w:val="1A1A1A"/>
          <w:kern w:val="0"/>
          <w:lang w:val="pt-BR" w:eastAsia="en-GB"/>
          <w14:ligatures w14:val="none"/>
        </w:rPr>
        <w:t>“</w:t>
      </w:r>
      <w:r w:rsidR="004A5814" w:rsidRPr="00532D27">
        <w:rPr>
          <w:rFonts w:ascii="Aptos" w:eastAsia="Times New Roman" w:hAnsi="Aptos" w:cs="Aptos"/>
          <w:color w:val="1A1A1A"/>
          <w:kern w:val="0"/>
          <w:lang w:val="pt-BR" w:eastAsia="en-GB"/>
          <w14:ligatures w14:val="none"/>
        </w:rPr>
        <w:t>Dom Bosco não considerou concluída a sua longa e trabalhosa missão de Fundador enquanto não conseguiu dar uma estrutura válida e uma Carta de identidade própria a esta Associação. Ela esteve presente, em certa maneira e como semente, já desde os inícios do seu projeto em favor das Obras dos Oratórios.</w:t>
      </w:r>
    </w:p>
    <w:p w14:paraId="690A1113" w14:textId="2974DCC8" w:rsidR="00AA4755" w:rsidRPr="00532D27" w:rsidRDefault="00AA4755" w:rsidP="00684030">
      <w:pPr>
        <w:ind w:firstLine="567"/>
        <w:rPr>
          <w:rFonts w:asciiTheme="minorHAnsi" w:eastAsia="Times New Roman" w:hAnsiTheme="minorHAnsi" w:cs="Times New Roman"/>
          <w:color w:val="1A1A1A"/>
          <w:kern w:val="0"/>
          <w:lang w:val="pt-BR" w:eastAsia="en-GB"/>
          <w14:ligatures w14:val="none"/>
        </w:rPr>
      </w:pPr>
      <w:r w:rsidRPr="00532D27">
        <w:rPr>
          <w:rFonts w:asciiTheme="minorHAnsi" w:eastAsia="Times New Roman" w:hAnsiTheme="minorHAnsi" w:cs="Times New Roman"/>
          <w:color w:val="1A1A1A"/>
          <w:kern w:val="0"/>
          <w:lang w:val="pt-BR" w:eastAsia="en-GB"/>
          <w14:ligatures w14:val="none"/>
        </w:rPr>
        <w:t xml:space="preserve">Acrescenta, ainda, que o carisma salesiano possui uma “vitalidade </w:t>
      </w:r>
      <w:r w:rsidR="00FB211D" w:rsidRPr="00532D27">
        <w:rPr>
          <w:rFonts w:asciiTheme="minorHAnsi" w:eastAsia="Times New Roman" w:hAnsiTheme="minorHAnsi" w:cs="Times New Roman"/>
          <w:color w:val="1A1A1A"/>
          <w:kern w:val="0"/>
          <w:lang w:val="pt-BR" w:eastAsia="en-GB"/>
          <w14:ligatures w14:val="none"/>
        </w:rPr>
        <w:t>maleável</w:t>
      </w:r>
      <w:r w:rsidRPr="00532D27">
        <w:rPr>
          <w:rFonts w:asciiTheme="minorHAnsi" w:eastAsia="Times New Roman" w:hAnsiTheme="minorHAnsi" w:cs="Times New Roman"/>
          <w:color w:val="1A1A1A"/>
          <w:kern w:val="0"/>
          <w:lang w:val="pt-BR" w:eastAsia="en-GB"/>
          <w14:ligatures w14:val="none"/>
        </w:rPr>
        <w:t>” que lhe permite adaptar-se aos tempos sem perder a própria essência. Dom Bosco partiu da intuição fundamental da missão juvenil e da urgência de ter colaboradores permanentes. Somente após mais de trinta anos de discernimento, de 1841 a 1876, conseguiu dar forma definitiva ao seu projeto, passando de uma dimensão diocesana para uma vocação universal.</w:t>
      </w:r>
    </w:p>
    <w:p w14:paraId="263E360A" w14:textId="56DBB77C" w:rsidR="00AA4755" w:rsidRPr="00532D27" w:rsidRDefault="00AA4755" w:rsidP="00684030">
      <w:pPr>
        <w:ind w:firstLine="567"/>
        <w:rPr>
          <w:rFonts w:asciiTheme="minorHAnsi" w:eastAsia="Times New Roman" w:hAnsiTheme="minorHAnsi" w:cs="Times New Roman"/>
          <w:color w:val="1A1A1A"/>
          <w:kern w:val="0"/>
          <w:lang w:val="pt-BR" w:eastAsia="en-GB"/>
          <w14:ligatures w14:val="none"/>
        </w:rPr>
      </w:pPr>
      <w:r w:rsidRPr="00532D27">
        <w:rPr>
          <w:rFonts w:asciiTheme="minorHAnsi" w:eastAsia="Times New Roman" w:hAnsiTheme="minorHAnsi" w:cs="Times New Roman"/>
          <w:color w:val="1A1A1A"/>
          <w:kern w:val="0"/>
          <w:lang w:val="pt-BR" w:eastAsia="en-GB"/>
          <w14:ligatures w14:val="none"/>
        </w:rPr>
        <w:t xml:space="preserve">O </w:t>
      </w:r>
      <w:r w:rsidRPr="00532D27">
        <w:rPr>
          <w:rFonts w:asciiTheme="minorHAnsi" w:eastAsia="Times New Roman" w:hAnsiTheme="minorHAnsi" w:cs="Times New Roman"/>
          <w:b/>
          <w:bCs/>
          <w:color w:val="1A1A1A"/>
          <w:kern w:val="0"/>
          <w:lang w:val="pt-BR" w:eastAsia="en-GB"/>
          <w14:ligatures w14:val="none"/>
        </w:rPr>
        <w:t>Padre Pascual Chávez,</w:t>
      </w:r>
      <w:r w:rsidRPr="00532D27">
        <w:rPr>
          <w:rFonts w:asciiTheme="minorHAnsi" w:eastAsia="Times New Roman" w:hAnsiTheme="minorHAnsi" w:cs="Times New Roman"/>
          <w:color w:val="1A1A1A"/>
          <w:kern w:val="0"/>
          <w:lang w:val="pt-BR" w:eastAsia="en-GB"/>
          <w14:ligatures w14:val="none"/>
        </w:rPr>
        <w:t xml:space="preserve"> enfim, </w:t>
      </w:r>
      <w:r w:rsidR="00102751" w:rsidRPr="00532D27">
        <w:rPr>
          <w:rFonts w:asciiTheme="minorHAnsi" w:eastAsia="Times New Roman" w:hAnsiTheme="minorHAnsi" w:cs="Times New Roman"/>
          <w:color w:val="1A1A1A"/>
          <w:kern w:val="0"/>
          <w:lang w:val="pt-BR" w:eastAsia="en-GB"/>
          <w14:ligatures w14:val="none"/>
        </w:rPr>
        <w:t xml:space="preserve">em uma intervenção sobre </w:t>
      </w:r>
      <w:r w:rsidR="00102751" w:rsidRPr="00532D27">
        <w:rPr>
          <w:rFonts w:asciiTheme="minorHAnsi" w:eastAsia="Times New Roman" w:hAnsiTheme="minorHAnsi" w:cs="Times New Roman"/>
          <w:i/>
          <w:iCs/>
          <w:color w:val="1A1A1A"/>
          <w:kern w:val="0"/>
          <w:lang w:val="pt-BR" w:eastAsia="en-GB"/>
          <w14:ligatures w14:val="none"/>
        </w:rPr>
        <w:t>O Cooperador</w:t>
      </w:r>
      <w:r w:rsidR="00102751" w:rsidRPr="00532D27">
        <w:rPr>
          <w:rFonts w:asciiTheme="minorHAnsi" w:eastAsia="Times New Roman" w:hAnsiTheme="minorHAnsi" w:cs="Times New Roman"/>
          <w:color w:val="1A1A1A"/>
          <w:kern w:val="0"/>
          <w:lang w:val="pt-BR" w:eastAsia="en-GB"/>
          <w14:ligatures w14:val="none"/>
        </w:rPr>
        <w:t xml:space="preserve"> </w:t>
      </w:r>
      <w:r w:rsidR="00102751" w:rsidRPr="00532D27">
        <w:rPr>
          <w:rFonts w:asciiTheme="minorHAnsi" w:eastAsia="Times New Roman" w:hAnsiTheme="minorHAnsi" w:cs="Times New Roman"/>
          <w:i/>
          <w:iCs/>
          <w:color w:val="1A1A1A"/>
          <w:kern w:val="0"/>
          <w:lang w:val="pt-BR" w:eastAsia="en-GB"/>
          <w14:ligatures w14:val="none"/>
        </w:rPr>
        <w:t>na mente de Dom Bosco,</w:t>
      </w:r>
      <w:r w:rsidR="0052594F">
        <w:rPr>
          <w:rStyle w:val="Rimandonotaapidipagina"/>
          <w:rFonts w:asciiTheme="minorHAnsi" w:eastAsia="Times New Roman" w:hAnsiTheme="minorHAnsi" w:cs="Times New Roman"/>
          <w:i/>
          <w:iCs/>
          <w:color w:val="1A1A1A"/>
          <w:kern w:val="0"/>
          <w:lang w:val="pt-BR" w:eastAsia="en-GB"/>
          <w14:ligatures w14:val="none"/>
        </w:rPr>
        <w:footnoteReference w:id="15"/>
      </w:r>
      <w:r w:rsidR="00102751" w:rsidRPr="00532D27">
        <w:rPr>
          <w:rFonts w:asciiTheme="minorHAnsi" w:eastAsia="Times New Roman" w:hAnsiTheme="minorHAnsi" w:cs="Times New Roman"/>
          <w:color w:val="1A1A1A"/>
          <w:kern w:val="0"/>
          <w:lang w:val="pt-BR" w:eastAsia="en-GB"/>
          <w14:ligatures w14:val="none"/>
        </w:rPr>
        <w:t xml:space="preserve"> comenta “O Projeto de Vida Apostólica: caminho de fidelidade ao carisma de </w:t>
      </w:r>
      <w:r w:rsidR="00102751" w:rsidRPr="00532D27">
        <w:rPr>
          <w:rFonts w:asciiTheme="minorHAnsi" w:eastAsia="Times New Roman" w:hAnsiTheme="minorHAnsi" w:cs="Times New Roman"/>
          <w:color w:val="1A1A1A"/>
          <w:kern w:val="0"/>
          <w:lang w:val="pt-BR" w:eastAsia="en-GB"/>
          <w14:ligatures w14:val="none"/>
        </w:rPr>
        <w:lastRenderedPageBreak/>
        <w:t xml:space="preserve">Dom Bosco” ressaltando a intuição original de Dom Bosco e recordando a célebre frase: “Eu sempre precisei de todos!”. Nessa expressão encontramos </w:t>
      </w:r>
      <w:r w:rsidR="00047BE9" w:rsidRPr="00532D27">
        <w:rPr>
          <w:rFonts w:asciiTheme="minorHAnsi" w:eastAsia="Times New Roman" w:hAnsiTheme="minorHAnsi" w:cs="Times New Roman"/>
          <w:color w:val="1A1A1A"/>
          <w:kern w:val="0"/>
          <w:lang w:val="pt-BR" w:eastAsia="en-GB"/>
          <w14:ligatures w14:val="none"/>
        </w:rPr>
        <w:t>em síntese</w:t>
      </w:r>
      <w:r w:rsidR="00102751" w:rsidRPr="00532D27">
        <w:rPr>
          <w:rFonts w:asciiTheme="minorHAnsi" w:eastAsia="Times New Roman" w:hAnsiTheme="minorHAnsi" w:cs="Times New Roman"/>
          <w:color w:val="1A1A1A"/>
          <w:kern w:val="0"/>
          <w:lang w:val="pt-BR" w:eastAsia="en-GB"/>
          <w14:ligatures w14:val="none"/>
        </w:rPr>
        <w:t xml:space="preserve"> a sua visão de forma completa, que não se limita a ver os Cooperadores como simples </w:t>
      </w:r>
      <w:r w:rsidR="00047BE9" w:rsidRPr="00532D27">
        <w:rPr>
          <w:rFonts w:asciiTheme="minorHAnsi" w:eastAsia="Times New Roman" w:hAnsiTheme="minorHAnsi" w:cs="Times New Roman"/>
          <w:color w:val="1A1A1A"/>
          <w:kern w:val="0"/>
          <w:lang w:val="pt-BR" w:eastAsia="en-GB"/>
          <w14:ligatures w14:val="none"/>
        </w:rPr>
        <w:t>auxiliares</w:t>
      </w:r>
      <w:r w:rsidR="00102751" w:rsidRPr="00532D27">
        <w:rPr>
          <w:rFonts w:asciiTheme="minorHAnsi" w:eastAsia="Times New Roman" w:hAnsiTheme="minorHAnsi" w:cs="Times New Roman"/>
          <w:color w:val="1A1A1A"/>
          <w:kern w:val="0"/>
          <w:lang w:val="pt-BR" w:eastAsia="en-GB"/>
          <w14:ligatures w14:val="none"/>
        </w:rPr>
        <w:t>, mas protagonistas essenciais de uma vasta rede de colaboração que, de fato, possibilitou a difusão mundial da obra salesiana.</w:t>
      </w:r>
    </w:p>
    <w:p w14:paraId="148E6914" w14:textId="266EFDA0" w:rsidR="00102751" w:rsidRPr="00532D27" w:rsidRDefault="00102751" w:rsidP="00684030">
      <w:pPr>
        <w:ind w:firstLine="567"/>
        <w:rPr>
          <w:rFonts w:asciiTheme="minorHAnsi" w:eastAsia="Times New Roman" w:hAnsiTheme="minorHAnsi" w:cs="Times New Roman"/>
          <w:color w:val="1A1A1A"/>
          <w:kern w:val="0"/>
          <w:lang w:val="pt-BR" w:eastAsia="en-GB"/>
          <w14:ligatures w14:val="none"/>
        </w:rPr>
      </w:pPr>
      <w:r w:rsidRPr="00532D27">
        <w:rPr>
          <w:rFonts w:asciiTheme="minorHAnsi" w:eastAsia="Times New Roman" w:hAnsiTheme="minorHAnsi" w:cs="Times New Roman"/>
          <w:color w:val="1A1A1A"/>
          <w:kern w:val="0"/>
          <w:lang w:val="pt-BR" w:eastAsia="en-GB"/>
          <w14:ligatures w14:val="none"/>
        </w:rPr>
        <w:t xml:space="preserve">O Padre Chávez escreve que a identidade do Cooperador, segundo Dom Bosco, articula-se em três dimensões fundamentais: primeiro, é um cristão católico; segundo, tem uma vocação secular; terceiro, </w:t>
      </w:r>
      <w:proofErr w:type="gramStart"/>
      <w:r w:rsidRPr="00532D27">
        <w:rPr>
          <w:rFonts w:asciiTheme="minorHAnsi" w:eastAsia="Times New Roman" w:hAnsiTheme="minorHAnsi" w:cs="Times New Roman"/>
          <w:color w:val="1A1A1A"/>
          <w:kern w:val="0"/>
          <w:lang w:val="pt-BR" w:eastAsia="en-GB"/>
          <w14:ligatures w14:val="none"/>
        </w:rPr>
        <w:t>é Salesiano</w:t>
      </w:r>
      <w:proofErr w:type="gramEnd"/>
      <w:r w:rsidRPr="00532D27">
        <w:rPr>
          <w:rFonts w:asciiTheme="minorHAnsi" w:eastAsia="Times New Roman" w:hAnsiTheme="minorHAnsi" w:cs="Times New Roman"/>
          <w:color w:val="1A1A1A"/>
          <w:kern w:val="0"/>
          <w:lang w:val="pt-BR" w:eastAsia="en-GB"/>
          <w14:ligatures w14:val="none"/>
        </w:rPr>
        <w:t xml:space="preserve"> no mundo, recordando a mesma conferência de Dom Bosco em 1885. Nessa conferência dom Bosco disse:</w:t>
      </w:r>
    </w:p>
    <w:p w14:paraId="4F867CB8" w14:textId="064A1725" w:rsidR="000C221C" w:rsidRPr="00532D27" w:rsidRDefault="00102751" w:rsidP="00E65FB7">
      <w:pPr>
        <w:ind w:left="1440"/>
        <w:rPr>
          <w:rFonts w:asciiTheme="minorHAnsi" w:eastAsia="Times New Roman" w:hAnsiTheme="minorHAnsi" w:cs="Times New Roman"/>
          <w:color w:val="1A1A1A"/>
          <w:kern w:val="0"/>
          <w:lang w:val="pt-BR" w:eastAsia="en-GB"/>
          <w14:ligatures w14:val="none"/>
        </w:rPr>
      </w:pPr>
      <w:r w:rsidRPr="00532D27">
        <w:rPr>
          <w:rFonts w:asciiTheme="minorHAnsi" w:eastAsia="Times New Roman" w:hAnsiTheme="minorHAnsi" w:cs="Times New Roman"/>
          <w:color w:val="1A1A1A"/>
          <w:kern w:val="0"/>
          <w:lang w:val="pt-BR" w:eastAsia="en-GB"/>
          <w14:ligatures w14:val="none"/>
        </w:rPr>
        <w:t xml:space="preserve">O que significa </w:t>
      </w:r>
      <w:proofErr w:type="gramStart"/>
      <w:r w:rsidRPr="00532D27">
        <w:rPr>
          <w:rFonts w:asciiTheme="minorHAnsi" w:eastAsia="Times New Roman" w:hAnsiTheme="minorHAnsi" w:cs="Times New Roman"/>
          <w:color w:val="1A1A1A"/>
          <w:kern w:val="0"/>
          <w:lang w:val="pt-BR" w:eastAsia="en-GB"/>
          <w14:ligatures w14:val="none"/>
        </w:rPr>
        <w:t>ser Cooperador</w:t>
      </w:r>
      <w:proofErr w:type="gramEnd"/>
      <w:r w:rsidRPr="00532D27">
        <w:rPr>
          <w:rFonts w:asciiTheme="minorHAnsi" w:eastAsia="Times New Roman" w:hAnsiTheme="minorHAnsi" w:cs="Times New Roman"/>
          <w:color w:val="1A1A1A"/>
          <w:kern w:val="0"/>
          <w:lang w:val="pt-BR" w:eastAsia="en-GB"/>
          <w14:ligatures w14:val="none"/>
        </w:rPr>
        <w:t xml:space="preserve"> salesiano? Ser Cooperador salesiano significa concorrer juntamente com outros no apoio a uma obra fundada sob os auspícios de São Francisco de Sales, cuja finalidade é ajudar a Santa Igreja em suas necessidades mais urgentes; significa colaborar para promover uma obra tão recomendada pelo Santo Padre, porque educa os jovens na virtude, no caminho do Santuário, porque tem por principal objetivo instruir a juventude que hoje se tornou alvo dos </w:t>
      </w:r>
      <w:r w:rsidR="003D323D" w:rsidRPr="00532D27">
        <w:rPr>
          <w:rFonts w:asciiTheme="minorHAnsi" w:eastAsia="Times New Roman" w:hAnsiTheme="minorHAnsi" w:cs="Times New Roman"/>
          <w:color w:val="1A1A1A"/>
          <w:kern w:val="0"/>
          <w:lang w:val="pt-BR" w:eastAsia="en-GB"/>
          <w14:ligatures w14:val="none"/>
        </w:rPr>
        <w:t>maus</w:t>
      </w:r>
      <w:r w:rsidRPr="00532D27">
        <w:rPr>
          <w:rFonts w:asciiTheme="minorHAnsi" w:eastAsia="Times New Roman" w:hAnsiTheme="minorHAnsi" w:cs="Times New Roman"/>
          <w:color w:val="1A1A1A"/>
          <w:kern w:val="0"/>
          <w:lang w:val="pt-BR" w:eastAsia="en-GB"/>
          <w14:ligatures w14:val="none"/>
        </w:rPr>
        <w:t xml:space="preserve">, porque promove no meio do mundo, nos colégios, nos </w:t>
      </w:r>
      <w:r w:rsidR="003D323D" w:rsidRPr="00532D27">
        <w:rPr>
          <w:rFonts w:asciiTheme="minorHAnsi" w:eastAsia="Times New Roman" w:hAnsiTheme="minorHAnsi" w:cs="Times New Roman"/>
          <w:color w:val="1A1A1A"/>
          <w:kern w:val="0"/>
          <w:lang w:val="pt-BR" w:eastAsia="en-GB"/>
          <w14:ligatures w14:val="none"/>
        </w:rPr>
        <w:t>internatos</w:t>
      </w:r>
      <w:r w:rsidRPr="00532D27">
        <w:rPr>
          <w:rFonts w:asciiTheme="minorHAnsi" w:eastAsia="Times New Roman" w:hAnsiTheme="minorHAnsi" w:cs="Times New Roman"/>
          <w:color w:val="1A1A1A"/>
          <w:kern w:val="0"/>
          <w:lang w:val="pt-BR" w:eastAsia="en-GB"/>
          <w14:ligatures w14:val="none"/>
        </w:rPr>
        <w:t>, nos oratórios festivos, nas famílias, promovendo, digo, o amor à religião, os bons costumes, as orações, a frequência aos Sacramentos, e assim por diante</w:t>
      </w:r>
      <w:r w:rsidR="000C221C" w:rsidRPr="00532D27">
        <w:rPr>
          <w:rFonts w:asciiTheme="minorHAnsi" w:eastAsia="Times New Roman" w:hAnsiTheme="minorHAnsi" w:cs="Times New Roman"/>
          <w:kern w:val="0"/>
          <w:lang w:val="pt-BR" w:eastAsia="en-GB"/>
          <w14:ligatures w14:val="none"/>
        </w:rPr>
        <w:t>.</w:t>
      </w:r>
      <w:r w:rsidR="000C221C" w:rsidRPr="00532D27">
        <w:rPr>
          <w:rStyle w:val="Rimandonotaapidipagina"/>
          <w:rFonts w:asciiTheme="minorHAnsi" w:eastAsia="Times New Roman" w:hAnsiTheme="minorHAnsi" w:cs="Times New Roman"/>
          <w:kern w:val="0"/>
          <w:lang w:val="pt-BR" w:eastAsia="en-GB"/>
          <w14:ligatures w14:val="none"/>
        </w:rPr>
        <w:footnoteReference w:id="16"/>
      </w:r>
    </w:p>
    <w:p w14:paraId="74846303" w14:textId="35B6DEC2" w:rsidR="003D323D" w:rsidRPr="00532D27" w:rsidRDefault="003D323D" w:rsidP="002C064B">
      <w:pPr>
        <w:ind w:firstLine="567"/>
        <w:outlineLvl w:val="0"/>
        <w:rPr>
          <w:rFonts w:asciiTheme="minorHAnsi" w:hAnsiTheme="minorHAnsi" w:cs="Arial"/>
          <w:color w:val="222222"/>
          <w:lang w:val="pt-BR"/>
        </w:rPr>
      </w:pPr>
      <w:r w:rsidRPr="00532D27">
        <w:rPr>
          <w:rFonts w:asciiTheme="minorHAnsi" w:hAnsiTheme="minorHAnsi" w:cs="Arial"/>
          <w:color w:val="222222"/>
          <w:lang w:val="pt-BR"/>
        </w:rPr>
        <w:t xml:space="preserve">À luz da visão de Dom Bosco, o Projeto de Vida Apostólica (PVA) traça o caminho para </w:t>
      </w:r>
      <w:r w:rsidR="00047BE9" w:rsidRPr="00532D27">
        <w:rPr>
          <w:rFonts w:asciiTheme="minorHAnsi" w:hAnsiTheme="minorHAnsi" w:cs="Arial"/>
          <w:color w:val="222222"/>
          <w:lang w:val="pt-BR"/>
        </w:rPr>
        <w:t>ser</w:t>
      </w:r>
      <w:r w:rsidRPr="00532D27">
        <w:rPr>
          <w:rFonts w:asciiTheme="minorHAnsi" w:hAnsiTheme="minorHAnsi" w:cs="Arial"/>
          <w:color w:val="222222"/>
          <w:lang w:val="pt-BR"/>
        </w:rPr>
        <w:t xml:space="preserve"> um testemunho autêntico do projeto de Deus a favor do crescimento integral dos jovens. Esse caminho torna-se real quando os Salesianos Cooperadores se comprometem a:</w:t>
      </w:r>
    </w:p>
    <w:p w14:paraId="7913BBBA" w14:textId="77777777" w:rsidR="00E65FB7" w:rsidRPr="00532D27" w:rsidRDefault="00A550C7" w:rsidP="00E65FB7">
      <w:pPr>
        <w:pStyle w:val="Paragrafoelenco"/>
        <w:numPr>
          <w:ilvl w:val="0"/>
          <w:numId w:val="47"/>
        </w:numPr>
        <w:outlineLvl w:val="0"/>
        <w:rPr>
          <w:rFonts w:asciiTheme="minorHAnsi" w:hAnsiTheme="minorHAnsi" w:cs="Arial"/>
          <w:color w:val="222222"/>
          <w:lang w:val="pt-BR"/>
        </w:rPr>
      </w:pPr>
      <w:r w:rsidRPr="00532D27">
        <w:rPr>
          <w:rFonts w:asciiTheme="minorHAnsi" w:hAnsiTheme="minorHAnsi" w:cs="Arial"/>
          <w:color w:val="222222"/>
          <w:lang w:val="pt-BR"/>
        </w:rPr>
        <w:t xml:space="preserve">garantir a identidade da Associação por meio de </w:t>
      </w:r>
      <w:r w:rsidRPr="00532D27">
        <w:rPr>
          <w:rFonts w:asciiTheme="minorHAnsi" w:hAnsiTheme="minorHAnsi" w:cs="Arial"/>
          <w:i/>
          <w:iCs/>
          <w:color w:val="222222"/>
          <w:lang w:val="pt-BR"/>
        </w:rPr>
        <w:t xml:space="preserve">uma fidelidade dinâmica ao carisma original. </w:t>
      </w:r>
      <w:r w:rsidRPr="00532D27">
        <w:rPr>
          <w:rFonts w:asciiTheme="minorHAnsi" w:hAnsiTheme="minorHAnsi" w:cs="Arial"/>
          <w:color w:val="222222"/>
          <w:lang w:val="pt-BR"/>
        </w:rPr>
        <w:t xml:space="preserve">O estudo e a reflexão sobre o carisma sejam fonte que </w:t>
      </w:r>
      <w:r w:rsidR="00FE2455" w:rsidRPr="00532D27">
        <w:rPr>
          <w:rFonts w:asciiTheme="minorHAnsi" w:hAnsiTheme="minorHAnsi" w:cs="Arial"/>
          <w:color w:val="222222"/>
          <w:lang w:val="pt-BR"/>
        </w:rPr>
        <w:t xml:space="preserve">nutre </w:t>
      </w:r>
      <w:r w:rsidRPr="00532D27">
        <w:rPr>
          <w:rFonts w:asciiTheme="minorHAnsi" w:hAnsiTheme="minorHAnsi" w:cs="Arial"/>
          <w:color w:val="222222"/>
          <w:lang w:val="pt-BR"/>
        </w:rPr>
        <w:t>continuamente a compreensão e a vivência do chamado;</w:t>
      </w:r>
    </w:p>
    <w:p w14:paraId="268B4577" w14:textId="77777777" w:rsidR="00E65FB7" w:rsidRPr="00532D27" w:rsidRDefault="00A550C7" w:rsidP="00E65FB7">
      <w:pPr>
        <w:pStyle w:val="Paragrafoelenco"/>
        <w:numPr>
          <w:ilvl w:val="0"/>
          <w:numId w:val="47"/>
        </w:numPr>
        <w:outlineLvl w:val="0"/>
        <w:rPr>
          <w:rFonts w:asciiTheme="minorHAnsi" w:hAnsiTheme="minorHAnsi" w:cs="Arial"/>
          <w:color w:val="222222"/>
          <w:lang w:val="pt-BR"/>
        </w:rPr>
      </w:pPr>
      <w:r w:rsidRPr="00532D27">
        <w:rPr>
          <w:rFonts w:asciiTheme="minorHAnsi" w:hAnsiTheme="minorHAnsi" w:cs="Arial"/>
          <w:i/>
          <w:iCs/>
          <w:color w:val="222222"/>
          <w:lang w:val="pt-BR"/>
        </w:rPr>
        <w:t>fortalecer a unidade dos membros na sua diversidade.</w:t>
      </w:r>
      <w:r w:rsidRPr="00532D27">
        <w:rPr>
          <w:rFonts w:asciiTheme="minorHAnsi" w:hAnsiTheme="minorHAnsi" w:cs="Arial"/>
          <w:color w:val="222222"/>
          <w:lang w:val="pt-BR"/>
        </w:rPr>
        <w:t xml:space="preserve"> A riqueza das origens, a variedade dos dons de cada membro e a situação pessoal de cada um sejam uma oportunidade para criar espaços de convergência, partilha e habitar novos espaços de ação;</w:t>
      </w:r>
    </w:p>
    <w:p w14:paraId="23D333ED" w14:textId="54A62ACB" w:rsidR="00A550C7" w:rsidRPr="00532D27" w:rsidRDefault="00A550C7" w:rsidP="00E65FB7">
      <w:pPr>
        <w:pStyle w:val="Paragrafoelenco"/>
        <w:numPr>
          <w:ilvl w:val="0"/>
          <w:numId w:val="47"/>
        </w:numPr>
        <w:outlineLvl w:val="0"/>
        <w:rPr>
          <w:rFonts w:asciiTheme="minorHAnsi" w:hAnsiTheme="minorHAnsi" w:cs="Arial"/>
          <w:color w:val="222222"/>
          <w:lang w:val="pt-BR"/>
        </w:rPr>
      </w:pPr>
      <w:r w:rsidRPr="00532D27">
        <w:rPr>
          <w:rFonts w:asciiTheme="minorHAnsi" w:hAnsiTheme="minorHAnsi" w:cs="Arial"/>
          <w:color w:val="222222"/>
          <w:lang w:val="pt-BR"/>
        </w:rPr>
        <w:t xml:space="preserve">por fim, </w:t>
      </w:r>
      <w:r w:rsidRPr="00532D27">
        <w:rPr>
          <w:rFonts w:asciiTheme="minorHAnsi" w:hAnsiTheme="minorHAnsi" w:cs="Arial"/>
          <w:i/>
          <w:iCs/>
          <w:color w:val="222222"/>
          <w:lang w:val="pt-BR"/>
        </w:rPr>
        <w:t>promover a vitalidade missionária de cada Cooperador.</w:t>
      </w:r>
      <w:r w:rsidRPr="00532D27">
        <w:rPr>
          <w:rFonts w:asciiTheme="minorHAnsi" w:hAnsiTheme="minorHAnsi" w:cs="Arial"/>
          <w:color w:val="222222"/>
          <w:lang w:val="pt-BR"/>
        </w:rPr>
        <w:t xml:space="preserve"> O chamado a sentir</w:t>
      </w:r>
      <w:r w:rsidR="00FE2455" w:rsidRPr="00532D27">
        <w:rPr>
          <w:rFonts w:asciiTheme="minorHAnsi" w:hAnsiTheme="minorHAnsi" w:cs="Arial"/>
          <w:color w:val="222222"/>
          <w:lang w:val="pt-BR"/>
        </w:rPr>
        <w:t>-n</w:t>
      </w:r>
      <w:r w:rsidRPr="00532D27">
        <w:rPr>
          <w:rFonts w:asciiTheme="minorHAnsi" w:hAnsiTheme="minorHAnsi" w:cs="Arial"/>
          <w:color w:val="222222"/>
          <w:lang w:val="pt-BR"/>
        </w:rPr>
        <w:t xml:space="preserve">os como </w:t>
      </w:r>
      <w:r w:rsidR="00FE2455" w:rsidRPr="00532D27">
        <w:rPr>
          <w:rFonts w:asciiTheme="minorHAnsi" w:hAnsiTheme="minorHAnsi" w:cs="Arial"/>
          <w:color w:val="222222"/>
          <w:lang w:val="pt-BR"/>
        </w:rPr>
        <w:t>D</w:t>
      </w:r>
      <w:r w:rsidRPr="00532D27">
        <w:rPr>
          <w:rFonts w:asciiTheme="minorHAnsi" w:hAnsiTheme="minorHAnsi" w:cs="Arial"/>
          <w:color w:val="222222"/>
          <w:lang w:val="pt-BR"/>
        </w:rPr>
        <w:t>om Bosco significa ser</w:t>
      </w:r>
      <w:r w:rsidR="002C064B" w:rsidRPr="00532D27">
        <w:rPr>
          <w:rFonts w:asciiTheme="minorHAnsi" w:hAnsiTheme="minorHAnsi" w:cs="Arial"/>
          <w:color w:val="222222"/>
          <w:lang w:val="pt-BR"/>
        </w:rPr>
        <w:t>mos</w:t>
      </w:r>
      <w:r w:rsidRPr="00532D27">
        <w:rPr>
          <w:rFonts w:asciiTheme="minorHAnsi" w:hAnsiTheme="minorHAnsi" w:cs="Arial"/>
          <w:color w:val="222222"/>
          <w:lang w:val="pt-BR"/>
        </w:rPr>
        <w:t xml:space="preserve"> guiados por um coração pronto </w:t>
      </w:r>
      <w:r w:rsidR="00FE2455" w:rsidRPr="00532D27">
        <w:rPr>
          <w:rFonts w:asciiTheme="minorHAnsi" w:hAnsiTheme="minorHAnsi" w:cs="Arial"/>
          <w:color w:val="222222"/>
          <w:lang w:val="pt-BR"/>
        </w:rPr>
        <w:t>“</w:t>
      </w:r>
      <w:r w:rsidRPr="00532D27">
        <w:rPr>
          <w:rFonts w:asciiTheme="minorHAnsi" w:hAnsiTheme="minorHAnsi" w:cs="Arial"/>
          <w:color w:val="222222"/>
          <w:lang w:val="pt-BR"/>
        </w:rPr>
        <w:t>a sair", um coração que se sente enviado, um coração missionário. Essa convicção supera o perigo de um fechamento que acaba por apagar o fogo do chamado.</w:t>
      </w:r>
    </w:p>
    <w:p w14:paraId="016C4FB9" w14:textId="3ECB2DFE" w:rsidR="003D323D" w:rsidRPr="00532D27" w:rsidRDefault="00FE2455" w:rsidP="00FE2455">
      <w:pPr>
        <w:ind w:firstLine="567"/>
        <w:outlineLvl w:val="0"/>
        <w:rPr>
          <w:rFonts w:asciiTheme="minorHAnsi" w:hAnsiTheme="minorHAnsi" w:cs="Arial"/>
          <w:color w:val="222222"/>
          <w:lang w:val="pt-BR"/>
        </w:rPr>
      </w:pPr>
      <w:r w:rsidRPr="00532D27">
        <w:rPr>
          <w:rFonts w:asciiTheme="minorHAnsi" w:hAnsiTheme="minorHAnsi" w:cs="Arial"/>
          <w:color w:val="222222"/>
          <w:lang w:val="pt-BR"/>
        </w:rPr>
        <w:t xml:space="preserve">Enfim, </w:t>
      </w:r>
      <w:r w:rsidR="00AC4B11" w:rsidRPr="00532D27">
        <w:rPr>
          <w:rFonts w:asciiTheme="minorHAnsi" w:hAnsiTheme="minorHAnsi" w:cs="Arial"/>
          <w:color w:val="222222"/>
          <w:lang w:val="pt-BR"/>
        </w:rPr>
        <w:t xml:space="preserve">com estas propostas do P. Pascual Chávez, vale a pena reafirmar o seu convite a não perdermos o frescor que </w:t>
      </w:r>
      <w:r w:rsidR="002C064B" w:rsidRPr="00532D27">
        <w:rPr>
          <w:rFonts w:asciiTheme="minorHAnsi" w:hAnsiTheme="minorHAnsi" w:cs="Arial"/>
          <w:color w:val="222222"/>
          <w:lang w:val="pt-BR"/>
        </w:rPr>
        <w:t>D</w:t>
      </w:r>
      <w:r w:rsidR="00AC4B11" w:rsidRPr="00532D27">
        <w:rPr>
          <w:rFonts w:asciiTheme="minorHAnsi" w:hAnsiTheme="minorHAnsi" w:cs="Arial"/>
          <w:color w:val="222222"/>
          <w:lang w:val="pt-BR"/>
        </w:rPr>
        <w:t xml:space="preserve">om Bosco transmitia e que hoje cabe a nós não perder nem abrandar. O seu projeto ainda hoje demonstra o seu valor na medida em que cada Salesiano </w:t>
      </w:r>
      <w:r w:rsidR="00AC4B11" w:rsidRPr="00532D27">
        <w:rPr>
          <w:rFonts w:asciiTheme="minorHAnsi" w:hAnsiTheme="minorHAnsi" w:cs="Arial"/>
          <w:color w:val="222222"/>
          <w:lang w:val="pt-BR"/>
        </w:rPr>
        <w:lastRenderedPageBreak/>
        <w:t xml:space="preserve">Cooperador procura ser, antes de tudo, uma pessoa dedicada ao bem comum nos âmbitos político, social e humanitário. Nessa ótica, em segundo lugar, a atenção privilegiada aos pobres e aos excluídos torna-se a força que impulsiona a ação pastoral. Em terceiro lugar, reafirma-se o compromisso com uma comunidade </w:t>
      </w:r>
      <w:r w:rsidR="002C064B" w:rsidRPr="00532D27">
        <w:rPr>
          <w:rFonts w:asciiTheme="minorHAnsi" w:hAnsiTheme="minorHAnsi" w:cs="Arial"/>
          <w:color w:val="222222"/>
          <w:lang w:val="pt-BR"/>
        </w:rPr>
        <w:t>de fé</w:t>
      </w:r>
      <w:r w:rsidR="00AC4B11" w:rsidRPr="00532D27">
        <w:rPr>
          <w:rFonts w:asciiTheme="minorHAnsi" w:hAnsiTheme="minorHAnsi" w:cs="Arial"/>
          <w:color w:val="222222"/>
          <w:lang w:val="pt-BR"/>
        </w:rPr>
        <w:t xml:space="preserve">, sustentando a vitalidade da Igreja </w:t>
      </w:r>
      <w:r w:rsidR="0066608D" w:rsidRPr="00532D27">
        <w:rPr>
          <w:rFonts w:asciiTheme="minorHAnsi" w:hAnsiTheme="minorHAnsi" w:cs="Arial"/>
          <w:color w:val="222222"/>
          <w:lang w:val="pt-BR"/>
        </w:rPr>
        <w:t>mediante</w:t>
      </w:r>
      <w:r w:rsidR="00AC4B11" w:rsidRPr="00532D27">
        <w:rPr>
          <w:rFonts w:asciiTheme="minorHAnsi" w:hAnsiTheme="minorHAnsi" w:cs="Arial"/>
          <w:color w:val="222222"/>
          <w:lang w:val="pt-BR"/>
        </w:rPr>
        <w:t xml:space="preserve"> um espírito de serviço autêntico, verdadeiro e desinteressado. Por fim, o convite à formação contínua, para que o testemunho, no seu conjunto e em </w:t>
      </w:r>
      <w:r w:rsidR="002C064B" w:rsidRPr="00532D27">
        <w:rPr>
          <w:rFonts w:asciiTheme="minorHAnsi" w:hAnsiTheme="minorHAnsi" w:cs="Arial"/>
          <w:color w:val="222222"/>
          <w:lang w:val="pt-BR"/>
        </w:rPr>
        <w:t>qualquer</w:t>
      </w:r>
      <w:r w:rsidR="00AC4B11" w:rsidRPr="00532D27">
        <w:rPr>
          <w:rFonts w:asciiTheme="minorHAnsi" w:hAnsiTheme="minorHAnsi" w:cs="Arial"/>
          <w:color w:val="222222"/>
          <w:lang w:val="pt-BR"/>
        </w:rPr>
        <w:t xml:space="preserve"> lugar, seja nutrido por aquela espiritualidade </w:t>
      </w:r>
      <w:r w:rsidR="0066608D" w:rsidRPr="00532D27">
        <w:rPr>
          <w:rFonts w:asciiTheme="minorHAnsi" w:hAnsiTheme="minorHAnsi" w:cs="Arial"/>
          <w:color w:val="222222"/>
          <w:lang w:val="pt-BR"/>
        </w:rPr>
        <w:t>laical</w:t>
      </w:r>
      <w:r w:rsidR="00AC4B11" w:rsidRPr="00532D27">
        <w:rPr>
          <w:rFonts w:asciiTheme="minorHAnsi" w:hAnsiTheme="minorHAnsi" w:cs="Arial"/>
          <w:color w:val="222222"/>
          <w:lang w:val="pt-BR"/>
        </w:rPr>
        <w:t xml:space="preserve"> que forma para a vida evangélica, uma vida portadora </w:t>
      </w:r>
      <w:r w:rsidR="002C064B" w:rsidRPr="00532D27">
        <w:rPr>
          <w:rFonts w:asciiTheme="minorHAnsi" w:hAnsiTheme="minorHAnsi" w:cs="Arial"/>
          <w:color w:val="222222"/>
          <w:lang w:val="pt-BR"/>
        </w:rPr>
        <w:t>de</w:t>
      </w:r>
      <w:r w:rsidR="00AC4B11" w:rsidRPr="00532D27">
        <w:rPr>
          <w:rFonts w:asciiTheme="minorHAnsi" w:hAnsiTheme="minorHAnsi" w:cs="Arial"/>
          <w:color w:val="222222"/>
          <w:lang w:val="pt-BR"/>
        </w:rPr>
        <w:t xml:space="preserve"> boas-novas, fermento na sociedade.</w:t>
      </w:r>
    </w:p>
    <w:p w14:paraId="15CA6418" w14:textId="77777777" w:rsidR="00235B9A" w:rsidRPr="00532D27" w:rsidRDefault="00235B9A" w:rsidP="00FE2455">
      <w:pPr>
        <w:ind w:firstLine="567"/>
        <w:outlineLvl w:val="0"/>
        <w:rPr>
          <w:rFonts w:asciiTheme="minorHAnsi" w:hAnsiTheme="minorHAnsi" w:cs="Arial"/>
          <w:color w:val="222222"/>
          <w:lang w:val="pt-BR"/>
        </w:rPr>
      </w:pPr>
    </w:p>
    <w:p w14:paraId="45763291" w14:textId="23CBF894" w:rsidR="000C221C" w:rsidRPr="00532D27" w:rsidRDefault="0066608D" w:rsidP="006D246E">
      <w:pPr>
        <w:pStyle w:val="Paragrafoelenco"/>
        <w:numPr>
          <w:ilvl w:val="0"/>
          <w:numId w:val="15"/>
        </w:numPr>
        <w:shd w:val="clear" w:color="auto" w:fill="D9D9D9" w:themeFill="background1" w:themeFillShade="D9"/>
        <w:ind w:left="567" w:hanging="567"/>
        <w:contextualSpacing w:val="0"/>
        <w:rPr>
          <w:rFonts w:asciiTheme="minorHAnsi" w:hAnsiTheme="minorHAnsi"/>
          <w:color w:val="141413"/>
          <w:spacing w:val="-4"/>
          <w:sz w:val="28"/>
          <w:szCs w:val="28"/>
          <w:lang w:val="pt-BR"/>
        </w:rPr>
      </w:pPr>
      <w:r w:rsidRPr="00532D27">
        <w:rPr>
          <w:rFonts w:asciiTheme="minorHAnsi" w:hAnsiTheme="minorHAnsi"/>
          <w:b/>
          <w:bCs/>
          <w:kern w:val="0"/>
          <w:sz w:val="28"/>
          <w:szCs w:val="28"/>
          <w:lang w:val="pt-BR" w:eastAsia="en-GB"/>
        </w:rPr>
        <w:t>Algumas propostas pastorais</w:t>
      </w:r>
    </w:p>
    <w:p w14:paraId="0223A2E4" w14:textId="77777777" w:rsidR="00235B9A" w:rsidRPr="00532D27" w:rsidRDefault="00235B9A" w:rsidP="009C010A">
      <w:pPr>
        <w:ind w:firstLine="567"/>
        <w:rPr>
          <w:rFonts w:asciiTheme="minorHAnsi" w:hAnsiTheme="minorHAnsi"/>
          <w:lang w:val="pt-BR"/>
        </w:rPr>
      </w:pPr>
    </w:p>
    <w:p w14:paraId="79E965E4" w14:textId="13B03F5E" w:rsidR="0066608D" w:rsidRPr="00532D27" w:rsidRDefault="009C010A" w:rsidP="00235B9A">
      <w:pPr>
        <w:spacing w:after="200"/>
        <w:ind w:firstLine="567"/>
        <w:rPr>
          <w:rFonts w:asciiTheme="minorHAnsi" w:hAnsiTheme="minorHAnsi"/>
          <w:lang w:val="pt-BR"/>
        </w:rPr>
      </w:pPr>
      <w:r w:rsidRPr="00532D27">
        <w:rPr>
          <w:rFonts w:asciiTheme="minorHAnsi" w:hAnsiTheme="minorHAnsi"/>
          <w:lang w:val="pt-BR"/>
        </w:rPr>
        <w:t>Nesta parte final ofereço algumas propostas pastorais que podem ser estudadas e discutidas nos diversos Grupos da Família Salesiana. São propostas que surgem das várias considerações até aqui expostas e intimamente ligadas à Palavra de Deus que nos acompanhou nesta ESTREIA 2026. O meu desejo, e o desejo de cada membro da Família Salesiana, é colocar sempre diante de nós a força e a luz da Palavra. Desta energia pedimos ao Espírito de Deus que nos conceda coragem e determinação para viver com fé a mensagem de Jesus e, vivendo-a, levar o “vinho da esperança” aos jovens.</w:t>
      </w:r>
    </w:p>
    <w:p w14:paraId="09DB59B8" w14:textId="22A7F7E4" w:rsidR="009C010A" w:rsidRPr="00532D27" w:rsidRDefault="009C010A" w:rsidP="00235B9A">
      <w:pPr>
        <w:spacing w:after="200"/>
        <w:ind w:firstLine="567"/>
        <w:rPr>
          <w:rFonts w:asciiTheme="minorHAnsi" w:hAnsiTheme="minorHAnsi"/>
          <w:lang w:val="pt-BR"/>
        </w:rPr>
      </w:pPr>
      <w:r w:rsidRPr="00532D27">
        <w:rPr>
          <w:rFonts w:asciiTheme="minorHAnsi" w:hAnsiTheme="minorHAnsi"/>
          <w:b/>
          <w:bCs/>
          <w:lang w:val="pt-BR"/>
        </w:rPr>
        <w:t>1. “Fazei tudo o que ele vos disser”:</w:t>
      </w:r>
      <w:r w:rsidR="008C1B39" w:rsidRPr="00532D27">
        <w:rPr>
          <w:rFonts w:asciiTheme="minorHAnsi" w:hAnsiTheme="minorHAnsi"/>
          <w:b/>
          <w:bCs/>
          <w:lang w:val="pt-BR"/>
        </w:rPr>
        <w:t xml:space="preserve"> para uma pedagogia da escuta pessoal</w:t>
      </w:r>
    </w:p>
    <w:p w14:paraId="71350CA9" w14:textId="1715F310" w:rsidR="008C1B39" w:rsidRPr="00532D27" w:rsidRDefault="008C1B39" w:rsidP="00C7293C">
      <w:pPr>
        <w:ind w:firstLine="567"/>
        <w:rPr>
          <w:rFonts w:asciiTheme="minorHAnsi" w:hAnsiTheme="minorHAnsi"/>
          <w:lang w:val="pt-BR"/>
        </w:rPr>
      </w:pPr>
      <w:r w:rsidRPr="00532D27">
        <w:rPr>
          <w:rFonts w:asciiTheme="minorHAnsi" w:hAnsiTheme="minorHAnsi"/>
          <w:lang w:val="pt-BR"/>
        </w:rPr>
        <w:t>As palavras de Maria aos servos de Caná são oferecidas como um verdadeiro método educativo. Maria convida à escuta pessoal que leva do individualismo indiferente à autonomia responsável e solidária, do conformismo exterior estéril à conversão do coração.</w:t>
      </w:r>
    </w:p>
    <w:p w14:paraId="1D58A1FF" w14:textId="77777777" w:rsidR="00235B9A" w:rsidRPr="00532D27" w:rsidRDefault="008C1B39" w:rsidP="00235B9A">
      <w:pPr>
        <w:pStyle w:val="Paragrafoelenco"/>
        <w:numPr>
          <w:ilvl w:val="0"/>
          <w:numId w:val="33"/>
        </w:numPr>
        <w:contextualSpacing w:val="0"/>
        <w:rPr>
          <w:rFonts w:asciiTheme="minorHAnsi" w:hAnsiTheme="minorHAnsi"/>
          <w:lang w:val="pt-BR"/>
        </w:rPr>
      </w:pPr>
      <w:r w:rsidRPr="00532D27">
        <w:rPr>
          <w:rFonts w:asciiTheme="minorHAnsi" w:hAnsiTheme="minorHAnsi"/>
          <w:lang w:val="pt-BR"/>
        </w:rPr>
        <w:t>Eduquemos os jovens à escuta pessoal da palavra de Deus em vista de uma fé adulta e consciente.</w:t>
      </w:r>
    </w:p>
    <w:p w14:paraId="6F729D8E" w14:textId="01791649" w:rsidR="00235B9A" w:rsidRPr="00532D27" w:rsidRDefault="008C1B39" w:rsidP="00235B9A">
      <w:pPr>
        <w:pStyle w:val="Paragrafoelenco"/>
        <w:numPr>
          <w:ilvl w:val="0"/>
          <w:numId w:val="33"/>
        </w:numPr>
        <w:contextualSpacing w:val="0"/>
        <w:rPr>
          <w:rFonts w:asciiTheme="minorHAnsi" w:hAnsiTheme="minorHAnsi"/>
          <w:lang w:val="pt-BR"/>
        </w:rPr>
      </w:pPr>
      <w:r w:rsidRPr="00532D27">
        <w:rPr>
          <w:rFonts w:asciiTheme="minorHAnsi" w:hAnsiTheme="minorHAnsi"/>
          <w:lang w:val="pt-BR"/>
        </w:rPr>
        <w:t>Promovamos o discernimento em nível pessoal e comunitário, de grupos e de assembleias.</w:t>
      </w:r>
    </w:p>
    <w:p w14:paraId="63540A16" w14:textId="77777777" w:rsidR="00235B9A" w:rsidRPr="00532D27" w:rsidRDefault="00235B9A" w:rsidP="00235B9A">
      <w:pPr>
        <w:shd w:val="clear" w:color="auto" w:fill="FFFFFF"/>
        <w:ind w:firstLine="567"/>
        <w:rPr>
          <w:rFonts w:asciiTheme="minorHAnsi" w:hAnsiTheme="minorHAnsi"/>
          <w:b/>
          <w:bCs/>
          <w:color w:val="141413"/>
          <w:spacing w:val="-4"/>
          <w:lang w:val="pt-BR"/>
        </w:rPr>
      </w:pPr>
      <w:r w:rsidRPr="00532D27">
        <w:rPr>
          <w:rFonts w:asciiTheme="minorHAnsi" w:hAnsiTheme="minorHAnsi"/>
          <w:b/>
          <w:bCs/>
          <w:color w:val="141413"/>
          <w:spacing w:val="-4"/>
          <w:lang w:val="pt-BR"/>
        </w:rPr>
        <w:t xml:space="preserve">2. </w:t>
      </w:r>
      <w:r w:rsidR="000C221C" w:rsidRPr="00532D27">
        <w:rPr>
          <w:rFonts w:asciiTheme="minorHAnsi" w:hAnsiTheme="minorHAnsi"/>
          <w:b/>
          <w:bCs/>
          <w:color w:val="141413"/>
          <w:spacing w:val="-4"/>
          <w:lang w:val="pt-BR"/>
        </w:rPr>
        <w:t xml:space="preserve">Maria </w:t>
      </w:r>
      <w:r w:rsidR="00690679" w:rsidRPr="00532D27">
        <w:rPr>
          <w:rFonts w:asciiTheme="minorHAnsi" w:hAnsiTheme="minorHAnsi"/>
          <w:b/>
          <w:bCs/>
          <w:color w:val="141413"/>
          <w:spacing w:val="-4"/>
          <w:lang w:val="pt-BR"/>
        </w:rPr>
        <w:t>em</w:t>
      </w:r>
      <w:r w:rsidR="000C221C" w:rsidRPr="00532D27">
        <w:rPr>
          <w:rFonts w:asciiTheme="minorHAnsi" w:hAnsiTheme="minorHAnsi"/>
          <w:b/>
          <w:bCs/>
          <w:color w:val="141413"/>
          <w:spacing w:val="-4"/>
          <w:lang w:val="pt-BR"/>
        </w:rPr>
        <w:t xml:space="preserve"> Can</w:t>
      </w:r>
      <w:r w:rsidR="00690679" w:rsidRPr="00532D27">
        <w:rPr>
          <w:rFonts w:asciiTheme="minorHAnsi" w:hAnsiTheme="minorHAnsi"/>
          <w:b/>
          <w:bCs/>
          <w:color w:val="141413"/>
          <w:spacing w:val="-4"/>
          <w:lang w:val="pt-BR"/>
        </w:rPr>
        <w:t>á</w:t>
      </w:r>
      <w:r w:rsidR="00B7129A" w:rsidRPr="00532D27">
        <w:rPr>
          <w:rFonts w:asciiTheme="minorHAnsi" w:hAnsiTheme="minorHAnsi"/>
          <w:b/>
          <w:bCs/>
          <w:color w:val="141413"/>
          <w:spacing w:val="-4"/>
          <w:lang w:val="pt-BR"/>
        </w:rPr>
        <w:t xml:space="preserve">: </w:t>
      </w:r>
      <w:r w:rsidR="000C221C" w:rsidRPr="00532D27">
        <w:rPr>
          <w:rFonts w:asciiTheme="minorHAnsi" w:hAnsiTheme="minorHAnsi"/>
          <w:b/>
          <w:bCs/>
          <w:color w:val="141413"/>
          <w:spacing w:val="-4"/>
          <w:lang w:val="pt-BR"/>
        </w:rPr>
        <w:t>educa</w:t>
      </w:r>
      <w:r w:rsidR="00690679" w:rsidRPr="00532D27">
        <w:rPr>
          <w:rFonts w:asciiTheme="minorHAnsi" w:hAnsiTheme="minorHAnsi"/>
          <w:b/>
          <w:bCs/>
          <w:color w:val="141413"/>
          <w:spacing w:val="-4"/>
          <w:lang w:val="pt-BR"/>
        </w:rPr>
        <w:t>dora da liberdade autêntica</w:t>
      </w:r>
    </w:p>
    <w:p w14:paraId="213C5389" w14:textId="1F2A1B90" w:rsidR="00235B9A" w:rsidRPr="00532D27" w:rsidRDefault="00690679" w:rsidP="00235B9A">
      <w:pPr>
        <w:shd w:val="clear" w:color="auto" w:fill="FFFFFF"/>
        <w:ind w:firstLine="567"/>
        <w:rPr>
          <w:rFonts w:asciiTheme="minorHAnsi" w:hAnsiTheme="minorHAnsi"/>
          <w:color w:val="141413"/>
          <w:spacing w:val="-4"/>
          <w:lang w:val="pt-BR"/>
        </w:rPr>
      </w:pPr>
      <w:r w:rsidRPr="00532D27">
        <w:rPr>
          <w:rFonts w:asciiTheme="minorHAnsi" w:hAnsiTheme="minorHAnsi"/>
          <w:color w:val="141413"/>
          <w:spacing w:val="-4"/>
          <w:lang w:val="pt-BR"/>
        </w:rPr>
        <w:t xml:space="preserve">Maria não obriga os servos, mas </w:t>
      </w:r>
      <w:r w:rsidR="00465658" w:rsidRPr="00532D27">
        <w:rPr>
          <w:rFonts w:asciiTheme="minorHAnsi" w:hAnsiTheme="minorHAnsi"/>
          <w:color w:val="141413"/>
          <w:spacing w:val="-4"/>
          <w:lang w:val="pt-BR"/>
        </w:rPr>
        <w:t>dirige</w:t>
      </w:r>
      <w:r w:rsidRPr="00532D27">
        <w:rPr>
          <w:rFonts w:asciiTheme="minorHAnsi" w:hAnsiTheme="minorHAnsi"/>
          <w:color w:val="141413"/>
          <w:spacing w:val="-4"/>
          <w:lang w:val="pt-BR"/>
        </w:rPr>
        <w:t xml:space="preserve">-os </w:t>
      </w:r>
      <w:proofErr w:type="gramStart"/>
      <w:r w:rsidRPr="00532D27">
        <w:rPr>
          <w:rFonts w:asciiTheme="minorHAnsi" w:hAnsiTheme="minorHAnsi"/>
          <w:color w:val="141413"/>
          <w:spacing w:val="-4"/>
          <w:lang w:val="pt-BR"/>
        </w:rPr>
        <w:t>para Aquele</w:t>
      </w:r>
      <w:proofErr w:type="gramEnd"/>
      <w:r w:rsidRPr="00532D27">
        <w:rPr>
          <w:rFonts w:asciiTheme="minorHAnsi" w:hAnsiTheme="minorHAnsi"/>
          <w:color w:val="141413"/>
          <w:spacing w:val="-4"/>
          <w:lang w:val="pt-BR"/>
        </w:rPr>
        <w:t xml:space="preserve"> que pode transformar as suas vidas. Ela é o modelo de todo autêntico educador na fé: não impor, mas propor; não obrigar, mas acompanhar; não </w:t>
      </w:r>
      <w:proofErr w:type="gramStart"/>
      <w:r w:rsidRPr="00532D27">
        <w:rPr>
          <w:rFonts w:asciiTheme="minorHAnsi" w:hAnsiTheme="minorHAnsi"/>
          <w:color w:val="141413"/>
          <w:spacing w:val="-4"/>
          <w:lang w:val="pt-BR"/>
        </w:rPr>
        <w:t>substituir</w:t>
      </w:r>
      <w:r w:rsidR="00465658" w:rsidRPr="00532D27">
        <w:rPr>
          <w:rFonts w:asciiTheme="minorHAnsi" w:hAnsiTheme="minorHAnsi"/>
          <w:color w:val="141413"/>
          <w:spacing w:val="-4"/>
          <w:lang w:val="pt-BR"/>
        </w:rPr>
        <w:t>-se</w:t>
      </w:r>
      <w:proofErr w:type="gramEnd"/>
      <w:r w:rsidRPr="00532D27">
        <w:rPr>
          <w:rFonts w:asciiTheme="minorHAnsi" w:hAnsiTheme="minorHAnsi"/>
          <w:color w:val="141413"/>
          <w:spacing w:val="-4"/>
          <w:lang w:val="pt-BR"/>
        </w:rPr>
        <w:t>, mas torn</w:t>
      </w:r>
      <w:r w:rsidR="00465658" w:rsidRPr="00532D27">
        <w:rPr>
          <w:rFonts w:asciiTheme="minorHAnsi" w:hAnsiTheme="minorHAnsi"/>
          <w:color w:val="141413"/>
          <w:spacing w:val="-4"/>
          <w:lang w:val="pt-BR"/>
        </w:rPr>
        <w:t>ar</w:t>
      </w:r>
      <w:r w:rsidRPr="00532D27">
        <w:rPr>
          <w:rFonts w:asciiTheme="minorHAnsi" w:hAnsiTheme="minorHAnsi"/>
          <w:color w:val="141413"/>
          <w:spacing w:val="-4"/>
          <w:lang w:val="pt-BR"/>
        </w:rPr>
        <w:t xml:space="preserve"> capazes.</w:t>
      </w:r>
    </w:p>
    <w:p w14:paraId="1300FB6A" w14:textId="77777777" w:rsidR="00235B9A" w:rsidRPr="00532D27" w:rsidRDefault="00690679" w:rsidP="00465658">
      <w:pPr>
        <w:pStyle w:val="Paragrafoelenco"/>
        <w:numPr>
          <w:ilvl w:val="0"/>
          <w:numId w:val="45"/>
        </w:numPr>
        <w:shd w:val="clear" w:color="auto" w:fill="FFFFFF"/>
        <w:spacing w:after="120"/>
        <w:ind w:left="714" w:hanging="357"/>
        <w:contextualSpacing w:val="0"/>
        <w:rPr>
          <w:rFonts w:asciiTheme="minorHAnsi" w:hAnsiTheme="minorHAnsi"/>
          <w:color w:val="141413"/>
          <w:spacing w:val="-4"/>
          <w:lang w:val="pt-BR"/>
        </w:rPr>
      </w:pPr>
      <w:r w:rsidRPr="00532D27">
        <w:rPr>
          <w:rFonts w:asciiTheme="minorHAnsi" w:hAnsiTheme="minorHAnsi"/>
          <w:color w:val="141413"/>
          <w:spacing w:val="-4"/>
          <w:lang w:val="pt-BR"/>
        </w:rPr>
        <w:t>Cresçamos como educadores e educadoras que ajudam os jovens a fazer as perguntas certas, evitando o perigo de oferecer respostas prontas.</w:t>
      </w:r>
    </w:p>
    <w:p w14:paraId="42F22414" w14:textId="77777777" w:rsidR="00235B9A" w:rsidRPr="00532D27" w:rsidRDefault="00690679" w:rsidP="00465658">
      <w:pPr>
        <w:pStyle w:val="Paragrafoelenco"/>
        <w:numPr>
          <w:ilvl w:val="0"/>
          <w:numId w:val="45"/>
        </w:numPr>
        <w:shd w:val="clear" w:color="auto" w:fill="FFFFFF"/>
        <w:spacing w:after="120"/>
        <w:ind w:left="714" w:hanging="357"/>
        <w:contextualSpacing w:val="0"/>
        <w:rPr>
          <w:rFonts w:asciiTheme="minorHAnsi" w:hAnsiTheme="minorHAnsi"/>
          <w:color w:val="141413"/>
          <w:spacing w:val="-4"/>
          <w:lang w:val="pt-BR"/>
        </w:rPr>
      </w:pPr>
      <w:r w:rsidRPr="00532D27">
        <w:rPr>
          <w:rFonts w:asciiTheme="minorHAnsi" w:hAnsiTheme="minorHAnsi"/>
          <w:color w:val="141413"/>
          <w:spacing w:val="-4"/>
          <w:lang w:val="pt-BR"/>
        </w:rPr>
        <w:t>Tornemo-nos conscientes de que a autoridade nasce do testemunho coerente e autêntico, não do autoritarismo sufocante.</w:t>
      </w:r>
    </w:p>
    <w:p w14:paraId="7F6F5152" w14:textId="04623798" w:rsidR="00690679" w:rsidRPr="00532D27" w:rsidRDefault="00690679" w:rsidP="00465658">
      <w:pPr>
        <w:pStyle w:val="Paragrafoelenco"/>
        <w:numPr>
          <w:ilvl w:val="0"/>
          <w:numId w:val="45"/>
        </w:numPr>
        <w:shd w:val="clear" w:color="auto" w:fill="FFFFFF"/>
        <w:spacing w:after="120"/>
        <w:ind w:left="714" w:hanging="357"/>
        <w:contextualSpacing w:val="0"/>
        <w:rPr>
          <w:rFonts w:asciiTheme="minorHAnsi" w:hAnsiTheme="minorHAnsi"/>
          <w:b/>
          <w:bCs/>
          <w:color w:val="141413"/>
          <w:spacing w:val="-4"/>
          <w:lang w:val="pt-BR"/>
        </w:rPr>
      </w:pPr>
      <w:r w:rsidRPr="00532D27">
        <w:rPr>
          <w:rFonts w:asciiTheme="minorHAnsi" w:hAnsiTheme="minorHAnsi"/>
          <w:color w:val="141413"/>
          <w:spacing w:val="-4"/>
          <w:lang w:val="pt-BR"/>
        </w:rPr>
        <w:lastRenderedPageBreak/>
        <w:t xml:space="preserve">Aceitemos que educar para a liberdade também significa prever o risco do “não”, de uma resposta negativa, de uma recusa, e que, em </w:t>
      </w:r>
      <w:r w:rsidR="00465658" w:rsidRPr="00532D27">
        <w:rPr>
          <w:rFonts w:asciiTheme="minorHAnsi" w:hAnsiTheme="minorHAnsi"/>
          <w:color w:val="141413"/>
          <w:spacing w:val="-4"/>
          <w:lang w:val="pt-BR"/>
        </w:rPr>
        <w:t>todo</w:t>
      </w:r>
      <w:r w:rsidRPr="00532D27">
        <w:rPr>
          <w:rFonts w:asciiTheme="minorHAnsi" w:hAnsiTheme="minorHAnsi"/>
          <w:color w:val="141413"/>
          <w:spacing w:val="-4"/>
          <w:lang w:val="pt-BR"/>
        </w:rPr>
        <w:t xml:space="preserve"> caso, é sempre necessário respeitar as </w:t>
      </w:r>
      <w:r w:rsidR="00B6672E" w:rsidRPr="00532D27">
        <w:rPr>
          <w:rFonts w:asciiTheme="minorHAnsi" w:hAnsiTheme="minorHAnsi"/>
          <w:color w:val="141413"/>
          <w:spacing w:val="-4"/>
          <w:lang w:val="pt-BR"/>
        </w:rPr>
        <w:t>opções</w:t>
      </w:r>
      <w:r w:rsidRPr="00532D27">
        <w:rPr>
          <w:rFonts w:asciiTheme="minorHAnsi" w:hAnsiTheme="minorHAnsi"/>
          <w:color w:val="141413"/>
          <w:spacing w:val="-4"/>
          <w:lang w:val="pt-BR"/>
        </w:rPr>
        <w:t xml:space="preserve"> dos jovens </w:t>
      </w:r>
      <w:r w:rsidR="00B6672E" w:rsidRPr="00532D27">
        <w:rPr>
          <w:rFonts w:asciiTheme="minorHAnsi" w:hAnsiTheme="minorHAnsi"/>
          <w:color w:val="141413"/>
          <w:spacing w:val="-4"/>
          <w:lang w:val="pt-BR"/>
        </w:rPr>
        <w:t>no interior de um caminho gradual de crescimento.</w:t>
      </w:r>
    </w:p>
    <w:p w14:paraId="7FAB4ADE" w14:textId="3ECF3019" w:rsidR="000C221C" w:rsidRPr="00532D27" w:rsidRDefault="008C1B39" w:rsidP="00235B9A">
      <w:pPr>
        <w:pStyle w:val="Titolo3"/>
        <w:shd w:val="clear" w:color="auto" w:fill="FFFFFF"/>
        <w:spacing w:before="0" w:after="200"/>
        <w:ind w:firstLine="567"/>
        <w:rPr>
          <w:b/>
          <w:bCs/>
          <w:color w:val="141413"/>
          <w:spacing w:val="-4"/>
          <w:sz w:val="24"/>
          <w:szCs w:val="24"/>
          <w:lang w:val="pt-BR"/>
        </w:rPr>
      </w:pPr>
      <w:r w:rsidRPr="00532D27">
        <w:rPr>
          <w:b/>
          <w:bCs/>
          <w:color w:val="141413"/>
          <w:spacing w:val="-4"/>
          <w:sz w:val="24"/>
          <w:szCs w:val="24"/>
          <w:lang w:val="pt-BR"/>
        </w:rPr>
        <w:t xml:space="preserve">3. </w:t>
      </w:r>
      <w:r w:rsidR="00B6672E" w:rsidRPr="00532D27">
        <w:rPr>
          <w:b/>
          <w:bCs/>
          <w:color w:val="141413"/>
          <w:spacing w:val="-4"/>
          <w:sz w:val="24"/>
          <w:szCs w:val="24"/>
          <w:lang w:val="pt-BR"/>
        </w:rPr>
        <w:t>A arte de ler os sinais dos tempos com os jovens</w:t>
      </w:r>
    </w:p>
    <w:p w14:paraId="5ED59AAE" w14:textId="24766929" w:rsidR="00B6672E" w:rsidRPr="00532D27" w:rsidRDefault="00B6672E" w:rsidP="00C7293C">
      <w:pPr>
        <w:pStyle w:val="Titolo3"/>
        <w:shd w:val="clear" w:color="auto" w:fill="FFFFFF"/>
        <w:spacing w:before="0" w:after="160"/>
        <w:ind w:firstLine="567"/>
        <w:rPr>
          <w:color w:val="141413"/>
          <w:spacing w:val="-4"/>
          <w:sz w:val="24"/>
          <w:szCs w:val="24"/>
          <w:lang w:val="pt-BR"/>
        </w:rPr>
      </w:pPr>
      <w:r w:rsidRPr="00532D27">
        <w:rPr>
          <w:color w:val="141413"/>
          <w:spacing w:val="-4"/>
          <w:sz w:val="24"/>
          <w:szCs w:val="24"/>
          <w:lang w:val="pt-BR"/>
        </w:rPr>
        <w:t xml:space="preserve">Uma pastoral encarnada sabe ler a realidade juvenil sem preconceitos nem </w:t>
      </w:r>
      <w:r w:rsidR="00E6567A" w:rsidRPr="00532D27">
        <w:rPr>
          <w:color w:val="141413"/>
          <w:spacing w:val="-4"/>
          <w:sz w:val="24"/>
          <w:szCs w:val="24"/>
          <w:lang w:val="pt-BR"/>
        </w:rPr>
        <w:t>nostalgia</w:t>
      </w:r>
      <w:r w:rsidRPr="00532D27">
        <w:rPr>
          <w:color w:val="141413"/>
          <w:spacing w:val="-4"/>
          <w:sz w:val="24"/>
          <w:szCs w:val="24"/>
          <w:lang w:val="pt-BR"/>
        </w:rPr>
        <w:t xml:space="preserve"> do passado. Os jovens vivem em um mundo complexo, atravessado por desafios inéditos: a revolução digital, a incerteza do futuro, a crise das instituições tradicionais, as novas formas de pobreza existencial.</w:t>
      </w:r>
    </w:p>
    <w:p w14:paraId="002B9267" w14:textId="7921BD36" w:rsidR="00B6672E" w:rsidRPr="00532D27" w:rsidRDefault="00B6672E" w:rsidP="00C7293C">
      <w:pPr>
        <w:pStyle w:val="Paragrafoelenco"/>
        <w:numPr>
          <w:ilvl w:val="0"/>
          <w:numId w:val="36"/>
        </w:numPr>
        <w:contextualSpacing w:val="0"/>
        <w:rPr>
          <w:rFonts w:asciiTheme="minorHAnsi" w:hAnsiTheme="minorHAnsi"/>
          <w:lang w:val="pt-BR"/>
        </w:rPr>
      </w:pPr>
      <w:r w:rsidRPr="00532D27">
        <w:rPr>
          <w:rFonts w:asciiTheme="minorHAnsi" w:hAnsiTheme="minorHAnsi"/>
          <w:lang w:val="pt-BR"/>
        </w:rPr>
        <w:t>Escutemos de maneira empática: antes de julgar, procuremos compreender o mundo juvenil por dentro.</w:t>
      </w:r>
    </w:p>
    <w:p w14:paraId="229C196A" w14:textId="35F7B0FE" w:rsidR="00B6672E" w:rsidRPr="00532D27" w:rsidRDefault="00B6672E" w:rsidP="00C7293C">
      <w:pPr>
        <w:pStyle w:val="Paragrafoelenco"/>
        <w:numPr>
          <w:ilvl w:val="0"/>
          <w:numId w:val="36"/>
        </w:numPr>
        <w:contextualSpacing w:val="0"/>
        <w:rPr>
          <w:rFonts w:asciiTheme="minorHAnsi" w:hAnsiTheme="minorHAnsi"/>
          <w:lang w:val="pt-BR"/>
        </w:rPr>
      </w:pPr>
      <w:r w:rsidRPr="00532D27">
        <w:rPr>
          <w:rFonts w:asciiTheme="minorHAnsi" w:hAnsiTheme="minorHAnsi"/>
          <w:lang w:val="pt-BR"/>
        </w:rPr>
        <w:t xml:space="preserve">Façamos uma leitura sapiencial: vejamos nas mudanças culturais não </w:t>
      </w:r>
      <w:r w:rsidR="00E6567A" w:rsidRPr="00532D27">
        <w:rPr>
          <w:rFonts w:asciiTheme="minorHAnsi" w:hAnsiTheme="minorHAnsi"/>
          <w:lang w:val="pt-BR"/>
        </w:rPr>
        <w:t>só</w:t>
      </w:r>
      <w:r w:rsidRPr="00532D27">
        <w:rPr>
          <w:rFonts w:asciiTheme="minorHAnsi" w:hAnsiTheme="minorHAnsi"/>
          <w:lang w:val="pt-BR"/>
        </w:rPr>
        <w:t xml:space="preserve"> ameaças, mas também oportunidades para o anúncio.</w:t>
      </w:r>
    </w:p>
    <w:p w14:paraId="5987C07D" w14:textId="33FB6E89" w:rsidR="00B6672E" w:rsidRPr="00532D27" w:rsidRDefault="00B6672E" w:rsidP="00C7293C">
      <w:pPr>
        <w:pStyle w:val="Paragrafoelenco"/>
        <w:numPr>
          <w:ilvl w:val="0"/>
          <w:numId w:val="36"/>
        </w:numPr>
        <w:contextualSpacing w:val="0"/>
        <w:rPr>
          <w:rFonts w:asciiTheme="minorHAnsi" w:hAnsiTheme="minorHAnsi"/>
          <w:lang w:val="pt-BR"/>
        </w:rPr>
      </w:pPr>
      <w:r w:rsidRPr="00532D27">
        <w:rPr>
          <w:rFonts w:asciiTheme="minorHAnsi" w:hAnsiTheme="minorHAnsi"/>
          <w:lang w:val="pt-BR"/>
        </w:rPr>
        <w:t>Promov</w:t>
      </w:r>
      <w:r w:rsidR="005E1D8A" w:rsidRPr="00532D27">
        <w:rPr>
          <w:rFonts w:asciiTheme="minorHAnsi" w:hAnsiTheme="minorHAnsi"/>
          <w:lang w:val="pt-BR"/>
        </w:rPr>
        <w:t>a</w:t>
      </w:r>
      <w:r w:rsidRPr="00532D27">
        <w:rPr>
          <w:rFonts w:asciiTheme="minorHAnsi" w:hAnsiTheme="minorHAnsi"/>
          <w:lang w:val="pt-BR"/>
        </w:rPr>
        <w:t xml:space="preserve">mos </w:t>
      </w:r>
      <w:r w:rsidR="005E1D8A" w:rsidRPr="00532D27">
        <w:rPr>
          <w:rFonts w:asciiTheme="minorHAnsi" w:hAnsiTheme="minorHAnsi"/>
          <w:lang w:val="pt-BR"/>
        </w:rPr>
        <w:t>o diálogo</w:t>
      </w:r>
      <w:r w:rsidRPr="00532D27">
        <w:rPr>
          <w:rFonts w:asciiTheme="minorHAnsi" w:hAnsiTheme="minorHAnsi"/>
          <w:lang w:val="pt-BR"/>
        </w:rPr>
        <w:t xml:space="preserve"> no Espírito: </w:t>
      </w:r>
      <w:r w:rsidR="005E1D8A" w:rsidRPr="00532D27">
        <w:rPr>
          <w:rFonts w:asciiTheme="minorHAnsi" w:hAnsiTheme="minorHAnsi"/>
          <w:lang w:val="pt-BR"/>
        </w:rPr>
        <w:t>vivenci</w:t>
      </w:r>
      <w:r w:rsidR="00E6567A" w:rsidRPr="00532D27">
        <w:rPr>
          <w:rFonts w:asciiTheme="minorHAnsi" w:hAnsiTheme="minorHAnsi"/>
          <w:lang w:val="pt-BR"/>
        </w:rPr>
        <w:t>a</w:t>
      </w:r>
      <w:r w:rsidR="005E1D8A" w:rsidRPr="00532D27">
        <w:rPr>
          <w:rFonts w:asciiTheme="minorHAnsi" w:hAnsiTheme="minorHAnsi"/>
          <w:lang w:val="pt-BR"/>
        </w:rPr>
        <w:t xml:space="preserve">mos </w:t>
      </w:r>
      <w:r w:rsidRPr="00532D27">
        <w:rPr>
          <w:rFonts w:asciiTheme="minorHAnsi" w:hAnsiTheme="minorHAnsi"/>
          <w:lang w:val="pt-BR"/>
        </w:rPr>
        <w:t xml:space="preserve">a "sinodalidade" de modo evidente quando envolvemos os próprios jovens na escuta </w:t>
      </w:r>
      <w:r w:rsidR="005E1D8A" w:rsidRPr="00532D27">
        <w:rPr>
          <w:rFonts w:asciiTheme="minorHAnsi" w:hAnsiTheme="minorHAnsi"/>
          <w:lang w:val="pt-BR"/>
        </w:rPr>
        <w:t>recíproca</w:t>
      </w:r>
      <w:r w:rsidRPr="00532D27">
        <w:rPr>
          <w:rFonts w:asciiTheme="minorHAnsi" w:hAnsiTheme="minorHAnsi"/>
          <w:lang w:val="pt-BR"/>
        </w:rPr>
        <w:t xml:space="preserve">, na análise </w:t>
      </w:r>
      <w:r w:rsidR="005E1D8A" w:rsidRPr="00532D27">
        <w:rPr>
          <w:rFonts w:asciiTheme="minorHAnsi" w:hAnsiTheme="minorHAnsi"/>
          <w:lang w:val="pt-BR"/>
        </w:rPr>
        <w:t>da</w:t>
      </w:r>
      <w:r w:rsidRPr="00532D27">
        <w:rPr>
          <w:rFonts w:asciiTheme="minorHAnsi" w:hAnsiTheme="minorHAnsi"/>
          <w:lang w:val="pt-BR"/>
        </w:rPr>
        <w:t xml:space="preserve"> sua realidade e na formulação de novas propostas.</w:t>
      </w:r>
    </w:p>
    <w:p w14:paraId="5C68D4A6" w14:textId="0BD2B0B5" w:rsidR="00B6672E" w:rsidRPr="00532D27" w:rsidRDefault="00B6672E" w:rsidP="00235B9A">
      <w:pPr>
        <w:pStyle w:val="Paragrafoelenco"/>
        <w:numPr>
          <w:ilvl w:val="0"/>
          <w:numId w:val="36"/>
        </w:numPr>
        <w:spacing w:after="200"/>
        <w:contextualSpacing w:val="0"/>
        <w:rPr>
          <w:rFonts w:asciiTheme="minorHAnsi" w:hAnsiTheme="minorHAnsi"/>
          <w:lang w:val="pt-BR"/>
        </w:rPr>
      </w:pPr>
      <w:r w:rsidRPr="00532D27">
        <w:rPr>
          <w:rFonts w:asciiTheme="minorHAnsi" w:hAnsiTheme="minorHAnsi"/>
          <w:lang w:val="pt-BR"/>
        </w:rPr>
        <w:t>Com um olhar de fé, reconhe</w:t>
      </w:r>
      <w:r w:rsidR="005E1D8A" w:rsidRPr="00532D27">
        <w:rPr>
          <w:rFonts w:asciiTheme="minorHAnsi" w:hAnsiTheme="minorHAnsi"/>
          <w:lang w:val="pt-BR"/>
        </w:rPr>
        <w:t>ça</w:t>
      </w:r>
      <w:r w:rsidRPr="00532D27">
        <w:rPr>
          <w:rFonts w:asciiTheme="minorHAnsi" w:hAnsiTheme="minorHAnsi"/>
          <w:lang w:val="pt-BR"/>
        </w:rPr>
        <w:t>mos a ação de Deus também nas situações aparentemente mais afastadas do Evangelho.</w:t>
      </w:r>
    </w:p>
    <w:p w14:paraId="09046009" w14:textId="22586112" w:rsidR="005E1D8A" w:rsidRPr="00532D27" w:rsidRDefault="005E1D8A" w:rsidP="00235B9A">
      <w:pPr>
        <w:spacing w:after="200"/>
        <w:ind w:firstLine="567"/>
        <w:rPr>
          <w:rFonts w:asciiTheme="minorHAnsi" w:hAnsiTheme="minorHAnsi"/>
          <w:lang w:val="pt-BR"/>
        </w:rPr>
      </w:pPr>
      <w:r w:rsidRPr="00532D27">
        <w:rPr>
          <w:rFonts w:asciiTheme="minorHAnsi" w:hAnsiTheme="minorHAnsi"/>
          <w:b/>
          <w:bCs/>
          <w:lang w:val="pt-BR"/>
        </w:rPr>
        <w:t>4. Escolher: a liberdade cristã como resposta vocacional</w:t>
      </w:r>
    </w:p>
    <w:p w14:paraId="53F7C681" w14:textId="0AEA53A7" w:rsidR="005E1D8A" w:rsidRPr="00532D27" w:rsidRDefault="005E1D8A" w:rsidP="00C7293C">
      <w:pPr>
        <w:ind w:firstLine="567"/>
        <w:rPr>
          <w:rFonts w:asciiTheme="minorHAnsi" w:hAnsiTheme="minorHAnsi"/>
          <w:lang w:val="pt-BR"/>
        </w:rPr>
      </w:pPr>
      <w:r w:rsidRPr="00532D27">
        <w:rPr>
          <w:rFonts w:asciiTheme="minorHAnsi" w:hAnsiTheme="minorHAnsi"/>
          <w:lang w:val="pt-BR"/>
        </w:rPr>
        <w:t xml:space="preserve">Um dos pontos mais delicados da pastoral juvenil salesiana de hoje é a relação entre fé e liberdade. </w:t>
      </w:r>
      <w:r w:rsidR="00E6567A" w:rsidRPr="00532D27">
        <w:rPr>
          <w:rFonts w:asciiTheme="minorHAnsi" w:hAnsiTheme="minorHAnsi"/>
          <w:lang w:val="pt-BR"/>
        </w:rPr>
        <w:t>Somente</w:t>
      </w:r>
      <w:r w:rsidRPr="00532D27">
        <w:rPr>
          <w:rFonts w:asciiTheme="minorHAnsi" w:hAnsiTheme="minorHAnsi"/>
          <w:lang w:val="pt-BR"/>
        </w:rPr>
        <w:t xml:space="preserve"> a "escuta livre" permite experimentar a força libertadora do Evangelho.</w:t>
      </w:r>
    </w:p>
    <w:p w14:paraId="5B1FAF12" w14:textId="11F61A2F" w:rsidR="005E1D8A" w:rsidRPr="00532D27" w:rsidRDefault="005E1D8A" w:rsidP="00C7293C">
      <w:pPr>
        <w:pStyle w:val="Paragrafoelenco"/>
        <w:numPr>
          <w:ilvl w:val="0"/>
          <w:numId w:val="29"/>
        </w:numPr>
        <w:contextualSpacing w:val="0"/>
        <w:rPr>
          <w:rFonts w:asciiTheme="minorHAnsi" w:hAnsiTheme="minorHAnsi"/>
          <w:lang w:val="pt-BR"/>
        </w:rPr>
      </w:pPr>
      <w:r w:rsidRPr="00532D27">
        <w:rPr>
          <w:rFonts w:asciiTheme="minorHAnsi" w:hAnsiTheme="minorHAnsi"/>
          <w:lang w:val="pt-BR"/>
        </w:rPr>
        <w:t>Ofere</w:t>
      </w:r>
      <w:r w:rsidR="00C7293C" w:rsidRPr="00532D27">
        <w:rPr>
          <w:rFonts w:asciiTheme="minorHAnsi" w:hAnsiTheme="minorHAnsi"/>
          <w:lang w:val="pt-BR"/>
        </w:rPr>
        <w:t>ça</w:t>
      </w:r>
      <w:r w:rsidRPr="00532D27">
        <w:rPr>
          <w:rFonts w:asciiTheme="minorHAnsi" w:hAnsiTheme="minorHAnsi"/>
          <w:lang w:val="pt-BR"/>
        </w:rPr>
        <w:t xml:space="preserve">mos aos jovens espaços e experiências baseados num cristianismo </w:t>
      </w:r>
      <w:r w:rsidR="00E6567A" w:rsidRPr="00532D27">
        <w:rPr>
          <w:rFonts w:asciiTheme="minorHAnsi" w:hAnsiTheme="minorHAnsi"/>
          <w:lang w:val="pt-BR"/>
        </w:rPr>
        <w:t>audacioso</w:t>
      </w:r>
      <w:r w:rsidRPr="00532D27">
        <w:rPr>
          <w:rFonts w:asciiTheme="minorHAnsi" w:hAnsiTheme="minorHAnsi"/>
          <w:lang w:val="pt-BR"/>
        </w:rPr>
        <w:t>, sem medo, uma proposta de vida cristã simples e credível.</w:t>
      </w:r>
    </w:p>
    <w:p w14:paraId="0866BA2D" w14:textId="1335E8A5" w:rsidR="005E1D8A" w:rsidRPr="00532D27" w:rsidRDefault="005E1D8A" w:rsidP="00235B9A">
      <w:pPr>
        <w:pStyle w:val="Paragrafoelenco"/>
        <w:numPr>
          <w:ilvl w:val="0"/>
          <w:numId w:val="29"/>
        </w:numPr>
        <w:spacing w:after="200"/>
        <w:contextualSpacing w:val="0"/>
        <w:rPr>
          <w:rFonts w:asciiTheme="minorHAnsi" w:hAnsiTheme="minorHAnsi"/>
          <w:lang w:val="pt-BR"/>
        </w:rPr>
      </w:pPr>
      <w:r w:rsidRPr="00532D27">
        <w:rPr>
          <w:rFonts w:asciiTheme="minorHAnsi" w:hAnsiTheme="minorHAnsi"/>
          <w:lang w:val="pt-BR"/>
        </w:rPr>
        <w:t>Orien</w:t>
      </w:r>
      <w:r w:rsidR="00C7293C" w:rsidRPr="00532D27">
        <w:rPr>
          <w:rFonts w:asciiTheme="minorHAnsi" w:hAnsiTheme="minorHAnsi"/>
          <w:lang w:val="pt-BR"/>
        </w:rPr>
        <w:t>te</w:t>
      </w:r>
      <w:r w:rsidRPr="00532D27">
        <w:rPr>
          <w:rFonts w:asciiTheme="minorHAnsi" w:hAnsiTheme="minorHAnsi"/>
          <w:lang w:val="pt-BR"/>
        </w:rPr>
        <w:t xml:space="preserve">mos para a ação: cada </w:t>
      </w:r>
      <w:r w:rsidR="00AF48DF" w:rsidRPr="00532D27">
        <w:rPr>
          <w:rFonts w:asciiTheme="minorHAnsi" w:hAnsiTheme="minorHAnsi"/>
          <w:lang w:val="pt-BR"/>
        </w:rPr>
        <w:t>ação</w:t>
      </w:r>
      <w:r w:rsidRPr="00532D27">
        <w:rPr>
          <w:rFonts w:asciiTheme="minorHAnsi" w:hAnsiTheme="minorHAnsi"/>
          <w:lang w:val="pt-BR"/>
        </w:rPr>
        <w:t xml:space="preserve"> e </w:t>
      </w:r>
      <w:r w:rsidR="00AF48DF" w:rsidRPr="00532D27">
        <w:rPr>
          <w:rFonts w:asciiTheme="minorHAnsi" w:hAnsiTheme="minorHAnsi"/>
          <w:lang w:val="pt-BR"/>
        </w:rPr>
        <w:t xml:space="preserve">cada </w:t>
      </w:r>
      <w:r w:rsidRPr="00532D27">
        <w:rPr>
          <w:rFonts w:asciiTheme="minorHAnsi" w:hAnsiTheme="minorHAnsi"/>
          <w:lang w:val="pt-BR"/>
        </w:rPr>
        <w:t>proposta concreta seja</w:t>
      </w:r>
      <w:r w:rsidR="00E6567A" w:rsidRPr="00532D27">
        <w:rPr>
          <w:rFonts w:asciiTheme="minorHAnsi" w:hAnsiTheme="minorHAnsi"/>
          <w:lang w:val="pt-BR"/>
        </w:rPr>
        <w:t>m</w:t>
      </w:r>
      <w:r w:rsidRPr="00532D27">
        <w:rPr>
          <w:rFonts w:asciiTheme="minorHAnsi" w:hAnsiTheme="minorHAnsi"/>
          <w:lang w:val="pt-BR"/>
        </w:rPr>
        <w:t xml:space="preserve"> vivid</w:t>
      </w:r>
      <w:r w:rsidR="00AF48DF" w:rsidRPr="00532D27">
        <w:rPr>
          <w:rFonts w:asciiTheme="minorHAnsi" w:hAnsiTheme="minorHAnsi"/>
          <w:lang w:val="pt-BR"/>
        </w:rPr>
        <w:t>a</w:t>
      </w:r>
      <w:r w:rsidRPr="00532D27">
        <w:rPr>
          <w:rFonts w:asciiTheme="minorHAnsi" w:hAnsiTheme="minorHAnsi"/>
          <w:lang w:val="pt-BR"/>
        </w:rPr>
        <w:t>s e guiad</w:t>
      </w:r>
      <w:r w:rsidR="00AF48DF" w:rsidRPr="00532D27">
        <w:rPr>
          <w:rFonts w:asciiTheme="minorHAnsi" w:hAnsiTheme="minorHAnsi"/>
          <w:lang w:val="pt-BR"/>
        </w:rPr>
        <w:t>a</w:t>
      </w:r>
      <w:r w:rsidRPr="00532D27">
        <w:rPr>
          <w:rFonts w:asciiTheme="minorHAnsi" w:hAnsiTheme="minorHAnsi"/>
          <w:lang w:val="pt-BR"/>
        </w:rPr>
        <w:t xml:space="preserve">s pela Palavra para </w:t>
      </w:r>
      <w:r w:rsidR="00AF48DF" w:rsidRPr="00532D27">
        <w:rPr>
          <w:rFonts w:asciiTheme="minorHAnsi" w:hAnsiTheme="minorHAnsi"/>
          <w:lang w:val="pt-BR"/>
        </w:rPr>
        <w:t>serem</w:t>
      </w:r>
      <w:r w:rsidRPr="00532D27">
        <w:rPr>
          <w:rFonts w:asciiTheme="minorHAnsi" w:hAnsiTheme="minorHAnsi"/>
          <w:lang w:val="pt-BR"/>
        </w:rPr>
        <w:t xml:space="preserve"> sinais de uma espiritualidade integral. O serviço </w:t>
      </w:r>
      <w:r w:rsidR="00AF48DF" w:rsidRPr="00532D27">
        <w:rPr>
          <w:rFonts w:asciiTheme="minorHAnsi" w:hAnsiTheme="minorHAnsi"/>
          <w:lang w:val="pt-BR"/>
        </w:rPr>
        <w:t>emerge</w:t>
      </w:r>
      <w:r w:rsidRPr="00532D27">
        <w:rPr>
          <w:rFonts w:asciiTheme="minorHAnsi" w:hAnsiTheme="minorHAnsi"/>
          <w:lang w:val="pt-BR"/>
        </w:rPr>
        <w:t xml:space="preserve"> então como expressão natural de uma fé madura e de uma liberdade autêntica.</w:t>
      </w:r>
    </w:p>
    <w:p w14:paraId="02BE54F2" w14:textId="4C88BC3F" w:rsidR="00AF48DF" w:rsidRPr="00532D27" w:rsidRDefault="00AF48DF" w:rsidP="00235B9A">
      <w:pPr>
        <w:spacing w:after="200"/>
        <w:ind w:firstLine="567"/>
        <w:rPr>
          <w:rFonts w:asciiTheme="minorHAnsi" w:hAnsiTheme="minorHAnsi"/>
          <w:lang w:val="pt-BR"/>
        </w:rPr>
      </w:pPr>
      <w:r w:rsidRPr="00532D27">
        <w:rPr>
          <w:rFonts w:asciiTheme="minorHAnsi" w:hAnsiTheme="minorHAnsi"/>
          <w:b/>
          <w:bCs/>
          <w:lang w:val="pt-BR"/>
        </w:rPr>
        <w:t>5.</w:t>
      </w:r>
      <w:r w:rsidR="00C519D5" w:rsidRPr="00532D27">
        <w:rPr>
          <w:rFonts w:asciiTheme="minorHAnsi" w:hAnsiTheme="minorHAnsi"/>
          <w:b/>
          <w:bCs/>
          <w:lang w:val="pt-BR"/>
        </w:rPr>
        <w:t xml:space="preserve"> Os 150 anos dos Salesianos Cooperadores: um modelo para hoje</w:t>
      </w:r>
    </w:p>
    <w:p w14:paraId="10D51EB1" w14:textId="4ECCF1EF" w:rsidR="00C519D5" w:rsidRPr="00532D27" w:rsidRDefault="00C519D5" w:rsidP="001F0E97">
      <w:pPr>
        <w:ind w:firstLine="567"/>
        <w:rPr>
          <w:rFonts w:asciiTheme="minorHAnsi" w:hAnsiTheme="minorHAnsi"/>
          <w:lang w:val="pt-BR"/>
        </w:rPr>
      </w:pPr>
      <w:r w:rsidRPr="00532D27">
        <w:rPr>
          <w:rFonts w:asciiTheme="minorHAnsi" w:hAnsiTheme="minorHAnsi"/>
          <w:lang w:val="pt-BR"/>
        </w:rPr>
        <w:t>A comemoração dos 150 anos dos Salesianos Cooperadores oferece à missão salesiana uma oportunidade única: o sonho de Dom Bosco de um "grande movimento de pessoas" comprometidas com o bem da juventude.</w:t>
      </w:r>
    </w:p>
    <w:p w14:paraId="473B9F90" w14:textId="664F1B0F" w:rsidR="001F0E97" w:rsidRPr="00532D27" w:rsidRDefault="001F0E97" w:rsidP="001F0E97">
      <w:pPr>
        <w:pStyle w:val="Paragrafoelenco"/>
        <w:numPr>
          <w:ilvl w:val="0"/>
          <w:numId w:val="37"/>
        </w:numPr>
        <w:contextualSpacing w:val="0"/>
        <w:rPr>
          <w:rFonts w:asciiTheme="minorHAnsi" w:hAnsiTheme="minorHAnsi"/>
          <w:lang w:val="pt-BR"/>
        </w:rPr>
      </w:pPr>
      <w:r w:rsidRPr="00532D27">
        <w:rPr>
          <w:rFonts w:asciiTheme="minorHAnsi" w:hAnsiTheme="minorHAnsi"/>
          <w:i/>
          <w:iCs/>
          <w:lang w:val="pt-BR"/>
        </w:rPr>
        <w:t>Protagonismo juvenil:</w:t>
      </w:r>
      <w:r w:rsidRPr="00532D27">
        <w:rPr>
          <w:rFonts w:asciiTheme="minorHAnsi" w:hAnsiTheme="minorHAnsi"/>
          <w:lang w:val="pt-BR"/>
        </w:rPr>
        <w:t xml:space="preserve"> os jovens não são apenas destinatários da ação pastoral, mas sujeitos ativos. Como os primeiros Cooperadores desde o início, os jovens compartilharam o sonho de Bom Bosco. Isso também deve valer para os jovens de hoje: eles são chamados a ser protagonistas da evangelização, mais expl</w:t>
      </w:r>
      <w:r w:rsidR="00AD5091" w:rsidRPr="00532D27">
        <w:rPr>
          <w:rFonts w:asciiTheme="minorHAnsi" w:hAnsiTheme="minorHAnsi"/>
          <w:lang w:val="pt-BR"/>
        </w:rPr>
        <w:t>icitamente</w:t>
      </w:r>
      <w:r w:rsidRPr="00532D27">
        <w:rPr>
          <w:rFonts w:asciiTheme="minorHAnsi" w:hAnsiTheme="minorHAnsi"/>
          <w:lang w:val="pt-BR"/>
        </w:rPr>
        <w:t xml:space="preserve"> do que os seus </w:t>
      </w:r>
      <w:r w:rsidR="00AD5091" w:rsidRPr="00532D27">
        <w:rPr>
          <w:rFonts w:asciiTheme="minorHAnsi" w:hAnsiTheme="minorHAnsi"/>
          <w:lang w:val="pt-BR"/>
        </w:rPr>
        <w:t>coetâneos</w:t>
      </w:r>
      <w:r w:rsidRPr="00532D27">
        <w:rPr>
          <w:rFonts w:asciiTheme="minorHAnsi" w:hAnsiTheme="minorHAnsi"/>
          <w:lang w:val="pt-BR"/>
        </w:rPr>
        <w:t>.</w:t>
      </w:r>
    </w:p>
    <w:p w14:paraId="5565417C" w14:textId="77777777" w:rsidR="001F0E97" w:rsidRPr="00532D27" w:rsidRDefault="001F0E97" w:rsidP="00AD5091">
      <w:pPr>
        <w:pStyle w:val="Paragrafoelenco"/>
        <w:numPr>
          <w:ilvl w:val="0"/>
          <w:numId w:val="37"/>
        </w:numPr>
        <w:ind w:left="714" w:hanging="357"/>
        <w:contextualSpacing w:val="0"/>
        <w:rPr>
          <w:rFonts w:asciiTheme="minorHAnsi" w:hAnsiTheme="minorHAnsi"/>
          <w:lang w:val="pt-BR"/>
        </w:rPr>
      </w:pPr>
      <w:r w:rsidRPr="00532D27">
        <w:rPr>
          <w:rFonts w:asciiTheme="minorHAnsi" w:hAnsiTheme="minorHAnsi"/>
          <w:i/>
          <w:iCs/>
          <w:lang w:val="pt-BR"/>
        </w:rPr>
        <w:lastRenderedPageBreak/>
        <w:t>Alianças educativas:</w:t>
      </w:r>
      <w:r w:rsidRPr="00532D27">
        <w:rPr>
          <w:rFonts w:asciiTheme="minorHAnsi" w:hAnsiTheme="minorHAnsi"/>
          <w:lang w:val="pt-BR"/>
        </w:rPr>
        <w:t xml:space="preserve"> a missão salesiana não pode ser obra de indivíduos isolados, mas requer redes de colaboração entre famílias, comunidades cristãs, escolas, associações e o mundo do trabalho. Os Salesianos Cooperadores de ontem e de hoje representam esse espírito de aliança pastoral.</w:t>
      </w:r>
    </w:p>
    <w:p w14:paraId="288E1AA6" w14:textId="581D5DDB" w:rsidR="001F0E97" w:rsidRPr="00532D27" w:rsidRDefault="001F0E97" w:rsidP="001F0E97">
      <w:pPr>
        <w:pStyle w:val="Paragrafoelenco"/>
        <w:numPr>
          <w:ilvl w:val="0"/>
          <w:numId w:val="37"/>
        </w:numPr>
        <w:contextualSpacing w:val="0"/>
        <w:rPr>
          <w:rFonts w:asciiTheme="minorHAnsi" w:hAnsiTheme="minorHAnsi"/>
          <w:lang w:val="pt-BR"/>
        </w:rPr>
      </w:pPr>
      <w:r w:rsidRPr="00532D27">
        <w:rPr>
          <w:rFonts w:asciiTheme="minorHAnsi" w:hAnsiTheme="minorHAnsi"/>
          <w:i/>
          <w:iCs/>
          <w:lang w:val="pt-BR"/>
        </w:rPr>
        <w:t>Dimensão missionária:</w:t>
      </w:r>
      <w:r w:rsidRPr="00532D27">
        <w:rPr>
          <w:rFonts w:asciiTheme="minorHAnsi" w:hAnsiTheme="minorHAnsi"/>
          <w:lang w:val="pt-BR"/>
        </w:rPr>
        <w:t xml:space="preserve"> o carisma salesiano é intrinsecamente missionário. Toda opção pastoral não pode limitar-se à preservação do que já existe, mas deve abrir-se às periferias, às novas formas de pobreza, aos jovens mais distantes.</w:t>
      </w:r>
    </w:p>
    <w:p w14:paraId="3424D0F8" w14:textId="32989C10" w:rsidR="001F0E97" w:rsidRPr="00532D27" w:rsidRDefault="001F0E97" w:rsidP="00843D31">
      <w:pPr>
        <w:pStyle w:val="Paragrafoelenco"/>
        <w:numPr>
          <w:ilvl w:val="0"/>
          <w:numId w:val="37"/>
        </w:numPr>
        <w:spacing w:after="200"/>
        <w:ind w:left="714" w:hanging="357"/>
        <w:contextualSpacing w:val="0"/>
        <w:rPr>
          <w:rFonts w:asciiTheme="minorHAnsi" w:hAnsiTheme="minorHAnsi"/>
          <w:lang w:val="pt-BR"/>
        </w:rPr>
      </w:pPr>
      <w:r w:rsidRPr="00532D27">
        <w:rPr>
          <w:rFonts w:asciiTheme="minorHAnsi" w:hAnsiTheme="minorHAnsi"/>
          <w:i/>
          <w:iCs/>
          <w:lang w:val="pt-BR"/>
        </w:rPr>
        <w:t>Laicidade fecunda:</w:t>
      </w:r>
      <w:r w:rsidRPr="00532D27">
        <w:rPr>
          <w:rFonts w:asciiTheme="minorHAnsi" w:hAnsiTheme="minorHAnsi"/>
          <w:lang w:val="pt-BR"/>
        </w:rPr>
        <w:t xml:space="preserve"> os Salesianos Cooperadores testemunham a beleza da vocação laical na Igreja. Isso significa valorizar e levar a sério o papel específico dos leigos na educação à fé, respeitando e promovendo a sua competência e autonomia.</w:t>
      </w:r>
    </w:p>
    <w:p w14:paraId="62093197" w14:textId="13B01CF0" w:rsidR="000C221C" w:rsidRPr="00532D27" w:rsidRDefault="000C221C" w:rsidP="00843D31">
      <w:pPr>
        <w:spacing w:after="200"/>
        <w:rPr>
          <w:rFonts w:asciiTheme="minorHAnsi" w:hAnsiTheme="minorHAnsi"/>
          <w:b/>
          <w:bCs/>
          <w:kern w:val="0"/>
          <w:sz w:val="28"/>
          <w:szCs w:val="28"/>
          <w:lang w:val="pt-BR" w:eastAsia="en-GB"/>
        </w:rPr>
      </w:pPr>
      <w:r w:rsidRPr="00532D27">
        <w:rPr>
          <w:rFonts w:asciiTheme="minorHAnsi" w:hAnsiTheme="minorHAnsi"/>
          <w:b/>
          <w:bCs/>
          <w:kern w:val="0"/>
          <w:sz w:val="28"/>
          <w:szCs w:val="28"/>
          <w:lang w:val="pt-BR" w:eastAsia="en-GB"/>
        </w:rPr>
        <w:t>Conclus</w:t>
      </w:r>
      <w:r w:rsidR="001F0E97" w:rsidRPr="00532D27">
        <w:rPr>
          <w:rFonts w:asciiTheme="minorHAnsi" w:hAnsiTheme="minorHAnsi"/>
          <w:b/>
          <w:bCs/>
          <w:kern w:val="0"/>
          <w:sz w:val="28"/>
          <w:szCs w:val="28"/>
          <w:lang w:val="pt-BR" w:eastAsia="en-GB"/>
        </w:rPr>
        <w:t>ão</w:t>
      </w:r>
    </w:p>
    <w:p w14:paraId="6C42B303" w14:textId="34B13AA3" w:rsidR="003C32E1" w:rsidRPr="00532D27" w:rsidRDefault="003C32E1" w:rsidP="003C32E1">
      <w:pPr>
        <w:pStyle w:val="whitespace-normal"/>
        <w:shd w:val="clear" w:color="auto" w:fill="FFFFFF"/>
        <w:spacing w:before="0" w:beforeAutospacing="0" w:after="160" w:afterAutospacing="0" w:line="276" w:lineRule="auto"/>
        <w:ind w:firstLine="567"/>
        <w:jc w:val="both"/>
        <w:rPr>
          <w:rFonts w:asciiTheme="minorHAnsi" w:hAnsiTheme="minorHAnsi"/>
          <w:color w:val="141413"/>
          <w:spacing w:val="-4"/>
          <w:lang w:val="pt-BR"/>
        </w:rPr>
      </w:pPr>
      <w:r w:rsidRPr="00532D27">
        <w:rPr>
          <w:rFonts w:asciiTheme="minorHAnsi" w:hAnsiTheme="minorHAnsi"/>
          <w:color w:val="141413"/>
          <w:spacing w:val="-4"/>
          <w:lang w:val="pt-BR"/>
        </w:rPr>
        <w:t xml:space="preserve">A ESTREIA 2026 oferece à Família Salesiana um programa ao mesmo tempo desafiador e fascinante. Neste tempo em que os jovens </w:t>
      </w:r>
      <w:r w:rsidR="00AD5091" w:rsidRPr="00532D27">
        <w:rPr>
          <w:rFonts w:asciiTheme="minorHAnsi" w:hAnsiTheme="minorHAnsi"/>
          <w:color w:val="141413"/>
          <w:spacing w:val="-4"/>
          <w:lang w:val="pt-BR"/>
        </w:rPr>
        <w:t xml:space="preserve">são descritos </w:t>
      </w:r>
      <w:r w:rsidRPr="00532D27">
        <w:rPr>
          <w:rFonts w:asciiTheme="minorHAnsi" w:hAnsiTheme="minorHAnsi"/>
          <w:color w:val="141413"/>
          <w:spacing w:val="-4"/>
          <w:lang w:val="pt-BR"/>
        </w:rPr>
        <w:t>muitas vezes apenas em termos de problemas ou fragilidades, a proposta salesiana vê-los com os olhos da fé: quando encontram propostas críveis e testemunhas confiáveis, os jovens mostram-se portadores sinceros de dons específicos, realmente capazes de escuta autêntica, prontos para fazer escolhas generosas.</w:t>
      </w:r>
    </w:p>
    <w:p w14:paraId="13162887" w14:textId="4EACF61B" w:rsidR="001F0E97" w:rsidRPr="00532D27" w:rsidRDefault="003C32E1" w:rsidP="003C32E1">
      <w:pPr>
        <w:pStyle w:val="whitespace-normal"/>
        <w:shd w:val="clear" w:color="auto" w:fill="FFFFFF"/>
        <w:spacing w:before="0" w:beforeAutospacing="0" w:after="160" w:afterAutospacing="0" w:line="276" w:lineRule="auto"/>
        <w:ind w:firstLine="567"/>
        <w:jc w:val="both"/>
        <w:rPr>
          <w:rFonts w:asciiTheme="minorHAnsi" w:hAnsiTheme="minorHAnsi"/>
          <w:color w:val="141413"/>
          <w:spacing w:val="-4"/>
          <w:lang w:val="pt-BR"/>
        </w:rPr>
      </w:pPr>
      <w:r w:rsidRPr="00532D27">
        <w:rPr>
          <w:rFonts w:asciiTheme="minorHAnsi" w:hAnsiTheme="minorHAnsi"/>
          <w:color w:val="141413"/>
          <w:spacing w:val="-4"/>
          <w:lang w:val="pt-BR"/>
        </w:rPr>
        <w:t xml:space="preserve">Como Maria em Caná, nós, educadores e educadoras </w:t>
      </w:r>
      <w:r w:rsidR="00CD47B3" w:rsidRPr="00532D27">
        <w:rPr>
          <w:rFonts w:asciiTheme="minorHAnsi" w:hAnsiTheme="minorHAnsi"/>
          <w:color w:val="141413"/>
          <w:spacing w:val="-4"/>
          <w:lang w:val="pt-BR"/>
        </w:rPr>
        <w:t>na</w:t>
      </w:r>
      <w:r w:rsidRPr="00532D27">
        <w:rPr>
          <w:rFonts w:asciiTheme="minorHAnsi" w:hAnsiTheme="minorHAnsi"/>
          <w:color w:val="141413"/>
          <w:spacing w:val="-4"/>
          <w:lang w:val="pt-BR"/>
        </w:rPr>
        <w:t xml:space="preserve"> fé, somos chamados a testemunhar Cristo aos jovens, não como “objeto”, mas como relação libertadora; a propor a vida cristã não como regras a seguir, mas como plenitude de vida oferecida gratuitamente. “Fazei tudo o que ele vos disser” não é um convite à obediência cega, mas à liberdade responsável comunicada por quem já encontrou e </w:t>
      </w:r>
      <w:r w:rsidR="00CD47B3" w:rsidRPr="00532D27">
        <w:rPr>
          <w:rFonts w:asciiTheme="minorHAnsi" w:hAnsiTheme="minorHAnsi"/>
          <w:color w:val="141413"/>
          <w:spacing w:val="-4"/>
          <w:lang w:val="pt-BR"/>
        </w:rPr>
        <w:t>vive</w:t>
      </w:r>
      <w:r w:rsidRPr="00532D27">
        <w:rPr>
          <w:rFonts w:asciiTheme="minorHAnsi" w:hAnsiTheme="minorHAnsi"/>
          <w:color w:val="141413"/>
          <w:spacing w:val="-4"/>
          <w:lang w:val="pt-BR"/>
        </w:rPr>
        <w:t xml:space="preserve"> o Amor, e quer compartilhá</w:t>
      </w:r>
      <w:r w:rsidRPr="00532D27">
        <w:rPr>
          <w:rFonts w:ascii="Cambria Math" w:hAnsi="Cambria Math" w:cs="Cambria Math"/>
          <w:color w:val="141413"/>
          <w:spacing w:val="-4"/>
          <w:lang w:val="pt-BR"/>
        </w:rPr>
        <w:t>‑</w:t>
      </w:r>
      <w:r w:rsidRPr="00532D27">
        <w:rPr>
          <w:rFonts w:asciiTheme="minorHAnsi" w:hAnsiTheme="minorHAnsi"/>
          <w:color w:val="141413"/>
          <w:spacing w:val="-4"/>
          <w:lang w:val="pt-BR"/>
        </w:rPr>
        <w:t>lo porque nele est</w:t>
      </w:r>
      <w:r w:rsidRPr="00532D27">
        <w:rPr>
          <w:rFonts w:ascii="Aptos" w:hAnsi="Aptos" w:cs="Aptos"/>
          <w:color w:val="141413"/>
          <w:spacing w:val="-4"/>
          <w:lang w:val="pt-BR"/>
        </w:rPr>
        <w:t>á</w:t>
      </w:r>
      <w:r w:rsidRPr="00532D27">
        <w:rPr>
          <w:rFonts w:asciiTheme="minorHAnsi" w:hAnsiTheme="minorHAnsi"/>
          <w:color w:val="141413"/>
          <w:spacing w:val="-4"/>
          <w:lang w:val="pt-BR"/>
        </w:rPr>
        <w:t xml:space="preserve"> a verdadeira vida.</w:t>
      </w:r>
    </w:p>
    <w:p w14:paraId="32E257D2" w14:textId="3F6F8A62" w:rsidR="003C32E1" w:rsidRPr="00532D27" w:rsidRDefault="003C32E1" w:rsidP="00880118">
      <w:pPr>
        <w:pStyle w:val="whitespace-normal"/>
        <w:shd w:val="clear" w:color="auto" w:fill="FFFFFF"/>
        <w:spacing w:before="0" w:beforeAutospacing="0" w:after="160" w:afterAutospacing="0" w:line="276" w:lineRule="auto"/>
        <w:ind w:firstLine="567"/>
        <w:jc w:val="both"/>
        <w:rPr>
          <w:rFonts w:asciiTheme="minorHAnsi" w:hAnsiTheme="minorHAnsi"/>
          <w:color w:val="141413"/>
          <w:spacing w:val="-4"/>
          <w:lang w:val="pt-BR"/>
        </w:rPr>
      </w:pPr>
      <w:r w:rsidRPr="00532D27">
        <w:rPr>
          <w:rFonts w:asciiTheme="minorHAnsi" w:hAnsiTheme="minorHAnsi"/>
          <w:color w:val="141413"/>
          <w:spacing w:val="-4"/>
          <w:lang w:val="pt-BR"/>
        </w:rPr>
        <w:t xml:space="preserve">Encerro com uma reflexão de Romano </w:t>
      </w:r>
      <w:proofErr w:type="spellStart"/>
      <w:r w:rsidRPr="00532D27">
        <w:rPr>
          <w:rFonts w:asciiTheme="minorHAnsi" w:hAnsiTheme="minorHAnsi"/>
          <w:color w:val="141413"/>
          <w:spacing w:val="-4"/>
          <w:lang w:val="pt-BR"/>
        </w:rPr>
        <w:t>Guardini</w:t>
      </w:r>
      <w:proofErr w:type="spellEnd"/>
      <w:r w:rsidRPr="00532D27">
        <w:rPr>
          <w:rFonts w:asciiTheme="minorHAnsi" w:hAnsiTheme="minorHAnsi"/>
          <w:color w:val="141413"/>
          <w:spacing w:val="-4"/>
          <w:lang w:val="pt-BR"/>
        </w:rPr>
        <w:t>.</w:t>
      </w:r>
      <w:r w:rsidR="00CB63B2" w:rsidRPr="00532D27">
        <w:rPr>
          <w:rStyle w:val="Rimandonotaapidipagina"/>
          <w:rFonts w:asciiTheme="minorHAnsi" w:hAnsiTheme="minorHAnsi"/>
          <w:lang w:val="pt-BR"/>
        </w:rPr>
        <w:footnoteReference w:id="17"/>
      </w:r>
      <w:r w:rsidRPr="00532D27">
        <w:rPr>
          <w:rFonts w:asciiTheme="minorHAnsi" w:hAnsiTheme="minorHAnsi"/>
          <w:color w:val="141413"/>
          <w:spacing w:val="-4"/>
          <w:lang w:val="pt-BR"/>
        </w:rPr>
        <w:t xml:space="preserve"> Ele afirma que</w:t>
      </w:r>
      <w:r w:rsidR="00CB63B2" w:rsidRPr="00532D27">
        <w:rPr>
          <w:rFonts w:asciiTheme="minorHAnsi" w:hAnsiTheme="minorHAnsi"/>
          <w:color w:val="141413"/>
          <w:spacing w:val="-4"/>
          <w:lang w:val="pt-BR"/>
        </w:rPr>
        <w:t xml:space="preserve"> a</w:t>
      </w:r>
      <w:r w:rsidRPr="00532D27">
        <w:rPr>
          <w:rFonts w:asciiTheme="minorHAnsi" w:hAnsiTheme="minorHAnsi"/>
          <w:color w:val="141413"/>
          <w:spacing w:val="-4"/>
          <w:lang w:val="pt-BR"/>
        </w:rPr>
        <w:t xml:space="preserve"> nossa fé é uma "</w:t>
      </w:r>
      <w:r w:rsidR="00CB63B2" w:rsidRPr="00532D27">
        <w:rPr>
          <w:rFonts w:asciiTheme="minorHAnsi" w:hAnsiTheme="minorHAnsi"/>
          <w:color w:val="141413"/>
          <w:spacing w:val="-4"/>
          <w:lang w:val="pt-BR"/>
        </w:rPr>
        <w:t>«</w:t>
      </w:r>
      <w:r w:rsidRPr="00532D27">
        <w:rPr>
          <w:rFonts w:asciiTheme="minorHAnsi" w:hAnsiTheme="minorHAnsi"/>
          <w:color w:val="141413"/>
          <w:spacing w:val="-4"/>
          <w:lang w:val="pt-BR"/>
        </w:rPr>
        <w:t>fé contestada</w:t>
      </w:r>
      <w:r w:rsidR="00CB63B2" w:rsidRPr="00532D27">
        <w:rPr>
          <w:rFonts w:asciiTheme="minorHAnsi" w:hAnsiTheme="minorHAnsi"/>
          <w:color w:val="141413"/>
          <w:spacing w:val="-4"/>
          <w:lang w:val="pt-BR"/>
        </w:rPr>
        <w:t>»</w:t>
      </w:r>
      <w:r w:rsidRPr="00532D27">
        <w:rPr>
          <w:rFonts w:asciiTheme="minorHAnsi" w:hAnsiTheme="minorHAnsi"/>
          <w:color w:val="141413"/>
          <w:spacing w:val="-4"/>
          <w:lang w:val="pt-BR"/>
        </w:rPr>
        <w:t xml:space="preserve">, que deve continuamente verificar </w:t>
      </w:r>
      <w:r w:rsidR="00CB63B2" w:rsidRPr="00532D27">
        <w:rPr>
          <w:rFonts w:asciiTheme="minorHAnsi" w:hAnsiTheme="minorHAnsi"/>
          <w:color w:val="141413"/>
          <w:spacing w:val="-4"/>
          <w:lang w:val="pt-BR"/>
        </w:rPr>
        <w:t>o</w:t>
      </w:r>
      <w:r w:rsidRPr="00532D27">
        <w:rPr>
          <w:rFonts w:asciiTheme="minorHAnsi" w:hAnsiTheme="minorHAnsi"/>
          <w:color w:val="141413"/>
          <w:spacing w:val="-4"/>
          <w:lang w:val="pt-BR"/>
        </w:rPr>
        <w:t xml:space="preserve"> próprio fundamento, e talvez desfazer-se do variado e do belo para apegar-se apenas ao essencial</w:t>
      </w:r>
      <w:r w:rsidR="00CB63B2" w:rsidRPr="00532D27">
        <w:rPr>
          <w:rFonts w:asciiTheme="minorHAnsi" w:hAnsiTheme="minorHAnsi"/>
          <w:color w:val="141413"/>
          <w:spacing w:val="-4"/>
          <w:lang w:val="pt-BR"/>
        </w:rPr>
        <w:t>»</w:t>
      </w:r>
      <w:r w:rsidRPr="00532D27">
        <w:rPr>
          <w:rFonts w:asciiTheme="minorHAnsi" w:hAnsiTheme="minorHAnsi"/>
          <w:color w:val="141413"/>
          <w:spacing w:val="-4"/>
          <w:lang w:val="pt-BR"/>
        </w:rPr>
        <w:t xml:space="preserve">. Isso significa que, quando surge a dúvida ou o desânimo </w:t>
      </w:r>
      <w:r w:rsidR="00CB63B2" w:rsidRPr="00532D27">
        <w:rPr>
          <w:rFonts w:asciiTheme="minorHAnsi" w:hAnsiTheme="minorHAnsi"/>
          <w:color w:val="141413"/>
          <w:spacing w:val="-4"/>
          <w:lang w:val="pt-BR"/>
        </w:rPr>
        <w:sym w:font="Symbol" w:char="F02D"/>
      </w:r>
      <w:r w:rsidR="00CB63B2" w:rsidRPr="00532D27">
        <w:rPr>
          <w:rFonts w:asciiTheme="minorHAnsi" w:hAnsiTheme="minorHAnsi"/>
          <w:color w:val="141413"/>
          <w:spacing w:val="-4"/>
          <w:lang w:val="pt-BR"/>
        </w:rPr>
        <w:t xml:space="preserve"> </w:t>
      </w:r>
      <w:r w:rsidRPr="00532D27">
        <w:rPr>
          <w:rFonts w:asciiTheme="minorHAnsi" w:hAnsiTheme="minorHAnsi"/>
          <w:color w:val="141413"/>
          <w:spacing w:val="-4"/>
          <w:lang w:val="pt-BR"/>
        </w:rPr>
        <w:t xml:space="preserve">que frequentemente nos atacam em nossa missão </w:t>
      </w:r>
      <w:r w:rsidR="00CB63B2" w:rsidRPr="00532D27">
        <w:rPr>
          <w:rFonts w:asciiTheme="minorHAnsi" w:hAnsiTheme="minorHAnsi"/>
          <w:color w:val="141413"/>
          <w:spacing w:val="-4"/>
          <w:lang w:val="pt-BR"/>
        </w:rPr>
        <w:sym w:font="Symbol" w:char="F02D"/>
      </w:r>
      <w:r w:rsidR="00CB63B2" w:rsidRPr="00532D27">
        <w:rPr>
          <w:rFonts w:asciiTheme="minorHAnsi" w:hAnsiTheme="minorHAnsi"/>
          <w:color w:val="141413"/>
          <w:spacing w:val="-4"/>
          <w:lang w:val="pt-BR"/>
        </w:rPr>
        <w:t xml:space="preserve"> </w:t>
      </w:r>
      <w:r w:rsidRPr="00532D27">
        <w:rPr>
          <w:rFonts w:asciiTheme="minorHAnsi" w:hAnsiTheme="minorHAnsi"/>
          <w:color w:val="141413"/>
          <w:spacing w:val="-4"/>
          <w:lang w:val="pt-BR"/>
        </w:rPr>
        <w:t xml:space="preserve">percebemos que a verdadeira fé é aquela "que sempre se ergue </w:t>
      </w:r>
      <w:r w:rsidR="00CB63B2" w:rsidRPr="00532D27">
        <w:rPr>
          <w:rFonts w:asciiTheme="minorHAnsi" w:hAnsiTheme="minorHAnsi"/>
          <w:color w:val="141413"/>
          <w:spacing w:val="-4"/>
          <w:lang w:val="pt-BR"/>
        </w:rPr>
        <w:t>de novo</w:t>
      </w:r>
      <w:r w:rsidRPr="00532D27">
        <w:rPr>
          <w:rFonts w:asciiTheme="minorHAnsi" w:hAnsiTheme="minorHAnsi"/>
          <w:color w:val="141413"/>
          <w:spacing w:val="-4"/>
          <w:lang w:val="pt-BR"/>
        </w:rPr>
        <w:t xml:space="preserve"> contra a dúvida. [...] Aquela forma característica de fé que (São John Henry) Newman descreveu bem quando afirmou que </w:t>
      </w:r>
      <w:r w:rsidR="00CB63B2" w:rsidRPr="00532D27">
        <w:rPr>
          <w:rFonts w:asciiTheme="minorHAnsi" w:hAnsiTheme="minorHAnsi"/>
          <w:color w:val="141413"/>
          <w:spacing w:val="-4"/>
          <w:lang w:val="pt-BR"/>
        </w:rPr>
        <w:t>«</w:t>
      </w:r>
      <w:r w:rsidRPr="00532D27">
        <w:rPr>
          <w:rFonts w:asciiTheme="minorHAnsi" w:hAnsiTheme="minorHAnsi"/>
          <w:color w:val="141413"/>
          <w:spacing w:val="-4"/>
          <w:lang w:val="pt-BR"/>
        </w:rPr>
        <w:t>crer</w:t>
      </w:r>
      <w:r w:rsidR="00880118" w:rsidRPr="00532D27">
        <w:rPr>
          <w:rFonts w:asciiTheme="minorHAnsi" w:hAnsiTheme="minorHAnsi"/>
          <w:color w:val="141413"/>
          <w:spacing w:val="-4"/>
          <w:lang w:val="pt-BR"/>
        </w:rPr>
        <w:t>»</w:t>
      </w:r>
      <w:r w:rsidRPr="00532D27">
        <w:rPr>
          <w:rFonts w:asciiTheme="minorHAnsi" w:hAnsiTheme="minorHAnsi"/>
          <w:color w:val="141413"/>
          <w:spacing w:val="-4"/>
          <w:lang w:val="pt-BR"/>
        </w:rPr>
        <w:t xml:space="preserve"> significa </w:t>
      </w:r>
      <w:r w:rsidR="00880118" w:rsidRPr="00532D27">
        <w:rPr>
          <w:rFonts w:asciiTheme="minorHAnsi" w:hAnsiTheme="minorHAnsi"/>
          <w:color w:val="141413"/>
          <w:spacing w:val="-4"/>
          <w:lang w:val="pt-BR"/>
        </w:rPr>
        <w:t>«poder</w:t>
      </w:r>
      <w:r w:rsidRPr="00532D27">
        <w:rPr>
          <w:rFonts w:asciiTheme="minorHAnsi" w:hAnsiTheme="minorHAnsi"/>
          <w:color w:val="141413"/>
          <w:spacing w:val="-4"/>
          <w:lang w:val="pt-BR"/>
        </w:rPr>
        <w:t xml:space="preserve"> sustentar a dúvida</w:t>
      </w:r>
      <w:r w:rsidR="00880118" w:rsidRPr="00532D27">
        <w:rPr>
          <w:rFonts w:asciiTheme="minorHAnsi" w:hAnsiTheme="minorHAnsi"/>
          <w:color w:val="141413"/>
          <w:spacing w:val="-4"/>
          <w:lang w:val="pt-BR"/>
        </w:rPr>
        <w:t>»”</w:t>
      </w:r>
      <w:r w:rsidRPr="00532D27">
        <w:rPr>
          <w:rFonts w:asciiTheme="minorHAnsi" w:hAnsiTheme="minorHAnsi"/>
          <w:color w:val="141413"/>
          <w:spacing w:val="-4"/>
          <w:lang w:val="pt-BR"/>
        </w:rPr>
        <w:t>.</w:t>
      </w:r>
    </w:p>
    <w:p w14:paraId="0A85A8B3" w14:textId="17D739B5" w:rsidR="00880118" w:rsidRPr="00532D27" w:rsidRDefault="00880118" w:rsidP="00880118">
      <w:pPr>
        <w:pStyle w:val="whitespace-normal"/>
        <w:shd w:val="clear" w:color="auto" w:fill="FFFFFF"/>
        <w:spacing w:before="0" w:beforeAutospacing="0" w:after="160" w:afterAutospacing="0" w:line="276" w:lineRule="auto"/>
        <w:ind w:firstLine="567"/>
        <w:jc w:val="both"/>
        <w:rPr>
          <w:rFonts w:asciiTheme="minorHAnsi" w:hAnsiTheme="minorHAnsi"/>
          <w:color w:val="141413"/>
          <w:spacing w:val="-4"/>
          <w:lang w:val="pt-BR"/>
        </w:rPr>
      </w:pPr>
      <w:r w:rsidRPr="00532D27">
        <w:rPr>
          <w:rFonts w:asciiTheme="minorHAnsi" w:hAnsiTheme="minorHAnsi"/>
          <w:color w:val="141413"/>
          <w:spacing w:val="-4"/>
          <w:lang w:val="pt-BR"/>
        </w:rPr>
        <w:t xml:space="preserve">O vinho novo do casamento de Caná, que simboliza a novidade promovida por quem crê, nós o levamos com alegria e esperança, também e sobretudo em meio a desafios e dificuldades, dúvidas e incertezas. Seja na Igreja ou na sociedade, os jovens que acompanhamos são portadores de uma sede de vida autêntica. Buscam encontrar </w:t>
      </w:r>
      <w:r w:rsidRPr="00532D27">
        <w:rPr>
          <w:rFonts w:asciiTheme="minorHAnsi" w:hAnsiTheme="minorHAnsi"/>
          <w:i/>
          <w:iCs/>
          <w:color w:val="141413"/>
          <w:spacing w:val="-4"/>
          <w:lang w:val="pt-BR"/>
        </w:rPr>
        <w:t>crentes</w:t>
      </w:r>
      <w:r w:rsidRPr="00532D27">
        <w:rPr>
          <w:rFonts w:asciiTheme="minorHAnsi" w:hAnsiTheme="minorHAnsi"/>
          <w:color w:val="141413"/>
          <w:spacing w:val="-4"/>
          <w:lang w:val="pt-BR"/>
        </w:rPr>
        <w:t xml:space="preserve"> que comuniquem uma proposta cristã </w:t>
      </w:r>
      <w:r w:rsidR="00C2771B" w:rsidRPr="00532D27">
        <w:rPr>
          <w:rFonts w:asciiTheme="minorHAnsi" w:hAnsiTheme="minorHAnsi"/>
          <w:color w:val="141413"/>
          <w:spacing w:val="-4"/>
          <w:lang w:val="pt-BR"/>
        </w:rPr>
        <w:t>credível</w:t>
      </w:r>
      <w:r w:rsidRPr="00532D27">
        <w:rPr>
          <w:rFonts w:asciiTheme="minorHAnsi" w:hAnsiTheme="minorHAnsi"/>
          <w:color w:val="141413"/>
          <w:spacing w:val="-4"/>
          <w:lang w:val="pt-BR"/>
        </w:rPr>
        <w:t xml:space="preserve"> e, por isso, sejam </w:t>
      </w:r>
      <w:r w:rsidR="00CD47B3" w:rsidRPr="00532D27">
        <w:rPr>
          <w:rFonts w:asciiTheme="minorHAnsi" w:hAnsiTheme="minorHAnsi"/>
          <w:i/>
          <w:iCs/>
          <w:color w:val="141413"/>
          <w:spacing w:val="-4"/>
          <w:lang w:val="pt-BR"/>
        </w:rPr>
        <w:t xml:space="preserve">cridos </w:t>
      </w:r>
      <w:r w:rsidRPr="00532D27">
        <w:rPr>
          <w:rFonts w:asciiTheme="minorHAnsi" w:hAnsiTheme="minorHAnsi"/>
          <w:color w:val="141413"/>
          <w:spacing w:val="-4"/>
          <w:lang w:val="pt-BR"/>
        </w:rPr>
        <w:t xml:space="preserve">por eles. Esse é o desafio que a </w:t>
      </w:r>
      <w:r w:rsidR="00C2771B" w:rsidRPr="00532D27">
        <w:rPr>
          <w:rFonts w:asciiTheme="minorHAnsi" w:hAnsiTheme="minorHAnsi"/>
          <w:color w:val="141413"/>
          <w:spacing w:val="-4"/>
          <w:lang w:val="pt-BR"/>
        </w:rPr>
        <w:t>ESTREIA</w:t>
      </w:r>
      <w:r w:rsidRPr="00532D27">
        <w:rPr>
          <w:rFonts w:asciiTheme="minorHAnsi" w:hAnsiTheme="minorHAnsi"/>
          <w:color w:val="141413"/>
          <w:spacing w:val="-4"/>
          <w:lang w:val="pt-BR"/>
        </w:rPr>
        <w:t xml:space="preserve"> 2026 confia a todos nós da Família Salesiana que </w:t>
      </w:r>
      <w:r w:rsidR="00C2771B" w:rsidRPr="00532D27">
        <w:rPr>
          <w:rFonts w:asciiTheme="minorHAnsi" w:hAnsiTheme="minorHAnsi"/>
          <w:color w:val="141413"/>
          <w:spacing w:val="-4"/>
          <w:lang w:val="pt-BR"/>
        </w:rPr>
        <w:t>levamos com seriedade as</w:t>
      </w:r>
      <w:r w:rsidRPr="00532D27">
        <w:rPr>
          <w:rFonts w:asciiTheme="minorHAnsi" w:hAnsiTheme="minorHAnsi"/>
          <w:color w:val="141413"/>
          <w:spacing w:val="-4"/>
          <w:lang w:val="pt-BR"/>
        </w:rPr>
        <w:t xml:space="preserve"> novas gerações.</w:t>
      </w:r>
    </w:p>
    <w:p w14:paraId="44A5959F" w14:textId="242B8397" w:rsidR="00880118" w:rsidRPr="00532D27" w:rsidRDefault="00880118" w:rsidP="00880118">
      <w:pPr>
        <w:pStyle w:val="whitespace-normal"/>
        <w:shd w:val="clear" w:color="auto" w:fill="FFFFFF"/>
        <w:spacing w:before="0" w:beforeAutospacing="0" w:after="160" w:afterAutospacing="0" w:line="276" w:lineRule="auto"/>
        <w:ind w:firstLine="567"/>
        <w:jc w:val="both"/>
        <w:rPr>
          <w:rFonts w:asciiTheme="minorHAnsi" w:hAnsiTheme="minorHAnsi"/>
          <w:color w:val="141413"/>
          <w:spacing w:val="-4"/>
          <w:lang w:val="pt-BR"/>
        </w:rPr>
      </w:pPr>
      <w:r w:rsidRPr="00532D27">
        <w:rPr>
          <w:rFonts w:asciiTheme="minorHAnsi" w:hAnsiTheme="minorHAnsi"/>
          <w:color w:val="141413"/>
          <w:spacing w:val="-4"/>
          <w:lang w:val="pt-BR"/>
        </w:rPr>
        <w:lastRenderedPageBreak/>
        <w:t xml:space="preserve">O sonho de </w:t>
      </w:r>
      <w:r w:rsidR="00C2771B" w:rsidRPr="00532D27">
        <w:rPr>
          <w:rFonts w:asciiTheme="minorHAnsi" w:hAnsiTheme="minorHAnsi"/>
          <w:color w:val="141413"/>
          <w:spacing w:val="-4"/>
          <w:lang w:val="pt-BR"/>
        </w:rPr>
        <w:t>D</w:t>
      </w:r>
      <w:r w:rsidRPr="00532D27">
        <w:rPr>
          <w:rFonts w:asciiTheme="minorHAnsi" w:hAnsiTheme="minorHAnsi"/>
          <w:color w:val="141413"/>
          <w:spacing w:val="-4"/>
          <w:lang w:val="pt-BR"/>
        </w:rPr>
        <w:t xml:space="preserve">om Bosco continua </w:t>
      </w:r>
      <w:r w:rsidR="00C2771B" w:rsidRPr="00532D27">
        <w:rPr>
          <w:rFonts w:asciiTheme="minorHAnsi" w:hAnsiTheme="minorHAnsi"/>
          <w:color w:val="141413"/>
          <w:spacing w:val="-4"/>
          <w:lang w:val="pt-BR"/>
        </w:rPr>
        <w:t>sempre</w:t>
      </w:r>
      <w:r w:rsidRPr="00532D27">
        <w:rPr>
          <w:rFonts w:asciiTheme="minorHAnsi" w:hAnsiTheme="minorHAnsi"/>
          <w:color w:val="141413"/>
          <w:spacing w:val="-4"/>
          <w:lang w:val="pt-BR"/>
        </w:rPr>
        <w:t xml:space="preserve"> que um jovem descobre nos educadores e pastores que encontra não um limite à sua liberdade, mas o caminho para se tornar plenamente </w:t>
      </w:r>
      <w:r w:rsidR="00C2771B" w:rsidRPr="00532D27">
        <w:rPr>
          <w:rFonts w:asciiTheme="minorHAnsi" w:hAnsiTheme="minorHAnsi"/>
          <w:color w:val="141413"/>
          <w:spacing w:val="-4"/>
          <w:lang w:val="pt-BR"/>
        </w:rPr>
        <w:t>ele</w:t>
      </w:r>
      <w:r w:rsidRPr="00532D27">
        <w:rPr>
          <w:rFonts w:asciiTheme="minorHAnsi" w:hAnsiTheme="minorHAnsi"/>
          <w:color w:val="141413"/>
          <w:spacing w:val="-4"/>
          <w:lang w:val="pt-BR"/>
        </w:rPr>
        <w:t xml:space="preserve"> mesmo, um crente que vive </w:t>
      </w:r>
      <w:r w:rsidR="00C2771B" w:rsidRPr="00532D27">
        <w:rPr>
          <w:rFonts w:asciiTheme="minorHAnsi" w:hAnsiTheme="minorHAnsi"/>
          <w:color w:val="141413"/>
          <w:spacing w:val="-4"/>
          <w:lang w:val="pt-BR"/>
        </w:rPr>
        <w:t>a própria</w:t>
      </w:r>
      <w:r w:rsidRPr="00532D27">
        <w:rPr>
          <w:rFonts w:asciiTheme="minorHAnsi" w:hAnsiTheme="minorHAnsi"/>
          <w:color w:val="141413"/>
          <w:spacing w:val="-4"/>
          <w:lang w:val="pt-BR"/>
        </w:rPr>
        <w:t xml:space="preserve"> fé a serviço dos irmãos. Esta é a “boa </w:t>
      </w:r>
      <w:r w:rsidR="00C2771B" w:rsidRPr="00532D27">
        <w:rPr>
          <w:rFonts w:asciiTheme="minorHAnsi" w:hAnsiTheme="minorHAnsi"/>
          <w:color w:val="141413"/>
          <w:spacing w:val="-4"/>
          <w:lang w:val="pt-BR"/>
        </w:rPr>
        <w:t>nova</w:t>
      </w:r>
      <w:r w:rsidRPr="00532D27">
        <w:rPr>
          <w:rFonts w:asciiTheme="minorHAnsi" w:hAnsiTheme="minorHAnsi"/>
          <w:color w:val="141413"/>
          <w:spacing w:val="-4"/>
          <w:lang w:val="pt-BR"/>
        </w:rPr>
        <w:t xml:space="preserve">” que a missão salesiana é chamada a anunciar: a </w:t>
      </w:r>
      <w:r w:rsidR="00C2771B" w:rsidRPr="00532D27">
        <w:rPr>
          <w:rFonts w:asciiTheme="minorHAnsi" w:hAnsiTheme="minorHAnsi"/>
          <w:color w:val="141413"/>
          <w:spacing w:val="-4"/>
          <w:lang w:val="pt-BR"/>
        </w:rPr>
        <w:t>ousadia</w:t>
      </w:r>
      <w:r w:rsidRPr="00532D27">
        <w:rPr>
          <w:rFonts w:asciiTheme="minorHAnsi" w:hAnsiTheme="minorHAnsi"/>
          <w:color w:val="141413"/>
          <w:spacing w:val="-4"/>
          <w:lang w:val="pt-BR"/>
        </w:rPr>
        <w:t xml:space="preserve"> da fé e a alegria da partilha.</w:t>
      </w:r>
    </w:p>
    <w:p w14:paraId="3D003198" w14:textId="2F3CCD08" w:rsidR="00880118" w:rsidRPr="00532D27" w:rsidRDefault="00880118" w:rsidP="00880118">
      <w:pPr>
        <w:pStyle w:val="whitespace-normal"/>
        <w:shd w:val="clear" w:color="auto" w:fill="FFFFFF"/>
        <w:spacing w:before="0" w:beforeAutospacing="0" w:after="160" w:afterAutospacing="0" w:line="276" w:lineRule="auto"/>
        <w:ind w:firstLine="567"/>
        <w:jc w:val="both"/>
        <w:rPr>
          <w:rFonts w:asciiTheme="minorHAnsi" w:hAnsiTheme="minorHAnsi"/>
          <w:color w:val="141413"/>
          <w:spacing w:val="-4"/>
          <w:lang w:val="pt-BR"/>
        </w:rPr>
      </w:pPr>
      <w:r w:rsidRPr="00532D27">
        <w:rPr>
          <w:rFonts w:asciiTheme="minorHAnsi" w:hAnsiTheme="minorHAnsi"/>
          <w:color w:val="141413"/>
          <w:spacing w:val="-4"/>
          <w:lang w:val="pt-BR"/>
        </w:rPr>
        <w:t xml:space="preserve">Esta é a </w:t>
      </w:r>
      <w:r w:rsidR="006F1964" w:rsidRPr="00532D27">
        <w:rPr>
          <w:rFonts w:asciiTheme="minorHAnsi" w:hAnsiTheme="minorHAnsi"/>
          <w:color w:val="141413"/>
          <w:spacing w:val="-4"/>
          <w:lang w:val="pt-BR"/>
        </w:rPr>
        <w:t>ESTREIA</w:t>
      </w:r>
      <w:r w:rsidRPr="00532D27">
        <w:rPr>
          <w:rFonts w:asciiTheme="minorHAnsi" w:hAnsiTheme="minorHAnsi"/>
          <w:color w:val="141413"/>
          <w:spacing w:val="-4"/>
          <w:lang w:val="pt-BR"/>
        </w:rPr>
        <w:t xml:space="preserve"> que, com alegria e comoção, vos ofereço, e que me comprometo a viver eu mesmo em primeiro lugar.</w:t>
      </w:r>
    </w:p>
    <w:p w14:paraId="70AF1285" w14:textId="7065313A" w:rsidR="00111AE9" w:rsidRPr="00532D27" w:rsidRDefault="006D246E" w:rsidP="006D246E">
      <w:pPr>
        <w:pStyle w:val="whitespace-normal"/>
        <w:shd w:val="clear" w:color="auto" w:fill="FFFFFF"/>
        <w:snapToGrid w:val="0"/>
        <w:spacing w:before="0" w:beforeAutospacing="0" w:after="160" w:afterAutospacing="0" w:line="276" w:lineRule="auto"/>
        <w:ind w:firstLine="0"/>
        <w:jc w:val="center"/>
        <w:rPr>
          <w:rFonts w:asciiTheme="minorHAnsi" w:hAnsiTheme="minorHAnsi"/>
          <w:color w:val="141413"/>
          <w:spacing w:val="-4"/>
          <w:lang w:val="pt-BR"/>
        </w:rPr>
      </w:pPr>
      <w:r w:rsidRPr="00532D27">
        <w:rPr>
          <w:noProof/>
          <w:lang w:val="pt-BR"/>
        </w:rPr>
        <w:drawing>
          <wp:inline distT="0" distB="0" distL="0" distR="0" wp14:anchorId="7DB3587E" wp14:editId="7DD23C42">
            <wp:extent cx="1783715" cy="609600"/>
            <wp:effectExtent l="0" t="0" r="6985" b="0"/>
            <wp:docPr id="1160858709" name="Immagine 1" descr="Macintosh HD:Users:fabioattard:Desktop:0. Desktop:Testata &amp; Firma:Firma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Macintosh HD:Users:fabioattard:Desktop:0. Desktop:Testata &amp; Firma:Firma 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3715" cy="609600"/>
                    </a:xfrm>
                    <a:prstGeom prst="rect">
                      <a:avLst/>
                    </a:prstGeom>
                    <a:noFill/>
                    <a:ln>
                      <a:noFill/>
                    </a:ln>
                  </pic:spPr>
                </pic:pic>
              </a:graphicData>
            </a:graphic>
          </wp:inline>
        </w:drawing>
      </w:r>
    </w:p>
    <w:p w14:paraId="2D1B9DF9" w14:textId="7184C28B" w:rsidR="006D246E" w:rsidRPr="00532D27" w:rsidRDefault="006D246E" w:rsidP="00F810EB">
      <w:pPr>
        <w:pStyle w:val="whitespace-normal"/>
        <w:shd w:val="clear" w:color="auto" w:fill="FFFFFF"/>
        <w:snapToGrid w:val="0"/>
        <w:spacing w:before="0" w:beforeAutospacing="0" w:after="0" w:afterAutospacing="0"/>
        <w:ind w:firstLine="0"/>
        <w:jc w:val="center"/>
        <w:rPr>
          <w:rFonts w:asciiTheme="minorHAnsi" w:hAnsiTheme="minorHAnsi"/>
          <w:color w:val="141413"/>
          <w:spacing w:val="-4"/>
          <w:lang w:val="pt-BR"/>
        </w:rPr>
      </w:pPr>
      <w:r w:rsidRPr="00532D27">
        <w:rPr>
          <w:rFonts w:asciiTheme="minorHAnsi" w:hAnsiTheme="minorHAnsi"/>
          <w:color w:val="141413"/>
          <w:spacing w:val="-4"/>
          <w:lang w:val="pt-BR"/>
        </w:rPr>
        <w:t xml:space="preserve">P. Fabio </w:t>
      </w:r>
      <w:proofErr w:type="spellStart"/>
      <w:r w:rsidRPr="00532D27">
        <w:rPr>
          <w:rFonts w:asciiTheme="minorHAnsi" w:hAnsiTheme="minorHAnsi"/>
          <w:color w:val="141413"/>
          <w:spacing w:val="-4"/>
          <w:lang w:val="pt-BR"/>
        </w:rPr>
        <w:t>Attard</w:t>
      </w:r>
      <w:proofErr w:type="spellEnd"/>
      <w:r w:rsidRPr="00532D27">
        <w:rPr>
          <w:rFonts w:asciiTheme="minorHAnsi" w:hAnsiTheme="minorHAnsi"/>
          <w:color w:val="141413"/>
          <w:spacing w:val="-4"/>
          <w:lang w:val="pt-BR"/>
        </w:rPr>
        <w:t xml:space="preserve">, </w:t>
      </w:r>
      <w:proofErr w:type="spellStart"/>
      <w:r w:rsidRPr="00532D27">
        <w:rPr>
          <w:rFonts w:asciiTheme="minorHAnsi" w:hAnsiTheme="minorHAnsi"/>
          <w:color w:val="141413"/>
          <w:spacing w:val="-4"/>
          <w:lang w:val="pt-BR"/>
        </w:rPr>
        <w:t>sdb</w:t>
      </w:r>
      <w:proofErr w:type="spellEnd"/>
    </w:p>
    <w:p w14:paraId="5DD0413D" w14:textId="70E99391" w:rsidR="006D246E" w:rsidRPr="00532D27" w:rsidRDefault="006D246E" w:rsidP="00F810EB">
      <w:pPr>
        <w:pStyle w:val="whitespace-normal"/>
        <w:shd w:val="clear" w:color="auto" w:fill="FFFFFF"/>
        <w:snapToGrid w:val="0"/>
        <w:spacing w:before="0" w:beforeAutospacing="0" w:after="0" w:afterAutospacing="0"/>
        <w:ind w:firstLine="0"/>
        <w:jc w:val="center"/>
        <w:rPr>
          <w:rFonts w:asciiTheme="minorHAnsi" w:hAnsiTheme="minorHAnsi"/>
          <w:color w:val="141413"/>
          <w:spacing w:val="-4"/>
          <w:lang w:val="pt-BR"/>
        </w:rPr>
      </w:pPr>
      <w:r w:rsidRPr="00532D27">
        <w:rPr>
          <w:rFonts w:asciiTheme="minorHAnsi" w:hAnsiTheme="minorHAnsi"/>
          <w:color w:val="141413"/>
          <w:spacing w:val="-4"/>
          <w:lang w:val="pt-BR"/>
        </w:rPr>
        <w:t>Reitor-Mor</w:t>
      </w:r>
    </w:p>
    <w:sectPr w:rsidR="006D246E" w:rsidRPr="00532D27" w:rsidSect="00D2687D">
      <w:footerReference w:type="even" r:id="rId9"/>
      <w:footerReference w:type="defaul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D7F7B" w14:textId="77777777" w:rsidR="00202DC5" w:rsidRDefault="00202DC5" w:rsidP="00B95BD7">
      <w:pPr>
        <w:spacing w:after="0" w:line="240" w:lineRule="auto"/>
      </w:pPr>
      <w:r>
        <w:separator/>
      </w:r>
    </w:p>
  </w:endnote>
  <w:endnote w:type="continuationSeparator" w:id="0">
    <w:p w14:paraId="54AFC568" w14:textId="77777777" w:rsidR="00202DC5" w:rsidRDefault="00202DC5" w:rsidP="00B95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ource Sans Pro">
    <w:panose1 w:val="020B0503030403020204"/>
    <w:charset w:val="00"/>
    <w:family w:val="swiss"/>
    <w:notTrueType/>
    <w:pitch w:val="variable"/>
    <w:sig w:usb0="600002F7" w:usb1="02000001" w:usb2="00000000" w:usb3="00000000" w:csb0="0000019F" w:csb1="00000000"/>
  </w:font>
  <w:font w:name="Aptos">
    <w:panose1 w:val="020B0004020202020204"/>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365671436"/>
      <w:docPartObj>
        <w:docPartGallery w:val="Page Numbers (Bottom of Page)"/>
        <w:docPartUnique/>
      </w:docPartObj>
    </w:sdtPr>
    <w:sdtContent>
      <w:p w14:paraId="080D00BA" w14:textId="69154D91" w:rsidR="009B46A6" w:rsidRDefault="009B46A6" w:rsidP="00302BD0">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4D63C86E" w14:textId="77777777" w:rsidR="009B46A6" w:rsidRDefault="009B46A6" w:rsidP="00B95BD7">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Fonts w:asciiTheme="minorHAnsi" w:hAnsiTheme="minorHAnsi"/>
        <w:sz w:val="22"/>
        <w:szCs w:val="22"/>
      </w:rPr>
      <w:id w:val="-767458871"/>
      <w:docPartObj>
        <w:docPartGallery w:val="Page Numbers (Bottom of Page)"/>
        <w:docPartUnique/>
      </w:docPartObj>
    </w:sdtPr>
    <w:sdtContent>
      <w:p w14:paraId="08E51BE8" w14:textId="5E785C9E" w:rsidR="009B46A6" w:rsidRPr="00D2687D" w:rsidRDefault="009B46A6" w:rsidP="00302BD0">
        <w:pPr>
          <w:pStyle w:val="Pidipagina"/>
          <w:framePr w:wrap="none" w:vAnchor="text" w:hAnchor="margin" w:xAlign="right" w:y="1"/>
          <w:rPr>
            <w:rStyle w:val="Numeropagina"/>
            <w:rFonts w:asciiTheme="minorHAnsi" w:hAnsiTheme="minorHAnsi"/>
            <w:sz w:val="22"/>
            <w:szCs w:val="22"/>
          </w:rPr>
        </w:pPr>
        <w:r w:rsidRPr="00D2687D">
          <w:rPr>
            <w:rStyle w:val="Numeropagina"/>
            <w:rFonts w:asciiTheme="minorHAnsi" w:hAnsiTheme="minorHAnsi"/>
            <w:sz w:val="22"/>
            <w:szCs w:val="22"/>
          </w:rPr>
          <w:fldChar w:fldCharType="begin"/>
        </w:r>
        <w:r w:rsidRPr="00D2687D">
          <w:rPr>
            <w:rStyle w:val="Numeropagina"/>
            <w:rFonts w:asciiTheme="minorHAnsi" w:hAnsiTheme="minorHAnsi"/>
            <w:sz w:val="22"/>
            <w:szCs w:val="22"/>
          </w:rPr>
          <w:instrText xml:space="preserve"> PAGE </w:instrText>
        </w:r>
        <w:r w:rsidRPr="00D2687D">
          <w:rPr>
            <w:rStyle w:val="Numeropagina"/>
            <w:rFonts w:asciiTheme="minorHAnsi" w:hAnsiTheme="minorHAnsi"/>
            <w:sz w:val="22"/>
            <w:szCs w:val="22"/>
          </w:rPr>
          <w:fldChar w:fldCharType="separate"/>
        </w:r>
        <w:r w:rsidR="000A72CE" w:rsidRPr="00D2687D">
          <w:rPr>
            <w:rStyle w:val="Numeropagina"/>
            <w:rFonts w:asciiTheme="minorHAnsi" w:hAnsiTheme="minorHAnsi"/>
            <w:noProof/>
            <w:sz w:val="22"/>
            <w:szCs w:val="22"/>
          </w:rPr>
          <w:t>30</w:t>
        </w:r>
        <w:r w:rsidRPr="00D2687D">
          <w:rPr>
            <w:rStyle w:val="Numeropagina"/>
            <w:rFonts w:asciiTheme="minorHAnsi" w:hAnsiTheme="minorHAnsi"/>
            <w:sz w:val="22"/>
            <w:szCs w:val="22"/>
          </w:rPr>
          <w:fldChar w:fldCharType="end"/>
        </w:r>
      </w:p>
    </w:sdtContent>
  </w:sdt>
  <w:p w14:paraId="2CFD34F3" w14:textId="77777777" w:rsidR="009B46A6" w:rsidRDefault="009B46A6" w:rsidP="00B95BD7">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46ACA" w14:textId="77777777" w:rsidR="00202DC5" w:rsidRDefault="00202DC5" w:rsidP="00B95BD7">
      <w:pPr>
        <w:spacing w:after="0" w:line="240" w:lineRule="auto"/>
      </w:pPr>
      <w:r>
        <w:separator/>
      </w:r>
    </w:p>
  </w:footnote>
  <w:footnote w:type="continuationSeparator" w:id="0">
    <w:p w14:paraId="3903B2EE" w14:textId="77777777" w:rsidR="00202DC5" w:rsidRDefault="00202DC5" w:rsidP="00B95BD7">
      <w:pPr>
        <w:spacing w:after="0" w:line="240" w:lineRule="auto"/>
      </w:pPr>
      <w:r>
        <w:continuationSeparator/>
      </w:r>
    </w:p>
  </w:footnote>
  <w:footnote w:id="1">
    <w:p w14:paraId="38116D7F" w14:textId="670C904D" w:rsidR="00ED2412" w:rsidRPr="0050374F" w:rsidRDefault="00ED2412" w:rsidP="00D41D9C">
      <w:pPr>
        <w:pStyle w:val="Testonotaapidipagina"/>
        <w:spacing w:after="60"/>
        <w:ind w:left="284" w:hanging="284"/>
        <w:jc w:val="both"/>
        <w:rPr>
          <w:rFonts w:asciiTheme="minorHAnsi" w:hAnsiTheme="minorHAnsi"/>
          <w:lang w:val="pt-BR"/>
        </w:rPr>
      </w:pPr>
      <w:r w:rsidRPr="00870666">
        <w:rPr>
          <w:rStyle w:val="Rimandonotaapidipagina"/>
          <w:rFonts w:asciiTheme="minorHAnsi" w:hAnsiTheme="minorHAnsi"/>
        </w:rPr>
        <w:footnoteRef/>
      </w:r>
      <w:r w:rsidRPr="0050374F">
        <w:rPr>
          <w:rFonts w:asciiTheme="minorHAnsi" w:hAnsiTheme="minorHAnsi"/>
          <w:lang w:val="pt-BR"/>
        </w:rPr>
        <w:t xml:space="preserve"> Papa Franc</w:t>
      </w:r>
      <w:r w:rsidR="007C1B6E" w:rsidRPr="0050374F">
        <w:rPr>
          <w:rFonts w:asciiTheme="minorHAnsi" w:hAnsiTheme="minorHAnsi"/>
          <w:lang w:val="pt-BR"/>
        </w:rPr>
        <w:t>i</w:t>
      </w:r>
      <w:r w:rsidRPr="0050374F">
        <w:rPr>
          <w:rFonts w:asciiTheme="minorHAnsi" w:hAnsiTheme="minorHAnsi"/>
          <w:lang w:val="pt-BR"/>
        </w:rPr>
        <w:t xml:space="preserve">sco, </w:t>
      </w:r>
      <w:r w:rsidR="00F06C18" w:rsidRPr="0050374F">
        <w:rPr>
          <w:rFonts w:asciiTheme="minorHAnsi" w:hAnsiTheme="minorHAnsi"/>
          <w:lang w:val="pt-BR"/>
        </w:rPr>
        <w:t xml:space="preserve">Carta Encíclica </w:t>
      </w:r>
      <w:proofErr w:type="spellStart"/>
      <w:r w:rsidR="00F06C18" w:rsidRPr="0050374F">
        <w:rPr>
          <w:rFonts w:asciiTheme="minorHAnsi" w:hAnsiTheme="minorHAnsi"/>
          <w:i/>
          <w:iCs/>
          <w:lang w:val="pt-BR"/>
        </w:rPr>
        <w:t>Lumen</w:t>
      </w:r>
      <w:proofErr w:type="spellEnd"/>
      <w:r w:rsidR="00F06C18" w:rsidRPr="0050374F">
        <w:rPr>
          <w:rFonts w:asciiTheme="minorHAnsi" w:hAnsiTheme="minorHAnsi"/>
          <w:i/>
          <w:iCs/>
          <w:lang w:val="pt-BR"/>
        </w:rPr>
        <w:t xml:space="preserve"> </w:t>
      </w:r>
      <w:proofErr w:type="spellStart"/>
      <w:r w:rsidR="00F06C18" w:rsidRPr="0050374F">
        <w:rPr>
          <w:rFonts w:asciiTheme="minorHAnsi" w:hAnsiTheme="minorHAnsi"/>
          <w:i/>
          <w:iCs/>
          <w:lang w:val="pt-BR"/>
        </w:rPr>
        <w:t>fidei</w:t>
      </w:r>
      <w:proofErr w:type="spellEnd"/>
      <w:r w:rsidR="00F06C18" w:rsidRPr="0050374F">
        <w:rPr>
          <w:rFonts w:asciiTheme="minorHAnsi" w:hAnsiTheme="minorHAnsi" w:cs="Arial"/>
          <w:color w:val="000000"/>
          <w:shd w:val="clear" w:color="auto" w:fill="FFFFFF"/>
          <w:lang w:val="pt-BR"/>
        </w:rPr>
        <w:t xml:space="preserve"> </w:t>
      </w:r>
      <w:r w:rsidRPr="0050374F">
        <w:rPr>
          <w:rFonts w:asciiTheme="minorHAnsi" w:hAnsiTheme="minorHAnsi" w:cs="Arial"/>
          <w:color w:val="000000"/>
          <w:shd w:val="clear" w:color="auto" w:fill="FFFFFF"/>
          <w:lang w:val="pt-BR"/>
        </w:rPr>
        <w:t>(2013).</w:t>
      </w:r>
    </w:p>
  </w:footnote>
  <w:footnote w:id="2">
    <w:p w14:paraId="3BBF87E0" w14:textId="391DB9DB" w:rsidR="000237E6" w:rsidRPr="007A103A" w:rsidRDefault="000237E6" w:rsidP="007A103A">
      <w:pPr>
        <w:pStyle w:val="Testonotaapidipagina"/>
        <w:snapToGrid w:val="0"/>
        <w:spacing w:after="60"/>
        <w:ind w:left="284" w:hanging="284"/>
        <w:jc w:val="both"/>
        <w:rPr>
          <w:rFonts w:asciiTheme="minorHAnsi" w:hAnsiTheme="minorHAnsi"/>
          <w:lang w:val="pt-BR"/>
        </w:rPr>
      </w:pPr>
      <w:r w:rsidRPr="00870666">
        <w:rPr>
          <w:rStyle w:val="Rimandonotaapidipagina"/>
          <w:rFonts w:asciiTheme="minorHAnsi" w:hAnsiTheme="minorHAnsi"/>
        </w:rPr>
        <w:footnoteRef/>
      </w:r>
      <w:r w:rsidRPr="007A103A">
        <w:rPr>
          <w:rFonts w:asciiTheme="minorHAnsi" w:hAnsiTheme="minorHAnsi"/>
          <w:lang w:val="pt-BR"/>
        </w:rPr>
        <w:tab/>
      </w:r>
      <w:r w:rsidR="007A103A">
        <w:rPr>
          <w:rFonts w:asciiTheme="minorHAnsi" w:hAnsiTheme="minorHAnsi"/>
          <w:lang w:val="pt-BR"/>
        </w:rPr>
        <w:t xml:space="preserve">Papa </w:t>
      </w:r>
      <w:r w:rsidRPr="007A103A">
        <w:rPr>
          <w:rFonts w:asciiTheme="minorHAnsi" w:hAnsiTheme="minorHAnsi"/>
          <w:lang w:val="pt-BR"/>
        </w:rPr>
        <w:t>Franc</w:t>
      </w:r>
      <w:r w:rsidR="007A103A" w:rsidRPr="007A103A">
        <w:rPr>
          <w:rFonts w:asciiTheme="minorHAnsi" w:hAnsiTheme="minorHAnsi"/>
          <w:lang w:val="pt-BR"/>
        </w:rPr>
        <w:t>i</w:t>
      </w:r>
      <w:r w:rsidRPr="007A103A">
        <w:rPr>
          <w:rFonts w:asciiTheme="minorHAnsi" w:hAnsiTheme="minorHAnsi"/>
          <w:lang w:val="pt-BR"/>
        </w:rPr>
        <w:t xml:space="preserve">sco, </w:t>
      </w:r>
      <w:r w:rsidR="007A103A" w:rsidRPr="007A103A">
        <w:rPr>
          <w:rFonts w:asciiTheme="minorHAnsi" w:hAnsiTheme="minorHAnsi"/>
          <w:lang w:val="pt-BR"/>
        </w:rPr>
        <w:t>Audiê</w:t>
      </w:r>
      <w:r w:rsidR="007A103A">
        <w:rPr>
          <w:rFonts w:asciiTheme="minorHAnsi" w:hAnsiTheme="minorHAnsi"/>
          <w:lang w:val="pt-BR"/>
        </w:rPr>
        <w:t>n</w:t>
      </w:r>
      <w:r w:rsidR="007A103A" w:rsidRPr="007A103A">
        <w:rPr>
          <w:rFonts w:asciiTheme="minorHAnsi" w:hAnsiTheme="minorHAnsi"/>
          <w:lang w:val="pt-BR"/>
        </w:rPr>
        <w:t>cia Geral,</w:t>
      </w:r>
      <w:r w:rsidRPr="007A103A">
        <w:rPr>
          <w:rFonts w:asciiTheme="minorHAnsi" w:hAnsiTheme="minorHAnsi"/>
          <w:lang w:val="pt-BR"/>
        </w:rPr>
        <w:t xml:space="preserve"> 8</w:t>
      </w:r>
      <w:r w:rsidR="007A103A" w:rsidRPr="007A103A">
        <w:rPr>
          <w:rFonts w:asciiTheme="minorHAnsi" w:hAnsiTheme="minorHAnsi"/>
          <w:lang w:val="pt-BR"/>
        </w:rPr>
        <w:t xml:space="preserve"> de</w:t>
      </w:r>
      <w:r w:rsidR="007A103A">
        <w:rPr>
          <w:rFonts w:asciiTheme="minorHAnsi" w:hAnsiTheme="minorHAnsi"/>
          <w:lang w:val="pt-BR"/>
        </w:rPr>
        <w:t xml:space="preserve"> junho de</w:t>
      </w:r>
      <w:r w:rsidRPr="007A103A">
        <w:rPr>
          <w:rFonts w:asciiTheme="minorHAnsi" w:hAnsiTheme="minorHAnsi"/>
          <w:lang w:val="pt-BR"/>
        </w:rPr>
        <w:t xml:space="preserve"> 2016: </w:t>
      </w:r>
      <w:r w:rsidR="00ED2412" w:rsidRPr="007A103A">
        <w:rPr>
          <w:rFonts w:asciiTheme="minorHAnsi" w:hAnsiTheme="minorHAnsi"/>
          <w:lang w:val="pt-BR"/>
        </w:rPr>
        <w:t>https://www.vatican.va/content/francesco/pt/audiences/2016/documents/papa-francesco_20160608_udienza-generale.html</w:t>
      </w:r>
      <w:r w:rsidRPr="007A103A">
        <w:rPr>
          <w:rFonts w:asciiTheme="minorHAnsi" w:hAnsiTheme="minorHAnsi"/>
          <w:lang w:val="pt-BR"/>
        </w:rPr>
        <w:t xml:space="preserve"> </w:t>
      </w:r>
    </w:p>
  </w:footnote>
  <w:footnote w:id="3">
    <w:p w14:paraId="74952B53" w14:textId="77777777" w:rsidR="001B0C86" w:rsidRPr="00870666" w:rsidRDefault="001B0C86" w:rsidP="00D41D9C">
      <w:pPr>
        <w:pStyle w:val="Testonotaapidipagina"/>
        <w:snapToGrid w:val="0"/>
        <w:spacing w:after="60"/>
        <w:ind w:left="284" w:hanging="284"/>
        <w:jc w:val="both"/>
        <w:rPr>
          <w:rFonts w:asciiTheme="minorHAnsi" w:hAnsiTheme="minorHAnsi"/>
        </w:rPr>
      </w:pPr>
      <w:r w:rsidRPr="00870666">
        <w:rPr>
          <w:rStyle w:val="Rimandonotaapidipagina"/>
          <w:rFonts w:asciiTheme="minorHAnsi" w:hAnsiTheme="minorHAnsi"/>
        </w:rPr>
        <w:footnoteRef/>
      </w:r>
      <w:r w:rsidRPr="00870666">
        <w:rPr>
          <w:rFonts w:asciiTheme="minorHAnsi" w:hAnsiTheme="minorHAnsi"/>
        </w:rPr>
        <w:tab/>
        <w:t xml:space="preserve">Joseph Ratzinger-Benedetto XVI, </w:t>
      </w:r>
      <w:r w:rsidRPr="00870666">
        <w:rPr>
          <w:rFonts w:asciiTheme="minorHAnsi" w:hAnsiTheme="minorHAnsi"/>
          <w:i/>
          <w:iCs/>
        </w:rPr>
        <w:t>Gesù di Nazaret</w:t>
      </w:r>
      <w:r w:rsidRPr="00870666">
        <w:rPr>
          <w:rFonts w:asciiTheme="minorHAnsi" w:hAnsiTheme="minorHAnsi"/>
        </w:rPr>
        <w:t>, Libreria Editrice Vaticana, Città del Vaticano, 2007, p.292.</w:t>
      </w:r>
    </w:p>
  </w:footnote>
  <w:footnote w:id="4">
    <w:p w14:paraId="7C5ECC00" w14:textId="77777777" w:rsidR="009B46A6" w:rsidRPr="00870666" w:rsidRDefault="009B46A6" w:rsidP="00D41D9C">
      <w:pPr>
        <w:pStyle w:val="Testonotaapidipagina"/>
        <w:spacing w:after="60"/>
        <w:ind w:left="284" w:hanging="284"/>
        <w:jc w:val="both"/>
        <w:rPr>
          <w:rFonts w:asciiTheme="minorHAnsi" w:hAnsiTheme="minorHAnsi"/>
          <w:lang w:val="en-IN"/>
        </w:rPr>
      </w:pPr>
      <w:r w:rsidRPr="00870666">
        <w:rPr>
          <w:rStyle w:val="Rimandonotaapidipagina"/>
          <w:rFonts w:asciiTheme="minorHAnsi" w:hAnsiTheme="minorHAnsi"/>
        </w:rPr>
        <w:footnoteRef/>
      </w:r>
      <w:r w:rsidRPr="00870666">
        <w:rPr>
          <w:rFonts w:asciiTheme="minorHAnsi" w:hAnsiTheme="minorHAnsi"/>
          <w:lang w:val="en-IN"/>
        </w:rPr>
        <w:tab/>
      </w:r>
      <w:r w:rsidRPr="00870666">
        <w:rPr>
          <w:rFonts w:asciiTheme="minorHAnsi" w:hAnsiTheme="minorHAnsi"/>
          <w:i/>
          <w:iCs/>
          <w:lang w:val="en-IN"/>
        </w:rPr>
        <w:t>Idem.</w:t>
      </w:r>
    </w:p>
  </w:footnote>
  <w:footnote w:id="5">
    <w:p w14:paraId="7852761A" w14:textId="3C4051BE" w:rsidR="00455F8A" w:rsidRPr="00870666" w:rsidRDefault="00455F8A" w:rsidP="00D41D9C">
      <w:pPr>
        <w:pStyle w:val="Testonotaapidipagina"/>
        <w:spacing w:after="60"/>
        <w:ind w:left="284" w:hanging="284"/>
        <w:jc w:val="both"/>
        <w:rPr>
          <w:rFonts w:asciiTheme="minorHAnsi" w:hAnsiTheme="minorHAnsi"/>
          <w:lang w:val="en-IN"/>
        </w:rPr>
      </w:pPr>
      <w:r w:rsidRPr="00870666">
        <w:rPr>
          <w:rStyle w:val="Rimandonotaapidipagina"/>
          <w:rFonts w:asciiTheme="minorHAnsi" w:hAnsiTheme="minorHAnsi"/>
        </w:rPr>
        <w:footnoteRef/>
      </w:r>
      <w:r w:rsidRPr="00870666">
        <w:rPr>
          <w:rFonts w:asciiTheme="minorHAnsi" w:hAnsiTheme="minorHAnsi"/>
          <w:lang w:val="en-IN"/>
        </w:rPr>
        <w:tab/>
      </w:r>
      <w:r w:rsidRPr="00870666">
        <w:rPr>
          <w:rFonts w:asciiTheme="minorHAnsi" w:hAnsiTheme="minorHAnsi"/>
          <w:iCs/>
          <w:lang w:val="en-US"/>
        </w:rPr>
        <w:t>Dominic VELIATH, “</w:t>
      </w:r>
      <w:r w:rsidRPr="00870666">
        <w:rPr>
          <w:rFonts w:asciiTheme="minorHAnsi" w:hAnsiTheme="minorHAnsi"/>
          <w:lang w:val="en-US"/>
        </w:rPr>
        <w:t xml:space="preserve">Encounter of the Salesian Charism. South Asian Context”, in, </w:t>
      </w:r>
      <w:r w:rsidRPr="00870666">
        <w:rPr>
          <w:rFonts w:asciiTheme="minorHAnsi" w:hAnsiTheme="minorHAnsi"/>
          <w:i/>
          <w:iCs/>
          <w:lang w:val="en-US"/>
        </w:rPr>
        <w:t>Journal of Salesian Studies</w:t>
      </w:r>
      <w:r w:rsidRPr="00870666">
        <w:rPr>
          <w:rFonts w:asciiTheme="minorHAnsi" w:hAnsiTheme="minorHAnsi"/>
          <w:lang w:val="en-US"/>
        </w:rPr>
        <w:t xml:space="preserve">, </w:t>
      </w:r>
      <w:r w:rsidRPr="00870666">
        <w:rPr>
          <w:rFonts w:asciiTheme="minorHAnsi" w:hAnsiTheme="minorHAnsi"/>
          <w:lang w:val="en-IN"/>
        </w:rPr>
        <w:t>July–December 2015, Vol.16, n.2, pp.189-207; c</w:t>
      </w:r>
      <w:r w:rsidR="00D41D9C" w:rsidRPr="00870666">
        <w:rPr>
          <w:rFonts w:asciiTheme="minorHAnsi" w:hAnsiTheme="minorHAnsi"/>
          <w:lang w:val="en-IN"/>
        </w:rPr>
        <w:t>f</w:t>
      </w:r>
      <w:r w:rsidRPr="00870666">
        <w:rPr>
          <w:rFonts w:asciiTheme="minorHAnsi" w:hAnsiTheme="minorHAnsi"/>
          <w:lang w:val="en-IN"/>
        </w:rPr>
        <w:t xml:space="preserve">. </w:t>
      </w:r>
      <w:r w:rsidR="00D41D9C" w:rsidRPr="00870666">
        <w:rPr>
          <w:rFonts w:asciiTheme="minorHAnsi" w:hAnsiTheme="minorHAnsi"/>
          <w:lang w:val="en-IN"/>
        </w:rPr>
        <w:t>https://www.salesian.online/wp-content/uploads/2020/03/JSS_16_N_2_Encounter_of_the_Salesian_Charism_with_the_Southern_Asian_Context-Dominic_Veliath1.pdf</w:t>
      </w:r>
    </w:p>
  </w:footnote>
  <w:footnote w:id="6">
    <w:p w14:paraId="3048918F" w14:textId="246F1F13" w:rsidR="009B46A6" w:rsidRPr="00870666" w:rsidRDefault="009B46A6" w:rsidP="00D41D9C">
      <w:pPr>
        <w:spacing w:after="60" w:line="240" w:lineRule="auto"/>
        <w:ind w:left="284" w:hanging="284"/>
        <w:rPr>
          <w:rFonts w:asciiTheme="minorHAnsi" w:hAnsiTheme="minorHAnsi"/>
          <w:sz w:val="20"/>
          <w:szCs w:val="20"/>
          <w:lang w:val="en-US"/>
        </w:rPr>
      </w:pPr>
      <w:r w:rsidRPr="00870666">
        <w:rPr>
          <w:rStyle w:val="Rimandonotaapidipagina"/>
          <w:rFonts w:asciiTheme="minorHAnsi" w:hAnsiTheme="minorHAnsi"/>
          <w:sz w:val="20"/>
          <w:szCs w:val="20"/>
        </w:rPr>
        <w:footnoteRef/>
      </w:r>
      <w:r w:rsidRPr="00870666">
        <w:rPr>
          <w:rFonts w:asciiTheme="minorHAnsi" w:hAnsiTheme="minorHAnsi"/>
          <w:sz w:val="20"/>
          <w:szCs w:val="20"/>
          <w:lang w:val="en-IN"/>
        </w:rPr>
        <w:tab/>
      </w:r>
      <w:r w:rsidRPr="00082966">
        <w:rPr>
          <w:rFonts w:asciiTheme="minorHAnsi" w:hAnsiTheme="minorHAnsi"/>
          <w:i/>
          <w:iCs/>
          <w:sz w:val="20"/>
          <w:szCs w:val="20"/>
          <w:lang w:val="en-IN"/>
        </w:rPr>
        <w:t>Idem</w:t>
      </w:r>
      <w:r w:rsidRPr="00082966">
        <w:rPr>
          <w:rFonts w:asciiTheme="minorHAnsi" w:hAnsiTheme="minorHAnsi"/>
          <w:sz w:val="20"/>
          <w:szCs w:val="20"/>
          <w:lang w:val="en-IN"/>
        </w:rPr>
        <w:t>, p.</w:t>
      </w:r>
      <w:r w:rsidR="00D41D9C" w:rsidRPr="00082966">
        <w:rPr>
          <w:rFonts w:asciiTheme="minorHAnsi" w:hAnsiTheme="minorHAnsi"/>
          <w:sz w:val="20"/>
          <w:szCs w:val="20"/>
          <w:lang w:val="en-IN"/>
        </w:rPr>
        <w:t xml:space="preserve"> </w:t>
      </w:r>
      <w:r w:rsidRPr="00082966">
        <w:rPr>
          <w:rFonts w:asciiTheme="minorHAnsi" w:hAnsiTheme="minorHAnsi"/>
          <w:sz w:val="20"/>
          <w:szCs w:val="20"/>
          <w:lang w:val="en-IN"/>
        </w:rPr>
        <w:t xml:space="preserve">207. </w:t>
      </w:r>
      <w:r w:rsidR="00D41D9C" w:rsidRPr="0050374F">
        <w:rPr>
          <w:rFonts w:asciiTheme="minorHAnsi" w:hAnsiTheme="minorHAnsi"/>
          <w:sz w:val="20"/>
          <w:szCs w:val="20"/>
          <w:lang w:val="en-IN"/>
        </w:rPr>
        <w:t xml:space="preserve">Original </w:t>
      </w:r>
      <w:proofErr w:type="spellStart"/>
      <w:r w:rsidR="00D41D9C" w:rsidRPr="0050374F">
        <w:rPr>
          <w:rFonts w:asciiTheme="minorHAnsi" w:hAnsiTheme="minorHAnsi"/>
          <w:sz w:val="20"/>
          <w:szCs w:val="20"/>
          <w:lang w:val="en-IN"/>
        </w:rPr>
        <w:t>em</w:t>
      </w:r>
      <w:proofErr w:type="spellEnd"/>
      <w:r w:rsidR="00D41D9C" w:rsidRPr="0050374F">
        <w:rPr>
          <w:rFonts w:asciiTheme="minorHAnsi" w:hAnsiTheme="minorHAnsi"/>
          <w:sz w:val="20"/>
          <w:szCs w:val="20"/>
          <w:lang w:val="en-IN"/>
        </w:rPr>
        <w:t xml:space="preserve"> </w:t>
      </w:r>
      <w:proofErr w:type="spellStart"/>
      <w:r w:rsidR="00D41D9C" w:rsidRPr="0050374F">
        <w:rPr>
          <w:rFonts w:asciiTheme="minorHAnsi" w:hAnsiTheme="minorHAnsi"/>
          <w:sz w:val="20"/>
          <w:szCs w:val="20"/>
          <w:lang w:val="en-IN"/>
        </w:rPr>
        <w:t>inglês</w:t>
      </w:r>
      <w:proofErr w:type="spellEnd"/>
      <w:r w:rsidRPr="0050374F">
        <w:rPr>
          <w:rFonts w:asciiTheme="minorHAnsi" w:hAnsiTheme="minorHAnsi"/>
          <w:sz w:val="20"/>
          <w:szCs w:val="20"/>
          <w:lang w:val="en-IN"/>
        </w:rPr>
        <w:t>:</w:t>
      </w:r>
      <w:r w:rsidRPr="00082966">
        <w:rPr>
          <w:rFonts w:asciiTheme="minorHAnsi" w:hAnsiTheme="minorHAnsi"/>
          <w:sz w:val="20"/>
          <w:szCs w:val="20"/>
          <w:lang w:val="en-IN"/>
        </w:rPr>
        <w:t xml:space="preserve"> </w:t>
      </w:r>
      <w:r w:rsidRPr="00870666">
        <w:rPr>
          <w:rFonts w:asciiTheme="minorHAnsi" w:hAnsiTheme="minorHAnsi"/>
          <w:sz w:val="20"/>
          <w:szCs w:val="20"/>
          <w:lang w:val="en-US"/>
        </w:rPr>
        <w:t xml:space="preserve">The Salesian charism is still on a pilgrimage. Every pilgrimage involves a certain amount of risk; at times one is challenged to venture along what may seem </w:t>
      </w:r>
      <w:proofErr w:type="gramStart"/>
      <w:r w:rsidRPr="00870666">
        <w:rPr>
          <w:rFonts w:asciiTheme="minorHAnsi" w:hAnsiTheme="minorHAnsi"/>
          <w:sz w:val="20"/>
          <w:szCs w:val="20"/>
          <w:lang w:val="en-US"/>
        </w:rPr>
        <w:t>as yet</w:t>
      </w:r>
      <w:proofErr w:type="gramEnd"/>
      <w:r w:rsidRPr="00870666">
        <w:rPr>
          <w:rFonts w:asciiTheme="minorHAnsi" w:hAnsiTheme="minorHAnsi"/>
          <w:sz w:val="20"/>
          <w:szCs w:val="20"/>
          <w:lang w:val="en-US"/>
        </w:rPr>
        <w:t xml:space="preserve"> an uncharted course. It is in this setting that every Salesian, including the Salesian in the South Asian context, confident in the abiding presence of the Spirit of God, rooted in the Salesian charism and in fraternal communion with the Salesian congregation at large, is called to continue his journey with a little of that trust which has so insightfully been described by the poet Antonio Machado in his poem Antonio Machado in his poem </w:t>
      </w:r>
      <w:proofErr w:type="spellStart"/>
      <w:r w:rsidRPr="00870666">
        <w:rPr>
          <w:rFonts w:asciiTheme="minorHAnsi" w:hAnsiTheme="minorHAnsi"/>
          <w:i/>
          <w:iCs/>
          <w:sz w:val="20"/>
          <w:szCs w:val="20"/>
          <w:lang w:val="en-US"/>
        </w:rPr>
        <w:t>Caminante</w:t>
      </w:r>
      <w:proofErr w:type="spellEnd"/>
      <w:r w:rsidRPr="00870666">
        <w:rPr>
          <w:rFonts w:asciiTheme="minorHAnsi" w:hAnsiTheme="minorHAnsi"/>
          <w:i/>
          <w:iCs/>
          <w:sz w:val="20"/>
          <w:szCs w:val="20"/>
          <w:lang w:val="en-US"/>
        </w:rPr>
        <w:t xml:space="preserve"> no hay Camino</w:t>
      </w:r>
      <w:r w:rsidRPr="00870666">
        <w:rPr>
          <w:rFonts w:asciiTheme="minorHAnsi" w:hAnsiTheme="minorHAnsi"/>
          <w:sz w:val="20"/>
          <w:szCs w:val="20"/>
          <w:lang w:val="en-US"/>
        </w:rPr>
        <w:t>: “Wayfarer! There is no way. The way is made by walking”.</w:t>
      </w:r>
    </w:p>
  </w:footnote>
  <w:footnote w:id="7">
    <w:p w14:paraId="6B04F65C" w14:textId="39E4C383" w:rsidR="009B46A6" w:rsidRPr="00A23CEE" w:rsidRDefault="009B46A6" w:rsidP="00D41D9C">
      <w:pPr>
        <w:spacing w:after="60" w:line="240" w:lineRule="auto"/>
        <w:ind w:left="284" w:hanging="284"/>
        <w:rPr>
          <w:rFonts w:asciiTheme="minorHAnsi" w:hAnsiTheme="minorHAnsi"/>
          <w:b/>
          <w:bCs/>
          <w:i/>
          <w:iCs/>
          <w:sz w:val="20"/>
          <w:szCs w:val="20"/>
          <w:lang w:val="pt-BR"/>
        </w:rPr>
      </w:pPr>
      <w:r w:rsidRPr="00870666">
        <w:rPr>
          <w:rStyle w:val="Rimandonotaapidipagina"/>
          <w:rFonts w:asciiTheme="minorHAnsi" w:hAnsiTheme="minorHAnsi"/>
          <w:sz w:val="20"/>
          <w:szCs w:val="20"/>
        </w:rPr>
        <w:footnoteRef/>
      </w:r>
      <w:r w:rsidRPr="00B84608">
        <w:rPr>
          <w:rFonts w:asciiTheme="minorHAnsi" w:hAnsiTheme="minorHAnsi"/>
          <w:sz w:val="20"/>
          <w:szCs w:val="20"/>
          <w:lang w:val="pt-BR"/>
        </w:rPr>
        <w:tab/>
      </w:r>
      <w:r w:rsidR="00B84608" w:rsidRPr="00B84608">
        <w:rPr>
          <w:rFonts w:asciiTheme="minorHAnsi" w:hAnsiTheme="minorHAnsi"/>
          <w:sz w:val="20"/>
          <w:szCs w:val="20"/>
          <w:lang w:val="pt-BR"/>
        </w:rPr>
        <w:t>Da carta que</w:t>
      </w:r>
      <w:r w:rsidRPr="00B84608">
        <w:rPr>
          <w:rFonts w:asciiTheme="minorHAnsi" w:hAnsiTheme="minorHAnsi" w:cs="Arial"/>
          <w:sz w:val="20"/>
          <w:szCs w:val="20"/>
          <w:shd w:val="clear" w:color="auto" w:fill="FFFFFF"/>
          <w:lang w:val="pt-BR"/>
        </w:rPr>
        <w:t xml:space="preserve"> Madre Teresa </w:t>
      </w:r>
      <w:r w:rsidR="00B84608" w:rsidRPr="00B84608">
        <w:rPr>
          <w:rFonts w:asciiTheme="minorHAnsi" w:hAnsiTheme="minorHAnsi" w:cs="Arial"/>
          <w:sz w:val="20"/>
          <w:szCs w:val="20"/>
          <w:shd w:val="clear" w:color="auto" w:fill="FFFFFF"/>
          <w:lang w:val="pt-BR"/>
        </w:rPr>
        <w:t>escreveu a toda a família das</w:t>
      </w:r>
      <w:r w:rsidRPr="00B84608">
        <w:rPr>
          <w:rFonts w:asciiTheme="minorHAnsi" w:hAnsiTheme="minorHAnsi" w:cs="Arial"/>
          <w:sz w:val="20"/>
          <w:szCs w:val="20"/>
          <w:shd w:val="clear" w:color="auto" w:fill="FFFFFF"/>
          <w:lang w:val="pt-BR"/>
        </w:rPr>
        <w:t xml:space="preserve"> Mission</w:t>
      </w:r>
      <w:r w:rsidR="00B84608" w:rsidRPr="00B84608">
        <w:rPr>
          <w:rFonts w:asciiTheme="minorHAnsi" w:hAnsiTheme="minorHAnsi" w:cs="Arial"/>
          <w:sz w:val="20"/>
          <w:szCs w:val="20"/>
          <w:shd w:val="clear" w:color="auto" w:fill="FFFFFF"/>
          <w:lang w:val="pt-BR"/>
        </w:rPr>
        <w:t xml:space="preserve">árias da </w:t>
      </w:r>
      <w:proofErr w:type="spellStart"/>
      <w:r w:rsidR="00B84608" w:rsidRPr="00B84608">
        <w:rPr>
          <w:rFonts w:asciiTheme="minorHAnsi" w:hAnsiTheme="minorHAnsi" w:cs="Arial"/>
          <w:sz w:val="20"/>
          <w:szCs w:val="20"/>
          <w:shd w:val="clear" w:color="auto" w:fill="FFFFFF"/>
          <w:lang w:val="pt-BR"/>
        </w:rPr>
        <w:t>Carodade</w:t>
      </w:r>
      <w:proofErr w:type="spellEnd"/>
      <w:r w:rsidR="00B84608" w:rsidRPr="00B84608">
        <w:rPr>
          <w:rFonts w:asciiTheme="minorHAnsi" w:hAnsiTheme="minorHAnsi" w:cs="Arial"/>
          <w:sz w:val="20"/>
          <w:szCs w:val="20"/>
          <w:shd w:val="clear" w:color="auto" w:fill="FFFFFF"/>
          <w:lang w:val="pt-BR"/>
        </w:rPr>
        <w:t>,</w:t>
      </w:r>
      <w:r w:rsidRPr="00B84608">
        <w:rPr>
          <w:rFonts w:asciiTheme="minorHAnsi" w:hAnsiTheme="minorHAnsi" w:cs="Arial"/>
          <w:sz w:val="20"/>
          <w:szCs w:val="20"/>
          <w:shd w:val="clear" w:color="auto" w:fill="FFFFFF"/>
          <w:lang w:val="pt-BR"/>
        </w:rPr>
        <w:t xml:space="preserve"> durante </w:t>
      </w:r>
      <w:r w:rsidR="00B84608" w:rsidRPr="00B84608">
        <w:rPr>
          <w:rFonts w:asciiTheme="minorHAnsi" w:hAnsiTheme="minorHAnsi" w:cs="Arial"/>
          <w:sz w:val="20"/>
          <w:szCs w:val="20"/>
          <w:shd w:val="clear" w:color="auto" w:fill="FFFFFF"/>
          <w:lang w:val="pt-BR"/>
        </w:rPr>
        <w:t>a Semana</w:t>
      </w:r>
      <w:r w:rsidRPr="00B84608">
        <w:rPr>
          <w:rFonts w:asciiTheme="minorHAnsi" w:hAnsiTheme="minorHAnsi" w:cs="Arial"/>
          <w:sz w:val="20"/>
          <w:szCs w:val="20"/>
          <w:shd w:val="clear" w:color="auto" w:fill="FFFFFF"/>
          <w:lang w:val="pt-BR"/>
        </w:rPr>
        <w:t xml:space="preserve"> Santa </w:t>
      </w:r>
      <w:proofErr w:type="spellStart"/>
      <w:r w:rsidRPr="00B84608">
        <w:rPr>
          <w:rFonts w:asciiTheme="minorHAnsi" w:hAnsiTheme="minorHAnsi" w:cs="Arial"/>
          <w:sz w:val="20"/>
          <w:szCs w:val="20"/>
          <w:shd w:val="clear" w:color="auto" w:fill="FFFFFF"/>
          <w:lang w:val="pt-BR"/>
        </w:rPr>
        <w:t>del</w:t>
      </w:r>
      <w:proofErr w:type="spellEnd"/>
      <w:r w:rsidRPr="00B84608">
        <w:rPr>
          <w:rFonts w:asciiTheme="minorHAnsi" w:hAnsiTheme="minorHAnsi" w:cs="Arial"/>
          <w:sz w:val="20"/>
          <w:szCs w:val="20"/>
          <w:shd w:val="clear" w:color="auto" w:fill="FFFFFF"/>
          <w:lang w:val="pt-BR"/>
        </w:rPr>
        <w:t xml:space="preserve"> 1993 – 25 </w:t>
      </w:r>
      <w:r w:rsidR="00B84608" w:rsidRPr="00B84608">
        <w:rPr>
          <w:rFonts w:asciiTheme="minorHAnsi" w:hAnsiTheme="minorHAnsi" w:cs="Arial"/>
          <w:sz w:val="20"/>
          <w:szCs w:val="20"/>
          <w:shd w:val="clear" w:color="auto" w:fill="FFFFFF"/>
          <w:lang w:val="pt-BR"/>
        </w:rPr>
        <w:t>de março</w:t>
      </w:r>
      <w:r w:rsidRPr="00B84608">
        <w:rPr>
          <w:rFonts w:asciiTheme="minorHAnsi" w:hAnsiTheme="minorHAnsi" w:cs="Arial"/>
          <w:sz w:val="20"/>
          <w:szCs w:val="20"/>
          <w:shd w:val="clear" w:color="auto" w:fill="FFFFFF"/>
          <w:lang w:val="pt-BR"/>
        </w:rPr>
        <w:t xml:space="preserve">, </w:t>
      </w:r>
      <w:r w:rsidR="000F048F">
        <w:rPr>
          <w:rFonts w:asciiTheme="minorHAnsi" w:hAnsiTheme="minorHAnsi" w:cs="Arial"/>
          <w:sz w:val="20"/>
          <w:szCs w:val="20"/>
          <w:shd w:val="clear" w:color="auto" w:fill="FFFFFF"/>
          <w:lang w:val="pt-BR"/>
        </w:rPr>
        <w:t>cf.</w:t>
      </w:r>
      <w:r w:rsidRPr="00B84608">
        <w:rPr>
          <w:rFonts w:asciiTheme="minorHAnsi" w:hAnsiTheme="minorHAnsi" w:cs="Arial"/>
          <w:sz w:val="20"/>
          <w:szCs w:val="20"/>
          <w:shd w:val="clear" w:color="auto" w:fill="FFFFFF"/>
          <w:lang w:val="pt-BR"/>
        </w:rPr>
        <w:t xml:space="preserve">: R. </w:t>
      </w:r>
      <w:proofErr w:type="spellStart"/>
      <w:r w:rsidRPr="00B84608">
        <w:rPr>
          <w:rFonts w:asciiTheme="minorHAnsi" w:hAnsiTheme="minorHAnsi" w:cs="Arial"/>
          <w:sz w:val="20"/>
          <w:szCs w:val="20"/>
          <w:shd w:val="clear" w:color="auto" w:fill="FFFFFF"/>
          <w:lang w:val="pt-BR"/>
        </w:rPr>
        <w:t>Cantalamessa</w:t>
      </w:r>
      <w:proofErr w:type="spellEnd"/>
      <w:r w:rsidRPr="00B84608">
        <w:rPr>
          <w:rFonts w:asciiTheme="minorHAnsi" w:hAnsiTheme="minorHAnsi" w:cs="Arial"/>
          <w:sz w:val="20"/>
          <w:szCs w:val="20"/>
          <w:shd w:val="clear" w:color="auto" w:fill="FFFFFF"/>
          <w:lang w:val="pt-BR"/>
        </w:rPr>
        <w:t xml:space="preserve">, </w:t>
      </w:r>
      <w:r w:rsidRPr="00B84608">
        <w:rPr>
          <w:rFonts w:asciiTheme="minorHAnsi" w:hAnsiTheme="minorHAnsi" w:cs="Arial"/>
          <w:i/>
          <w:iCs/>
          <w:sz w:val="20"/>
          <w:szCs w:val="20"/>
          <w:shd w:val="clear" w:color="auto" w:fill="FFFFFF"/>
          <w:lang w:val="pt-BR"/>
        </w:rPr>
        <w:t>La</w:t>
      </w:r>
      <w:r w:rsidRPr="00B84608">
        <w:rPr>
          <w:rFonts w:asciiTheme="minorHAnsi" w:hAnsiTheme="minorHAnsi"/>
          <w:i/>
          <w:iCs/>
          <w:sz w:val="20"/>
          <w:szCs w:val="20"/>
          <w:lang w:val="pt-BR"/>
        </w:rPr>
        <w:t xml:space="preserve"> </w:t>
      </w:r>
      <w:proofErr w:type="spellStart"/>
      <w:r w:rsidRPr="00B84608">
        <w:rPr>
          <w:rFonts w:asciiTheme="minorHAnsi" w:hAnsiTheme="minorHAnsi"/>
          <w:i/>
          <w:iCs/>
          <w:sz w:val="20"/>
          <w:szCs w:val="20"/>
          <w:lang w:val="pt-BR"/>
        </w:rPr>
        <w:t>Terza</w:t>
      </w:r>
      <w:proofErr w:type="spellEnd"/>
      <w:r w:rsidRPr="00B84608">
        <w:rPr>
          <w:rFonts w:asciiTheme="minorHAnsi" w:hAnsiTheme="minorHAnsi"/>
          <w:i/>
          <w:iCs/>
          <w:sz w:val="20"/>
          <w:szCs w:val="20"/>
          <w:lang w:val="pt-BR"/>
        </w:rPr>
        <w:t xml:space="preserve"> predica d’</w:t>
      </w:r>
      <w:proofErr w:type="spellStart"/>
      <w:r w:rsidRPr="00B84608">
        <w:rPr>
          <w:rFonts w:asciiTheme="minorHAnsi" w:hAnsiTheme="minorHAnsi"/>
          <w:i/>
          <w:iCs/>
          <w:sz w:val="20"/>
          <w:szCs w:val="20"/>
          <w:lang w:val="pt-BR"/>
        </w:rPr>
        <w:t>Avvento</w:t>
      </w:r>
      <w:proofErr w:type="spellEnd"/>
      <w:r w:rsidRPr="00B84608">
        <w:rPr>
          <w:rFonts w:asciiTheme="minorHAnsi" w:hAnsiTheme="minorHAnsi"/>
          <w:sz w:val="20"/>
          <w:szCs w:val="20"/>
          <w:lang w:val="pt-BR"/>
        </w:rPr>
        <w:t xml:space="preserve">, </w:t>
      </w:r>
      <w:proofErr w:type="spellStart"/>
      <w:r w:rsidRPr="00B84608">
        <w:rPr>
          <w:rFonts w:asciiTheme="minorHAnsi" w:hAnsiTheme="minorHAnsi"/>
          <w:sz w:val="20"/>
          <w:szCs w:val="20"/>
          <w:lang w:val="pt-BR"/>
        </w:rPr>
        <w:t>il</w:t>
      </w:r>
      <w:proofErr w:type="spellEnd"/>
      <w:r w:rsidRPr="00B84608">
        <w:rPr>
          <w:rFonts w:asciiTheme="minorHAnsi" w:hAnsiTheme="minorHAnsi"/>
          <w:sz w:val="20"/>
          <w:szCs w:val="20"/>
          <w:lang w:val="pt-BR"/>
        </w:rPr>
        <w:t xml:space="preserve"> 19 </w:t>
      </w:r>
      <w:proofErr w:type="spellStart"/>
      <w:r w:rsidRPr="00B84608">
        <w:rPr>
          <w:rFonts w:asciiTheme="minorHAnsi" w:hAnsiTheme="minorHAnsi"/>
          <w:sz w:val="20"/>
          <w:szCs w:val="20"/>
          <w:lang w:val="pt-BR"/>
        </w:rPr>
        <w:t>dicembre</w:t>
      </w:r>
      <w:proofErr w:type="spellEnd"/>
      <w:r w:rsidRPr="00B84608">
        <w:rPr>
          <w:rFonts w:asciiTheme="minorHAnsi" w:hAnsiTheme="minorHAnsi"/>
          <w:sz w:val="20"/>
          <w:szCs w:val="20"/>
          <w:lang w:val="pt-BR"/>
        </w:rPr>
        <w:t xml:space="preserve"> 2003: </w:t>
      </w:r>
      <w:r w:rsidRPr="00A23CEE">
        <w:rPr>
          <w:rStyle w:val="Enfasigrassetto"/>
          <w:rFonts w:asciiTheme="minorHAnsi" w:hAnsiTheme="minorHAnsi"/>
          <w:b w:val="0"/>
          <w:bCs w:val="0"/>
          <w:i/>
          <w:iCs/>
          <w:sz w:val="20"/>
          <w:szCs w:val="20"/>
          <w:lang w:val="pt-BR"/>
        </w:rPr>
        <w:t>“</w:t>
      </w:r>
      <w:proofErr w:type="spellStart"/>
      <w:r w:rsidRPr="00A23CEE">
        <w:rPr>
          <w:rStyle w:val="Enfasigrassetto"/>
          <w:rFonts w:asciiTheme="minorHAnsi" w:hAnsiTheme="minorHAnsi"/>
          <w:b w:val="0"/>
          <w:bCs w:val="0"/>
          <w:i/>
          <w:iCs/>
          <w:sz w:val="20"/>
          <w:szCs w:val="20"/>
          <w:lang w:val="pt-BR"/>
        </w:rPr>
        <w:t>Conoscete</w:t>
      </w:r>
      <w:proofErr w:type="spellEnd"/>
      <w:r w:rsidRPr="00A23CEE">
        <w:rPr>
          <w:rStyle w:val="Enfasigrassetto"/>
          <w:rFonts w:asciiTheme="minorHAnsi" w:hAnsiTheme="minorHAnsi"/>
          <w:b w:val="0"/>
          <w:bCs w:val="0"/>
          <w:i/>
          <w:iCs/>
          <w:sz w:val="20"/>
          <w:szCs w:val="20"/>
          <w:lang w:val="pt-BR"/>
        </w:rPr>
        <w:t xml:space="preserve"> </w:t>
      </w:r>
      <w:proofErr w:type="spellStart"/>
      <w:r w:rsidRPr="00A23CEE">
        <w:rPr>
          <w:rStyle w:val="Enfasigrassetto"/>
          <w:rFonts w:asciiTheme="minorHAnsi" w:hAnsiTheme="minorHAnsi"/>
          <w:b w:val="0"/>
          <w:bCs w:val="0"/>
          <w:i/>
          <w:iCs/>
          <w:sz w:val="20"/>
          <w:szCs w:val="20"/>
          <w:lang w:val="pt-BR"/>
        </w:rPr>
        <w:t>il</w:t>
      </w:r>
      <w:proofErr w:type="spellEnd"/>
      <w:r w:rsidRPr="00A23CEE">
        <w:rPr>
          <w:rStyle w:val="Enfasigrassetto"/>
          <w:rFonts w:asciiTheme="minorHAnsi" w:hAnsiTheme="minorHAnsi"/>
          <w:b w:val="0"/>
          <w:bCs w:val="0"/>
          <w:i/>
          <w:iCs/>
          <w:sz w:val="20"/>
          <w:szCs w:val="20"/>
          <w:lang w:val="pt-BR"/>
        </w:rPr>
        <w:t xml:space="preserve"> </w:t>
      </w:r>
      <w:proofErr w:type="spellStart"/>
      <w:r w:rsidRPr="00A23CEE">
        <w:rPr>
          <w:rStyle w:val="Enfasigrassetto"/>
          <w:rFonts w:asciiTheme="minorHAnsi" w:hAnsiTheme="minorHAnsi"/>
          <w:b w:val="0"/>
          <w:bCs w:val="0"/>
          <w:i/>
          <w:iCs/>
          <w:sz w:val="20"/>
          <w:szCs w:val="20"/>
          <w:lang w:val="pt-BR"/>
        </w:rPr>
        <w:t>Gesù</w:t>
      </w:r>
      <w:proofErr w:type="spellEnd"/>
      <w:r w:rsidRPr="00A23CEE">
        <w:rPr>
          <w:rStyle w:val="Enfasigrassetto"/>
          <w:rFonts w:asciiTheme="minorHAnsi" w:hAnsiTheme="minorHAnsi"/>
          <w:b w:val="0"/>
          <w:bCs w:val="0"/>
          <w:i/>
          <w:iCs/>
          <w:sz w:val="20"/>
          <w:szCs w:val="20"/>
          <w:lang w:val="pt-BR"/>
        </w:rPr>
        <w:t xml:space="preserve"> vivo?”</w:t>
      </w:r>
    </w:p>
  </w:footnote>
  <w:footnote w:id="8">
    <w:p w14:paraId="386C1857" w14:textId="45BD4936" w:rsidR="009B46A6" w:rsidRPr="006C4619" w:rsidRDefault="009B46A6" w:rsidP="00D41D9C">
      <w:pPr>
        <w:pStyle w:val="p1"/>
        <w:snapToGrid w:val="0"/>
        <w:spacing w:after="60"/>
        <w:ind w:left="284" w:hanging="284"/>
        <w:jc w:val="both"/>
        <w:rPr>
          <w:rFonts w:asciiTheme="minorHAnsi" w:hAnsiTheme="minorHAnsi"/>
          <w:color w:val="141413"/>
          <w:sz w:val="20"/>
          <w:szCs w:val="20"/>
          <w:lang w:val="pt-BR"/>
        </w:rPr>
      </w:pPr>
      <w:r w:rsidRPr="00870666">
        <w:rPr>
          <w:rStyle w:val="Rimandonotaapidipagina"/>
          <w:rFonts w:asciiTheme="minorHAnsi" w:hAnsiTheme="minorHAnsi"/>
          <w:sz w:val="20"/>
          <w:szCs w:val="20"/>
        </w:rPr>
        <w:footnoteRef/>
      </w:r>
      <w:r w:rsidRPr="006C4619">
        <w:rPr>
          <w:rFonts w:asciiTheme="minorHAnsi" w:hAnsiTheme="minorHAnsi"/>
          <w:sz w:val="20"/>
          <w:szCs w:val="20"/>
          <w:lang w:val="pt-BR"/>
        </w:rPr>
        <w:tab/>
        <w:t xml:space="preserve">Pietro BRAIDO, </w:t>
      </w:r>
      <w:r w:rsidRPr="006C4619">
        <w:rPr>
          <w:rFonts w:asciiTheme="minorHAnsi" w:hAnsiTheme="minorHAnsi"/>
          <w:i/>
          <w:iCs/>
          <w:sz w:val="20"/>
          <w:szCs w:val="20"/>
          <w:lang w:val="pt-BR"/>
        </w:rPr>
        <w:t>Do</w:t>
      </w:r>
      <w:r w:rsidR="006C4619" w:rsidRPr="006C4619">
        <w:rPr>
          <w:rFonts w:asciiTheme="minorHAnsi" w:hAnsiTheme="minorHAnsi"/>
          <w:i/>
          <w:iCs/>
          <w:sz w:val="20"/>
          <w:szCs w:val="20"/>
          <w:lang w:val="pt-BR"/>
        </w:rPr>
        <w:t>m</w:t>
      </w:r>
      <w:r w:rsidRPr="006C4619">
        <w:rPr>
          <w:rFonts w:asciiTheme="minorHAnsi" w:hAnsiTheme="minorHAnsi"/>
          <w:i/>
          <w:iCs/>
          <w:sz w:val="20"/>
          <w:szCs w:val="20"/>
          <w:lang w:val="pt-BR"/>
        </w:rPr>
        <w:t xml:space="preserve"> Bosco, </w:t>
      </w:r>
      <w:r w:rsidR="006C4619" w:rsidRPr="006C4619">
        <w:rPr>
          <w:rFonts w:asciiTheme="minorHAnsi" w:hAnsiTheme="minorHAnsi"/>
          <w:i/>
          <w:iCs/>
          <w:sz w:val="20"/>
          <w:szCs w:val="20"/>
          <w:lang w:val="pt-BR"/>
        </w:rPr>
        <w:t>padre dos jovens no século da liberdade</w:t>
      </w:r>
      <w:r w:rsidRPr="006C4619">
        <w:rPr>
          <w:rFonts w:asciiTheme="minorHAnsi" w:hAnsiTheme="minorHAnsi"/>
          <w:sz w:val="20"/>
          <w:szCs w:val="20"/>
          <w:lang w:val="pt-BR"/>
        </w:rPr>
        <w:t xml:space="preserve"> (</w:t>
      </w:r>
      <w:r w:rsidR="006C4619" w:rsidRPr="006C4619">
        <w:rPr>
          <w:rFonts w:asciiTheme="minorHAnsi" w:hAnsiTheme="minorHAnsi"/>
          <w:sz w:val="20"/>
          <w:szCs w:val="20"/>
          <w:lang w:val="pt-BR"/>
        </w:rPr>
        <w:t>Editora Salesiana – São Paulo,</w:t>
      </w:r>
      <w:r w:rsidRPr="006C4619">
        <w:rPr>
          <w:rFonts w:asciiTheme="minorHAnsi" w:hAnsiTheme="minorHAnsi"/>
          <w:sz w:val="20"/>
          <w:szCs w:val="20"/>
          <w:lang w:val="pt-BR"/>
        </w:rPr>
        <w:t xml:space="preserve"> 200</w:t>
      </w:r>
      <w:r w:rsidR="006C4619" w:rsidRPr="006C4619">
        <w:rPr>
          <w:rFonts w:asciiTheme="minorHAnsi" w:hAnsiTheme="minorHAnsi"/>
          <w:sz w:val="20"/>
          <w:szCs w:val="20"/>
          <w:lang w:val="pt-BR"/>
        </w:rPr>
        <w:t>8</w:t>
      </w:r>
      <w:r w:rsidRPr="006C4619">
        <w:rPr>
          <w:rFonts w:asciiTheme="minorHAnsi" w:hAnsiTheme="minorHAnsi"/>
          <w:sz w:val="20"/>
          <w:szCs w:val="20"/>
          <w:lang w:val="pt-BR"/>
        </w:rPr>
        <w:t xml:space="preserve">), Vol. I, </w:t>
      </w:r>
      <w:r w:rsidRPr="006C4619">
        <w:rPr>
          <w:rFonts w:asciiTheme="minorHAnsi" w:hAnsiTheme="minorHAnsi"/>
          <w:color w:val="141413"/>
          <w:sz w:val="20"/>
          <w:szCs w:val="20"/>
          <w:lang w:val="pt-BR"/>
        </w:rPr>
        <w:t xml:space="preserve">Cap. VII: </w:t>
      </w:r>
      <w:r w:rsidR="006C4619" w:rsidRPr="006C4619">
        <w:rPr>
          <w:rFonts w:asciiTheme="minorHAnsi" w:hAnsiTheme="minorHAnsi"/>
          <w:color w:val="141413"/>
          <w:sz w:val="20"/>
          <w:szCs w:val="20"/>
          <w:lang w:val="pt-BR"/>
        </w:rPr>
        <w:t>A revelação de Dom Bosco educador</w:t>
      </w:r>
      <w:r w:rsidRPr="006C4619">
        <w:rPr>
          <w:rFonts w:asciiTheme="minorHAnsi" w:hAnsiTheme="minorHAnsi"/>
          <w:color w:val="141413"/>
          <w:sz w:val="20"/>
          <w:szCs w:val="20"/>
          <w:lang w:val="pt-BR"/>
        </w:rPr>
        <w:t xml:space="preserve"> (1846-1850), p.2</w:t>
      </w:r>
      <w:r w:rsidR="006C4619" w:rsidRPr="006C4619">
        <w:rPr>
          <w:rFonts w:asciiTheme="minorHAnsi" w:hAnsiTheme="minorHAnsi"/>
          <w:color w:val="141413"/>
          <w:sz w:val="20"/>
          <w:szCs w:val="20"/>
          <w:lang w:val="pt-BR"/>
        </w:rPr>
        <w:t>12</w:t>
      </w:r>
      <w:r w:rsidRPr="006C4619">
        <w:rPr>
          <w:rFonts w:asciiTheme="minorHAnsi" w:hAnsiTheme="minorHAnsi"/>
          <w:color w:val="141413"/>
          <w:sz w:val="20"/>
          <w:szCs w:val="20"/>
          <w:lang w:val="pt-BR"/>
        </w:rPr>
        <w:t>.</w:t>
      </w:r>
    </w:p>
  </w:footnote>
  <w:footnote w:id="9">
    <w:p w14:paraId="25EE9142" w14:textId="320C968A" w:rsidR="009B46A6" w:rsidRPr="00DB3D32" w:rsidRDefault="009B46A6" w:rsidP="00D41D9C">
      <w:pPr>
        <w:pStyle w:val="Testonotaapidipagina"/>
        <w:snapToGrid w:val="0"/>
        <w:spacing w:after="60"/>
        <w:ind w:left="284" w:hanging="284"/>
        <w:jc w:val="both"/>
        <w:rPr>
          <w:rFonts w:asciiTheme="minorHAnsi" w:hAnsiTheme="minorHAnsi"/>
          <w:lang w:val="pt-BR"/>
        </w:rPr>
      </w:pPr>
      <w:r w:rsidRPr="00870666">
        <w:rPr>
          <w:rStyle w:val="Rimandonotaapidipagina"/>
          <w:rFonts w:asciiTheme="minorHAnsi" w:hAnsiTheme="minorHAnsi"/>
        </w:rPr>
        <w:footnoteRef/>
      </w:r>
      <w:r w:rsidRPr="00DB3D32">
        <w:rPr>
          <w:rFonts w:asciiTheme="minorHAnsi" w:hAnsiTheme="minorHAnsi"/>
          <w:lang w:val="pt-BR"/>
        </w:rPr>
        <w:tab/>
      </w:r>
      <w:r w:rsidRPr="00DB3D32">
        <w:rPr>
          <w:rFonts w:asciiTheme="minorHAnsi" w:hAnsiTheme="minorHAnsi"/>
          <w:i/>
          <w:iCs/>
          <w:lang w:val="pt-BR"/>
        </w:rPr>
        <w:t>Idem</w:t>
      </w:r>
      <w:r w:rsidRPr="00DB3D32">
        <w:rPr>
          <w:rFonts w:asciiTheme="minorHAnsi" w:hAnsiTheme="minorHAnsi"/>
          <w:lang w:val="pt-BR"/>
        </w:rPr>
        <w:t>., p.2</w:t>
      </w:r>
      <w:r w:rsidR="00110AC3" w:rsidRPr="00DB3D32">
        <w:rPr>
          <w:rFonts w:asciiTheme="minorHAnsi" w:hAnsiTheme="minorHAnsi"/>
          <w:lang w:val="pt-BR"/>
        </w:rPr>
        <w:t>19</w:t>
      </w:r>
      <w:r w:rsidRPr="00DB3D32">
        <w:rPr>
          <w:rFonts w:asciiTheme="minorHAnsi" w:hAnsiTheme="minorHAnsi"/>
          <w:lang w:val="pt-BR"/>
        </w:rPr>
        <w:t>.</w:t>
      </w:r>
    </w:p>
  </w:footnote>
  <w:footnote w:id="10">
    <w:p w14:paraId="4C4747AC" w14:textId="3A403BE3" w:rsidR="009B46A6" w:rsidRPr="00A14649" w:rsidRDefault="009B46A6" w:rsidP="00D41D9C">
      <w:pPr>
        <w:pStyle w:val="NormaleWeb"/>
        <w:snapToGrid w:val="0"/>
        <w:spacing w:before="0" w:beforeAutospacing="0" w:after="60" w:afterAutospacing="0"/>
        <w:ind w:left="284" w:hanging="284"/>
        <w:jc w:val="both"/>
        <w:rPr>
          <w:rFonts w:asciiTheme="minorHAnsi" w:hAnsiTheme="minorHAnsi" w:cs="Arial"/>
          <w:sz w:val="20"/>
          <w:szCs w:val="20"/>
          <w:lang w:val="pt-BR"/>
        </w:rPr>
      </w:pPr>
      <w:r w:rsidRPr="00870666">
        <w:rPr>
          <w:rStyle w:val="Rimandonotaapidipagina"/>
          <w:rFonts w:asciiTheme="minorHAnsi" w:hAnsiTheme="minorHAnsi"/>
          <w:sz w:val="20"/>
          <w:szCs w:val="20"/>
        </w:rPr>
        <w:footnoteRef/>
      </w:r>
      <w:r w:rsidR="00416DBB">
        <w:rPr>
          <w:rFonts w:asciiTheme="minorHAnsi" w:hAnsiTheme="minorHAnsi"/>
          <w:sz w:val="20"/>
          <w:szCs w:val="20"/>
          <w:lang w:val="pt-BR"/>
        </w:rPr>
        <w:t xml:space="preserve"> </w:t>
      </w:r>
      <w:r w:rsidR="00A14649" w:rsidRPr="00A14649">
        <w:rPr>
          <w:rFonts w:asciiTheme="minorHAnsi" w:hAnsiTheme="minorHAnsi"/>
          <w:sz w:val="20"/>
          <w:szCs w:val="20"/>
          <w:lang w:val="pt-BR"/>
        </w:rPr>
        <w:t>São João Paulo II, Carta Apostólica</w:t>
      </w:r>
      <w:r w:rsidRPr="00A14649">
        <w:rPr>
          <w:rFonts w:asciiTheme="minorHAnsi" w:hAnsiTheme="minorHAnsi" w:cs="Arial"/>
          <w:sz w:val="20"/>
          <w:szCs w:val="20"/>
          <w:shd w:val="clear" w:color="auto" w:fill="FFFFFF"/>
          <w:lang w:val="pt-BR"/>
        </w:rPr>
        <w:t xml:space="preserve"> </w:t>
      </w:r>
      <w:r w:rsidRPr="00A14649">
        <w:rPr>
          <w:rFonts w:asciiTheme="minorHAnsi" w:hAnsiTheme="minorHAnsi" w:cs="Arial"/>
          <w:i/>
          <w:iCs/>
          <w:sz w:val="20"/>
          <w:szCs w:val="20"/>
          <w:shd w:val="clear" w:color="auto" w:fill="FFFFFF"/>
          <w:lang w:val="pt-BR"/>
        </w:rPr>
        <w:t xml:space="preserve">Novo </w:t>
      </w:r>
      <w:proofErr w:type="spellStart"/>
      <w:r w:rsidRPr="00A14649">
        <w:rPr>
          <w:rFonts w:asciiTheme="minorHAnsi" w:hAnsiTheme="minorHAnsi" w:cs="Arial"/>
          <w:i/>
          <w:iCs/>
          <w:sz w:val="20"/>
          <w:szCs w:val="20"/>
          <w:shd w:val="clear" w:color="auto" w:fill="FFFFFF"/>
          <w:lang w:val="pt-BR"/>
        </w:rPr>
        <w:t>Millennio</w:t>
      </w:r>
      <w:proofErr w:type="spellEnd"/>
      <w:r w:rsidRPr="00A14649">
        <w:rPr>
          <w:rFonts w:asciiTheme="minorHAnsi" w:hAnsiTheme="minorHAnsi" w:cs="Arial"/>
          <w:i/>
          <w:iCs/>
          <w:sz w:val="20"/>
          <w:szCs w:val="20"/>
          <w:shd w:val="clear" w:color="auto" w:fill="FFFFFF"/>
          <w:lang w:val="pt-BR"/>
        </w:rPr>
        <w:t xml:space="preserve"> </w:t>
      </w:r>
      <w:proofErr w:type="spellStart"/>
      <w:r w:rsidRPr="00A14649">
        <w:rPr>
          <w:rFonts w:asciiTheme="minorHAnsi" w:hAnsiTheme="minorHAnsi" w:cs="Arial"/>
          <w:i/>
          <w:iCs/>
          <w:sz w:val="20"/>
          <w:szCs w:val="20"/>
          <w:shd w:val="clear" w:color="auto" w:fill="FFFFFF"/>
          <w:lang w:val="pt-BR"/>
        </w:rPr>
        <w:t>Ineunte</w:t>
      </w:r>
      <w:proofErr w:type="spellEnd"/>
      <w:r w:rsidRPr="00A14649">
        <w:rPr>
          <w:rFonts w:asciiTheme="minorHAnsi" w:hAnsiTheme="minorHAnsi" w:cs="Arial"/>
          <w:sz w:val="20"/>
          <w:szCs w:val="20"/>
          <w:shd w:val="clear" w:color="auto" w:fill="FFFFFF"/>
          <w:lang w:val="pt-BR"/>
        </w:rPr>
        <w:t xml:space="preserve">, 6 </w:t>
      </w:r>
      <w:r w:rsidR="00A14649">
        <w:rPr>
          <w:rFonts w:asciiTheme="minorHAnsi" w:hAnsiTheme="minorHAnsi" w:cs="Arial"/>
          <w:sz w:val="20"/>
          <w:szCs w:val="20"/>
          <w:shd w:val="clear" w:color="auto" w:fill="FFFFFF"/>
          <w:lang w:val="pt-BR"/>
        </w:rPr>
        <w:t>de janeiro de</w:t>
      </w:r>
      <w:r w:rsidRPr="00A14649">
        <w:rPr>
          <w:rFonts w:asciiTheme="minorHAnsi" w:hAnsiTheme="minorHAnsi" w:cs="Arial"/>
          <w:sz w:val="20"/>
          <w:szCs w:val="20"/>
          <w:shd w:val="clear" w:color="auto" w:fill="FFFFFF"/>
          <w:lang w:val="pt-BR"/>
        </w:rPr>
        <w:t xml:space="preserve"> 2001.</w:t>
      </w:r>
    </w:p>
  </w:footnote>
  <w:footnote w:id="11">
    <w:p w14:paraId="65958240" w14:textId="77777777" w:rsidR="009B46A6" w:rsidRPr="00870666" w:rsidRDefault="009B46A6" w:rsidP="00D41D9C">
      <w:pPr>
        <w:spacing w:after="60"/>
        <w:ind w:left="284" w:hanging="284"/>
        <w:rPr>
          <w:rFonts w:asciiTheme="minorHAnsi" w:hAnsiTheme="minorHAnsi"/>
          <w:sz w:val="20"/>
          <w:szCs w:val="20"/>
        </w:rPr>
      </w:pPr>
      <w:r w:rsidRPr="00870666">
        <w:rPr>
          <w:rStyle w:val="Rimandonotaapidipagina"/>
          <w:rFonts w:asciiTheme="minorHAnsi" w:hAnsiTheme="minorHAnsi"/>
          <w:sz w:val="20"/>
          <w:szCs w:val="20"/>
        </w:rPr>
        <w:footnoteRef/>
      </w:r>
      <w:r w:rsidRPr="00870666">
        <w:rPr>
          <w:rFonts w:asciiTheme="minorHAnsi" w:hAnsiTheme="minorHAnsi"/>
          <w:sz w:val="20"/>
          <w:szCs w:val="20"/>
        </w:rPr>
        <w:tab/>
        <w:t xml:space="preserve">Simon Weil, </w:t>
      </w:r>
      <w:r w:rsidRPr="00870666">
        <w:rPr>
          <w:rFonts w:asciiTheme="minorHAnsi" w:hAnsiTheme="minorHAnsi"/>
          <w:i/>
          <w:sz w:val="20"/>
          <w:szCs w:val="20"/>
        </w:rPr>
        <w:t>Quaderno</w:t>
      </w:r>
      <w:r w:rsidRPr="00870666">
        <w:rPr>
          <w:rFonts w:asciiTheme="minorHAnsi" w:hAnsiTheme="minorHAnsi"/>
          <w:sz w:val="20"/>
          <w:szCs w:val="20"/>
        </w:rPr>
        <w:t xml:space="preserve"> IV, pp. 182-183.</w:t>
      </w:r>
    </w:p>
  </w:footnote>
  <w:footnote w:id="12">
    <w:p w14:paraId="33B2B940" w14:textId="77777777" w:rsidR="009B46A6" w:rsidRPr="007C1B6E" w:rsidRDefault="009B46A6" w:rsidP="00D41D9C">
      <w:pPr>
        <w:pStyle w:val="Testonotaapidipagina"/>
        <w:spacing w:after="60"/>
        <w:ind w:left="284" w:hanging="284"/>
        <w:jc w:val="both"/>
        <w:rPr>
          <w:rFonts w:asciiTheme="minorHAnsi" w:hAnsiTheme="minorHAnsi"/>
          <w:i/>
          <w:iCs/>
          <w:lang w:val="pt-BR"/>
        </w:rPr>
      </w:pPr>
      <w:r w:rsidRPr="00870666">
        <w:rPr>
          <w:rStyle w:val="Rimandonotaapidipagina"/>
          <w:rFonts w:asciiTheme="minorHAnsi" w:hAnsiTheme="minorHAnsi"/>
        </w:rPr>
        <w:footnoteRef/>
      </w:r>
      <w:r w:rsidRPr="00870666">
        <w:rPr>
          <w:rFonts w:asciiTheme="minorHAnsi" w:hAnsiTheme="minorHAnsi"/>
        </w:rPr>
        <w:t xml:space="preserve"> </w:t>
      </w:r>
      <w:r w:rsidRPr="002A4A92">
        <w:rPr>
          <w:rFonts w:asciiTheme="minorHAnsi" w:hAnsiTheme="minorHAnsi"/>
          <w:i/>
          <w:iCs/>
        </w:rPr>
        <w:t>Lettera al Signor Carlo Vespignani</w:t>
      </w:r>
      <w:r w:rsidRPr="00870666">
        <w:rPr>
          <w:rFonts w:asciiTheme="minorHAnsi" w:hAnsiTheme="minorHAnsi"/>
        </w:rPr>
        <w:t xml:space="preserve">, 11 aprile 1877, in Francesco MOTTO (a cura di), Giovanni BOSCO, </w:t>
      </w:r>
      <w:r w:rsidRPr="00870666">
        <w:rPr>
          <w:rFonts w:asciiTheme="minorHAnsi" w:hAnsiTheme="minorHAnsi"/>
          <w:i/>
          <w:iCs/>
        </w:rPr>
        <w:t>Epistolario,</w:t>
      </w:r>
      <w:r w:rsidRPr="00870666">
        <w:rPr>
          <w:rFonts w:asciiTheme="minorHAnsi" w:hAnsiTheme="minorHAnsi"/>
        </w:rPr>
        <w:t xml:space="preserve"> Vol. </w:t>
      </w:r>
      <w:r w:rsidRPr="007C1B6E">
        <w:rPr>
          <w:rFonts w:asciiTheme="minorHAnsi" w:hAnsiTheme="minorHAnsi"/>
          <w:lang w:val="pt-BR"/>
        </w:rPr>
        <w:t>V (1876-1877), LAS-Roma 2012, p.344.</w:t>
      </w:r>
    </w:p>
  </w:footnote>
  <w:footnote w:id="13">
    <w:p w14:paraId="061E4DBD" w14:textId="7D57605B" w:rsidR="000E4729" w:rsidRPr="00494D49" w:rsidRDefault="000E4729" w:rsidP="000E4729">
      <w:pPr>
        <w:snapToGrid/>
        <w:spacing w:after="60"/>
        <w:ind w:left="284" w:hanging="284"/>
        <w:rPr>
          <w:rFonts w:asciiTheme="minorHAnsi" w:eastAsia="Times New Roman" w:hAnsiTheme="minorHAnsi" w:cs="Arial"/>
          <w:kern w:val="0"/>
          <w:sz w:val="20"/>
          <w:szCs w:val="20"/>
          <w:lang w:val="pt-BR" w:eastAsia="en-GB"/>
          <w14:ligatures w14:val="none"/>
        </w:rPr>
      </w:pPr>
      <w:r w:rsidRPr="00870666">
        <w:rPr>
          <w:rStyle w:val="Rimandonotaapidipagina"/>
          <w:rFonts w:asciiTheme="minorHAnsi" w:hAnsiTheme="minorHAnsi"/>
          <w:sz w:val="20"/>
          <w:szCs w:val="20"/>
        </w:rPr>
        <w:footnoteRef/>
      </w:r>
      <w:r w:rsidRPr="00494D49">
        <w:rPr>
          <w:rFonts w:asciiTheme="minorHAnsi" w:hAnsiTheme="minorHAnsi"/>
          <w:sz w:val="20"/>
          <w:szCs w:val="20"/>
          <w:lang w:val="pt-BR"/>
        </w:rPr>
        <w:t xml:space="preserve"> Pietro BRAIDO, </w:t>
      </w:r>
      <w:r w:rsidRPr="00494D49">
        <w:rPr>
          <w:rFonts w:asciiTheme="minorHAnsi" w:hAnsiTheme="minorHAnsi"/>
          <w:i/>
          <w:iCs/>
          <w:sz w:val="20"/>
          <w:szCs w:val="20"/>
          <w:lang w:val="pt-BR"/>
        </w:rPr>
        <w:t>Dom Bosco, padre dos jovens no século da liberdade</w:t>
      </w:r>
      <w:r w:rsidRPr="00494D49">
        <w:rPr>
          <w:rFonts w:asciiTheme="minorHAnsi" w:hAnsiTheme="minorHAnsi"/>
          <w:sz w:val="20"/>
          <w:szCs w:val="20"/>
          <w:lang w:val="pt-BR"/>
        </w:rPr>
        <w:t>, Vol. 2 (Editora Salesiana – São Paulo, 2008),</w:t>
      </w:r>
      <w:r w:rsidRPr="00494D49">
        <w:rPr>
          <w:rFonts w:asciiTheme="minorHAnsi" w:eastAsia="Times New Roman" w:hAnsiTheme="minorHAnsi" w:cs="Arial"/>
          <w:kern w:val="0"/>
          <w:sz w:val="20"/>
          <w:szCs w:val="20"/>
          <w:lang w:val="pt-BR" w:eastAsia="en-GB"/>
          <w14:ligatures w14:val="none"/>
        </w:rPr>
        <w:t xml:space="preserve"> Sugiro a leitura do Capítulo vinte e dois, </w:t>
      </w:r>
      <w:r w:rsidR="00494D49" w:rsidRPr="00494D49">
        <w:rPr>
          <w:rFonts w:asciiTheme="minorHAnsi" w:eastAsia="Times New Roman" w:hAnsiTheme="minorHAnsi" w:cs="Arial"/>
          <w:i/>
          <w:iCs/>
          <w:kern w:val="0"/>
          <w:sz w:val="20"/>
          <w:szCs w:val="20"/>
          <w:lang w:val="pt-BR" w:eastAsia="en-GB"/>
          <w14:ligatures w14:val="none"/>
        </w:rPr>
        <w:t>P</w:t>
      </w:r>
      <w:r w:rsidRPr="00494D49">
        <w:rPr>
          <w:rFonts w:asciiTheme="minorHAnsi" w:eastAsia="Times New Roman" w:hAnsiTheme="minorHAnsi" w:cs="Arial"/>
          <w:i/>
          <w:iCs/>
          <w:kern w:val="0"/>
          <w:sz w:val="20"/>
          <w:szCs w:val="20"/>
          <w:lang w:val="pt-BR" w:eastAsia="en-GB"/>
          <w14:ligatures w14:val="none"/>
        </w:rPr>
        <w:t xml:space="preserve">rojeto de solidariedade católica na missão entre os </w:t>
      </w:r>
      <w:r w:rsidR="00D63137">
        <w:rPr>
          <w:rFonts w:asciiTheme="minorHAnsi" w:eastAsia="Times New Roman" w:hAnsiTheme="minorHAnsi" w:cs="Arial"/>
          <w:i/>
          <w:iCs/>
          <w:kern w:val="0"/>
          <w:sz w:val="20"/>
          <w:szCs w:val="20"/>
          <w:lang w:val="pt-BR" w:eastAsia="en-GB"/>
          <w14:ligatures w14:val="none"/>
        </w:rPr>
        <w:t>j</w:t>
      </w:r>
      <w:r w:rsidRPr="00494D49">
        <w:rPr>
          <w:rFonts w:asciiTheme="minorHAnsi" w:eastAsia="Times New Roman" w:hAnsiTheme="minorHAnsi" w:cs="Arial"/>
          <w:i/>
          <w:iCs/>
          <w:kern w:val="0"/>
          <w:sz w:val="20"/>
          <w:szCs w:val="20"/>
          <w:lang w:val="pt-BR" w:eastAsia="en-GB"/>
          <w14:ligatures w14:val="none"/>
        </w:rPr>
        <w:t xml:space="preserve">ovens </w:t>
      </w:r>
      <w:r w:rsidRPr="00494D49">
        <w:rPr>
          <w:rFonts w:asciiTheme="minorHAnsi" w:eastAsia="Times New Roman" w:hAnsiTheme="minorHAnsi" w:cs="Arial"/>
          <w:kern w:val="0"/>
          <w:sz w:val="20"/>
          <w:szCs w:val="20"/>
          <w:lang w:val="pt-BR" w:eastAsia="en-GB"/>
          <w14:ligatures w14:val="none"/>
        </w:rPr>
        <w:t>(1873-1877), p.173-</w:t>
      </w:r>
      <w:r w:rsidR="007D5B2D">
        <w:rPr>
          <w:rFonts w:asciiTheme="minorHAnsi" w:eastAsia="Times New Roman" w:hAnsiTheme="minorHAnsi" w:cs="Arial"/>
          <w:kern w:val="0"/>
          <w:sz w:val="20"/>
          <w:szCs w:val="20"/>
          <w:lang w:val="pt-BR" w:eastAsia="en-GB"/>
          <w14:ligatures w14:val="none"/>
        </w:rPr>
        <w:t>194</w:t>
      </w:r>
      <w:r w:rsidRPr="00494D49">
        <w:rPr>
          <w:rFonts w:asciiTheme="minorHAnsi" w:eastAsia="Times New Roman" w:hAnsiTheme="minorHAnsi" w:cs="Arial"/>
          <w:kern w:val="0"/>
          <w:sz w:val="20"/>
          <w:szCs w:val="20"/>
          <w:lang w:val="pt-BR" w:eastAsia="en-GB"/>
          <w14:ligatures w14:val="none"/>
        </w:rPr>
        <w:t>.</w:t>
      </w:r>
    </w:p>
  </w:footnote>
  <w:footnote w:id="14">
    <w:p w14:paraId="58920A44" w14:textId="17B5021C" w:rsidR="009B46A6" w:rsidRPr="00684030" w:rsidRDefault="009B46A6" w:rsidP="00D41D9C">
      <w:pPr>
        <w:pStyle w:val="p1"/>
        <w:spacing w:after="60"/>
        <w:ind w:left="284" w:hanging="284"/>
        <w:jc w:val="both"/>
        <w:rPr>
          <w:rFonts w:asciiTheme="minorHAnsi" w:hAnsiTheme="minorHAnsi"/>
          <w:color w:val="1A1A1A"/>
          <w:sz w:val="20"/>
          <w:szCs w:val="20"/>
          <w:lang w:val="pt-BR"/>
        </w:rPr>
      </w:pPr>
      <w:r w:rsidRPr="00870666">
        <w:rPr>
          <w:rStyle w:val="Rimandonotaapidipagina"/>
          <w:rFonts w:asciiTheme="minorHAnsi" w:hAnsiTheme="minorHAnsi"/>
          <w:sz w:val="20"/>
          <w:szCs w:val="20"/>
        </w:rPr>
        <w:footnoteRef/>
      </w:r>
      <w:r w:rsidRPr="00684030">
        <w:rPr>
          <w:rFonts w:asciiTheme="minorHAnsi" w:hAnsiTheme="minorHAnsi"/>
          <w:sz w:val="20"/>
          <w:szCs w:val="20"/>
          <w:lang w:val="pt-BR"/>
        </w:rPr>
        <w:t xml:space="preserve"> E. </w:t>
      </w:r>
      <w:proofErr w:type="spellStart"/>
      <w:r w:rsidRPr="00684030">
        <w:rPr>
          <w:rFonts w:asciiTheme="minorHAnsi" w:hAnsiTheme="minorHAnsi"/>
          <w:sz w:val="20"/>
          <w:szCs w:val="20"/>
          <w:lang w:val="pt-BR"/>
        </w:rPr>
        <w:t>Viganò</w:t>
      </w:r>
      <w:proofErr w:type="spellEnd"/>
      <w:r w:rsidRPr="00684030">
        <w:rPr>
          <w:rFonts w:asciiTheme="minorHAnsi" w:hAnsiTheme="minorHAnsi"/>
          <w:sz w:val="20"/>
          <w:szCs w:val="20"/>
          <w:lang w:val="pt-BR"/>
        </w:rPr>
        <w:t xml:space="preserve">, </w:t>
      </w:r>
      <w:r w:rsidR="00684030" w:rsidRPr="00684030">
        <w:rPr>
          <w:rFonts w:asciiTheme="minorHAnsi" w:hAnsiTheme="minorHAnsi"/>
          <w:i/>
          <w:iCs/>
          <w:sz w:val="20"/>
          <w:szCs w:val="20"/>
          <w:lang w:val="pt-BR"/>
        </w:rPr>
        <w:t>A Associação dos Cooperadores Salesiano</w:t>
      </w:r>
      <w:r w:rsidR="00684030" w:rsidRPr="00684030">
        <w:rPr>
          <w:rFonts w:asciiTheme="minorHAnsi" w:hAnsiTheme="minorHAnsi"/>
          <w:sz w:val="20"/>
          <w:szCs w:val="20"/>
          <w:lang w:val="pt-BR"/>
        </w:rPr>
        <w:t>.</w:t>
      </w:r>
      <w:r w:rsidR="00684030">
        <w:rPr>
          <w:rFonts w:asciiTheme="minorHAnsi" w:hAnsiTheme="minorHAnsi"/>
          <w:sz w:val="20"/>
          <w:szCs w:val="20"/>
          <w:lang w:val="pt-BR"/>
        </w:rPr>
        <w:t xml:space="preserve"> Carta publicada em</w:t>
      </w:r>
      <w:r w:rsidRPr="00684030">
        <w:rPr>
          <w:rFonts w:asciiTheme="minorHAnsi" w:hAnsiTheme="minorHAnsi"/>
          <w:color w:val="1A1A1A"/>
          <w:sz w:val="20"/>
          <w:szCs w:val="20"/>
          <w:lang w:val="pt-BR"/>
        </w:rPr>
        <w:t xml:space="preserve"> ACG n. 318, 1986.</w:t>
      </w:r>
    </w:p>
  </w:footnote>
  <w:footnote w:id="15">
    <w:p w14:paraId="461B054F" w14:textId="55D5825A" w:rsidR="0052594F" w:rsidRDefault="0052594F">
      <w:pPr>
        <w:pStyle w:val="Testonotaapidipagina"/>
      </w:pPr>
      <w:r>
        <w:rPr>
          <w:rStyle w:val="Rimandonotaapidipagina"/>
        </w:rPr>
        <w:footnoteRef/>
      </w:r>
      <w:r>
        <w:t xml:space="preserve"> </w:t>
      </w:r>
      <w:r w:rsidRPr="0052594F">
        <w:rPr>
          <w:rFonts w:asciiTheme="minorHAnsi" w:hAnsiTheme="minorHAnsi"/>
        </w:rPr>
        <w:t>https://www.donboscoland.it/it/page/il-cooperatore-nella-mente-di-don-bosco</w:t>
      </w:r>
    </w:p>
  </w:footnote>
  <w:footnote w:id="16">
    <w:p w14:paraId="33273E37" w14:textId="7B11DB96" w:rsidR="009B46A6" w:rsidRPr="009C010A" w:rsidRDefault="009B46A6" w:rsidP="00D41D9C">
      <w:pPr>
        <w:pStyle w:val="Testonotaapidipagina"/>
        <w:spacing w:after="60"/>
        <w:jc w:val="both"/>
        <w:rPr>
          <w:rFonts w:asciiTheme="minorHAnsi" w:hAnsiTheme="minorHAnsi" w:cs="Arial"/>
          <w:color w:val="222222"/>
        </w:rPr>
      </w:pPr>
      <w:r w:rsidRPr="00870666">
        <w:rPr>
          <w:rStyle w:val="Rimandonotaapidipagina"/>
          <w:rFonts w:asciiTheme="minorHAnsi" w:hAnsiTheme="minorHAnsi"/>
        </w:rPr>
        <w:footnoteRef/>
      </w:r>
      <w:r w:rsidRPr="00870666">
        <w:rPr>
          <w:rFonts w:asciiTheme="minorHAnsi" w:hAnsiTheme="minorHAnsi"/>
        </w:rPr>
        <w:t xml:space="preserve"> </w:t>
      </w:r>
      <w:r w:rsidRPr="002C064B">
        <w:rPr>
          <w:rFonts w:asciiTheme="minorHAnsi" w:hAnsiTheme="minorHAnsi" w:cs="Arial"/>
          <w:i/>
          <w:iCs/>
          <w:color w:val="222222"/>
        </w:rPr>
        <w:t>Bollettino Salesiano</w:t>
      </w:r>
      <w:r w:rsidR="009C010A">
        <w:rPr>
          <w:rFonts w:asciiTheme="minorHAnsi" w:hAnsiTheme="minorHAnsi" w:cs="Arial"/>
          <w:color w:val="222222"/>
        </w:rPr>
        <w:t>,</w:t>
      </w:r>
      <w:r w:rsidRPr="00870666">
        <w:rPr>
          <w:rFonts w:asciiTheme="minorHAnsi" w:hAnsiTheme="minorHAnsi" w:cs="Arial"/>
          <w:color w:val="222222"/>
        </w:rPr>
        <w:t xml:space="preserve"> </w:t>
      </w:r>
      <w:proofErr w:type="gramStart"/>
      <w:r w:rsidRPr="00870666">
        <w:rPr>
          <w:rFonts w:asciiTheme="minorHAnsi" w:hAnsiTheme="minorHAnsi" w:cs="Arial"/>
          <w:color w:val="222222"/>
        </w:rPr>
        <w:t>Luglio</w:t>
      </w:r>
      <w:proofErr w:type="gramEnd"/>
      <w:r w:rsidRPr="00870666">
        <w:rPr>
          <w:rFonts w:asciiTheme="minorHAnsi" w:hAnsiTheme="minorHAnsi" w:cs="Arial"/>
          <w:color w:val="222222"/>
        </w:rPr>
        <w:t xml:space="preserve"> 1885, Anno IX. n. 7 </w:t>
      </w:r>
      <w:r w:rsidR="002C064B">
        <w:rPr>
          <w:rFonts w:asciiTheme="minorHAnsi" w:hAnsiTheme="minorHAnsi" w:cs="Arial"/>
          <w:color w:val="222222"/>
        </w:rPr>
        <w:t>cf.</w:t>
      </w:r>
      <w:r w:rsidRPr="00870666">
        <w:rPr>
          <w:rFonts w:asciiTheme="minorHAnsi" w:hAnsiTheme="minorHAnsi" w:cs="Arial"/>
          <w:color w:val="222222"/>
        </w:rPr>
        <w:t xml:space="preserve">: </w:t>
      </w:r>
      <w:r w:rsidR="009C010A" w:rsidRPr="009C010A">
        <w:rPr>
          <w:rFonts w:asciiTheme="minorHAnsi" w:hAnsiTheme="minorHAnsi" w:cs="Arial"/>
          <w:color w:val="222222"/>
        </w:rPr>
        <w:t>https://sdl.sdb.org:9343/greenstone3/library/collection/bolletin/document/HASHf4b23f9c8aeedeefebb44e;jsessionid=5747EC043839057DDD329A721E7B8FAA</w:t>
      </w:r>
    </w:p>
  </w:footnote>
  <w:footnote w:id="17">
    <w:p w14:paraId="5F313D75" w14:textId="77777777" w:rsidR="00CB63B2" w:rsidRPr="00870666" w:rsidRDefault="00CB63B2" w:rsidP="00CB63B2">
      <w:pPr>
        <w:spacing w:after="60" w:line="240" w:lineRule="auto"/>
        <w:ind w:left="284" w:hanging="284"/>
        <w:textAlignment w:val="baseline"/>
        <w:rPr>
          <w:rFonts w:asciiTheme="minorHAnsi" w:hAnsiTheme="minorHAnsi" w:cstheme="minorHAnsi"/>
          <w:sz w:val="20"/>
          <w:szCs w:val="20"/>
        </w:rPr>
      </w:pPr>
      <w:r w:rsidRPr="00870666">
        <w:rPr>
          <w:rStyle w:val="Rimandonotaapidipagina"/>
          <w:rFonts w:asciiTheme="minorHAnsi" w:hAnsiTheme="minorHAnsi"/>
          <w:sz w:val="20"/>
          <w:szCs w:val="20"/>
        </w:rPr>
        <w:footnoteRef/>
      </w:r>
      <w:r w:rsidRPr="00870666">
        <w:rPr>
          <w:rFonts w:asciiTheme="minorHAnsi" w:hAnsiTheme="minorHAnsi" w:cstheme="minorHAnsi"/>
          <w:sz w:val="20"/>
          <w:szCs w:val="20"/>
          <w:lang w:val="pt-BR"/>
        </w:rPr>
        <w:tab/>
        <w:t xml:space="preserve">R. </w:t>
      </w:r>
      <w:proofErr w:type="spellStart"/>
      <w:r w:rsidRPr="00870666">
        <w:rPr>
          <w:rFonts w:asciiTheme="minorHAnsi" w:hAnsiTheme="minorHAnsi" w:cstheme="minorHAnsi"/>
          <w:sz w:val="20"/>
          <w:szCs w:val="20"/>
          <w:lang w:val="pt-BR"/>
        </w:rPr>
        <w:t>Guardini</w:t>
      </w:r>
      <w:proofErr w:type="spellEnd"/>
      <w:r w:rsidRPr="00870666">
        <w:rPr>
          <w:rFonts w:asciiTheme="minorHAnsi" w:hAnsiTheme="minorHAnsi" w:cstheme="minorHAnsi"/>
          <w:sz w:val="20"/>
          <w:szCs w:val="20"/>
          <w:lang w:val="pt-BR"/>
        </w:rPr>
        <w:t xml:space="preserve">, </w:t>
      </w:r>
      <w:proofErr w:type="spellStart"/>
      <w:r w:rsidRPr="00870666">
        <w:rPr>
          <w:rFonts w:asciiTheme="minorHAnsi" w:hAnsiTheme="minorHAnsi" w:cstheme="minorHAnsi"/>
          <w:i/>
          <w:iCs/>
          <w:sz w:val="20"/>
          <w:szCs w:val="20"/>
          <w:lang w:val="pt-BR"/>
        </w:rPr>
        <w:t>Sorge</w:t>
      </w:r>
      <w:proofErr w:type="spellEnd"/>
      <w:r w:rsidRPr="00870666">
        <w:rPr>
          <w:rFonts w:asciiTheme="minorHAnsi" w:hAnsiTheme="minorHAnsi" w:cstheme="minorHAnsi"/>
          <w:i/>
          <w:iCs/>
          <w:sz w:val="20"/>
          <w:szCs w:val="20"/>
          <w:lang w:val="pt-BR"/>
        </w:rPr>
        <w:t xml:space="preserve"> um </w:t>
      </w:r>
      <w:proofErr w:type="spellStart"/>
      <w:r w:rsidRPr="00870666">
        <w:rPr>
          <w:rFonts w:asciiTheme="minorHAnsi" w:hAnsiTheme="minorHAnsi" w:cstheme="minorHAnsi"/>
          <w:i/>
          <w:iCs/>
          <w:sz w:val="20"/>
          <w:szCs w:val="20"/>
          <w:lang w:val="pt-BR"/>
        </w:rPr>
        <w:t>dem</w:t>
      </w:r>
      <w:proofErr w:type="spellEnd"/>
      <w:r w:rsidRPr="00870666">
        <w:rPr>
          <w:rFonts w:asciiTheme="minorHAnsi" w:hAnsiTheme="minorHAnsi" w:cstheme="minorHAnsi"/>
          <w:i/>
          <w:iCs/>
          <w:sz w:val="20"/>
          <w:szCs w:val="20"/>
          <w:lang w:val="pt-BR"/>
        </w:rPr>
        <w:t xml:space="preserve"> </w:t>
      </w:r>
      <w:proofErr w:type="spellStart"/>
      <w:r w:rsidRPr="00870666">
        <w:rPr>
          <w:rFonts w:asciiTheme="minorHAnsi" w:hAnsiTheme="minorHAnsi" w:cstheme="minorHAnsi"/>
          <w:i/>
          <w:iCs/>
          <w:sz w:val="20"/>
          <w:szCs w:val="20"/>
          <w:lang w:val="pt-BR"/>
        </w:rPr>
        <w:t>Menschen</w:t>
      </w:r>
      <w:proofErr w:type="spellEnd"/>
      <w:r w:rsidRPr="00870666">
        <w:rPr>
          <w:rFonts w:asciiTheme="minorHAnsi" w:hAnsiTheme="minorHAnsi" w:cstheme="minorHAnsi"/>
          <w:sz w:val="20"/>
          <w:szCs w:val="20"/>
          <w:lang w:val="pt-BR"/>
        </w:rPr>
        <w:t xml:space="preserve">, </w:t>
      </w:r>
      <w:proofErr w:type="spellStart"/>
      <w:r w:rsidRPr="00870666">
        <w:rPr>
          <w:rFonts w:asciiTheme="minorHAnsi" w:hAnsiTheme="minorHAnsi" w:cstheme="minorHAnsi"/>
          <w:sz w:val="20"/>
          <w:szCs w:val="20"/>
          <w:lang w:val="pt-BR"/>
        </w:rPr>
        <w:t>Bd</w:t>
      </w:r>
      <w:proofErr w:type="spellEnd"/>
      <w:r w:rsidRPr="00870666">
        <w:rPr>
          <w:rFonts w:asciiTheme="minorHAnsi" w:hAnsiTheme="minorHAnsi" w:cstheme="minorHAnsi"/>
          <w:sz w:val="20"/>
          <w:szCs w:val="20"/>
          <w:lang w:val="pt-BR"/>
        </w:rPr>
        <w:t xml:space="preserve">. </w:t>
      </w:r>
      <w:r w:rsidRPr="00870666">
        <w:rPr>
          <w:rFonts w:asciiTheme="minorHAnsi" w:hAnsiTheme="minorHAnsi" w:cstheme="minorHAnsi"/>
          <w:sz w:val="20"/>
          <w:szCs w:val="20"/>
        </w:rPr>
        <w:t xml:space="preserve">I, </w:t>
      </w:r>
      <w:proofErr w:type="spellStart"/>
      <w:r w:rsidRPr="00870666">
        <w:rPr>
          <w:rFonts w:asciiTheme="minorHAnsi" w:hAnsiTheme="minorHAnsi" w:cstheme="minorHAnsi"/>
          <w:sz w:val="20"/>
          <w:szCs w:val="20"/>
        </w:rPr>
        <w:t>Werkbund</w:t>
      </w:r>
      <w:proofErr w:type="spellEnd"/>
      <w:r w:rsidRPr="00870666">
        <w:rPr>
          <w:rFonts w:asciiTheme="minorHAnsi" w:hAnsiTheme="minorHAnsi" w:cstheme="minorHAnsi"/>
          <w:sz w:val="20"/>
          <w:szCs w:val="20"/>
        </w:rPr>
        <w:t xml:space="preserve">, Würzburg 1962, </w:t>
      </w:r>
      <w:proofErr w:type="spellStart"/>
      <w:r w:rsidRPr="00870666">
        <w:rPr>
          <w:rFonts w:asciiTheme="minorHAnsi" w:hAnsiTheme="minorHAnsi" w:cstheme="minorHAnsi"/>
          <w:sz w:val="20"/>
          <w:szCs w:val="20"/>
        </w:rPr>
        <w:t>tr</w:t>
      </w:r>
      <w:proofErr w:type="spellEnd"/>
      <w:r w:rsidRPr="00870666">
        <w:rPr>
          <w:rFonts w:asciiTheme="minorHAnsi" w:hAnsiTheme="minorHAnsi" w:cstheme="minorHAnsi"/>
          <w:sz w:val="20"/>
          <w:szCs w:val="20"/>
        </w:rPr>
        <w:t xml:space="preserve">. </w:t>
      </w:r>
      <w:proofErr w:type="spellStart"/>
      <w:r w:rsidRPr="00870666">
        <w:rPr>
          <w:rFonts w:asciiTheme="minorHAnsi" w:hAnsiTheme="minorHAnsi" w:cstheme="minorHAnsi"/>
          <w:sz w:val="20"/>
          <w:szCs w:val="20"/>
        </w:rPr>
        <w:t>it</w:t>
      </w:r>
      <w:proofErr w:type="spellEnd"/>
      <w:r w:rsidRPr="00870666">
        <w:rPr>
          <w:rFonts w:asciiTheme="minorHAnsi" w:hAnsiTheme="minorHAnsi" w:cstheme="minorHAnsi"/>
          <w:sz w:val="20"/>
          <w:szCs w:val="20"/>
        </w:rPr>
        <w:t xml:space="preserve">. di Albino </w:t>
      </w:r>
      <w:proofErr w:type="spellStart"/>
      <w:r w:rsidRPr="00870666">
        <w:rPr>
          <w:rFonts w:asciiTheme="minorHAnsi" w:hAnsiTheme="minorHAnsi" w:cstheme="minorHAnsi"/>
          <w:sz w:val="20"/>
          <w:szCs w:val="20"/>
        </w:rPr>
        <w:t>Babolin</w:t>
      </w:r>
      <w:proofErr w:type="spellEnd"/>
      <w:r w:rsidRPr="00870666">
        <w:rPr>
          <w:rFonts w:asciiTheme="minorHAnsi" w:hAnsiTheme="minorHAnsi" w:cstheme="minorHAnsi"/>
          <w:sz w:val="20"/>
          <w:szCs w:val="20"/>
        </w:rPr>
        <w:t xml:space="preserve">, </w:t>
      </w:r>
      <w:r w:rsidRPr="00870666">
        <w:rPr>
          <w:rFonts w:asciiTheme="minorHAnsi" w:hAnsiTheme="minorHAnsi" w:cstheme="minorHAnsi"/>
          <w:i/>
          <w:iCs/>
          <w:sz w:val="20"/>
          <w:szCs w:val="20"/>
        </w:rPr>
        <w:t>Ansia per l’uomo</w:t>
      </w:r>
      <w:r w:rsidRPr="00870666">
        <w:rPr>
          <w:rFonts w:asciiTheme="minorHAnsi" w:hAnsiTheme="minorHAnsi" w:cstheme="minorHAnsi"/>
          <w:sz w:val="20"/>
          <w:szCs w:val="20"/>
        </w:rPr>
        <w:t>, vol. I, Morcelliana, Brescia 1970, p. 130.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259DD"/>
    <w:multiLevelType w:val="hybridMultilevel"/>
    <w:tmpl w:val="9D041A38"/>
    <w:lvl w:ilvl="0" w:tplc="5B36BC58">
      <w:start w:val="1"/>
      <w:numFmt w:val="lowerLetter"/>
      <w:lvlText w:val="%1."/>
      <w:lvlJc w:val="left"/>
      <w:pPr>
        <w:ind w:left="720" w:hanging="360"/>
      </w:pPr>
      <w:rPr>
        <w:rFonts w:hint="default"/>
        <w:b w:val="0"/>
        <w:bCs w:val="0"/>
        <w:i w:val="0"/>
        <w:i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B7664F1"/>
    <w:multiLevelType w:val="hybridMultilevel"/>
    <w:tmpl w:val="681A47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C9312AB"/>
    <w:multiLevelType w:val="hybridMultilevel"/>
    <w:tmpl w:val="A11421A6"/>
    <w:lvl w:ilvl="0" w:tplc="51C0A01E">
      <w:start w:val="1"/>
      <w:numFmt w:val="bullet"/>
      <w:lvlText w:val=""/>
      <w:lvlJc w:val="left"/>
      <w:pPr>
        <w:ind w:left="927" w:hanging="360"/>
      </w:pPr>
      <w:rPr>
        <w:rFonts w:ascii="Symbol" w:hAnsi="Symbo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3" w15:restartNumberingAfterBreak="0">
    <w:nsid w:val="0E0C2312"/>
    <w:multiLevelType w:val="hybridMultilevel"/>
    <w:tmpl w:val="F47247F0"/>
    <w:lvl w:ilvl="0" w:tplc="39E6B4E8">
      <w:start w:val="2"/>
      <w:numFmt w:val="decimal"/>
      <w:lvlText w:val="%1."/>
      <w:lvlJc w:val="left"/>
      <w:pPr>
        <w:ind w:left="1080" w:hanging="360"/>
      </w:pPr>
      <w:rPr>
        <w:rFonts w:hint="default"/>
        <w:b/>
        <w:bCs/>
      </w:rPr>
    </w:lvl>
    <w:lvl w:ilvl="1" w:tplc="CF800DEE">
      <w:start w:val="1"/>
      <w:numFmt w:val="lowerLetter"/>
      <w:lvlText w:val="%2."/>
      <w:lvlJc w:val="left"/>
      <w:pPr>
        <w:ind w:left="1800" w:hanging="360"/>
      </w:pPr>
      <w:rPr>
        <w:b/>
        <w:bCs/>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FBE1A4E"/>
    <w:multiLevelType w:val="hybridMultilevel"/>
    <w:tmpl w:val="A9A83054"/>
    <w:lvl w:ilvl="0" w:tplc="51C0A01E">
      <w:start w:val="1"/>
      <w:numFmt w:val="bullet"/>
      <w:lvlText w:val=""/>
      <w:lvlJc w:val="left"/>
      <w:pPr>
        <w:ind w:left="927" w:hanging="360"/>
      </w:pPr>
      <w:rPr>
        <w:rFonts w:ascii="Symbol" w:hAnsi="Symbo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5" w15:restartNumberingAfterBreak="0">
    <w:nsid w:val="107173B7"/>
    <w:multiLevelType w:val="hybridMultilevel"/>
    <w:tmpl w:val="2926FBB6"/>
    <w:lvl w:ilvl="0" w:tplc="51C0A01E">
      <w:start w:val="1"/>
      <w:numFmt w:val="bullet"/>
      <w:lvlText w:val=""/>
      <w:lvlJc w:val="left"/>
      <w:pPr>
        <w:ind w:left="927" w:hanging="360"/>
      </w:pPr>
      <w:rPr>
        <w:rFonts w:ascii="Symbol" w:hAnsi="Symbo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6" w15:restartNumberingAfterBreak="0">
    <w:nsid w:val="15B26F55"/>
    <w:multiLevelType w:val="hybridMultilevel"/>
    <w:tmpl w:val="9AE01764"/>
    <w:lvl w:ilvl="0" w:tplc="51C0A01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A6D7BDB"/>
    <w:multiLevelType w:val="hybridMultilevel"/>
    <w:tmpl w:val="ACB2BE74"/>
    <w:lvl w:ilvl="0" w:tplc="4A5AB3F8">
      <w:start w:val="1"/>
      <w:numFmt w:val="decimal"/>
      <w:lvlText w:val="%1."/>
      <w:lvlJc w:val="left"/>
      <w:pPr>
        <w:ind w:left="1100" w:hanging="380"/>
      </w:pPr>
      <w:rPr>
        <w:rFonts w:hint="default"/>
        <w:b/>
        <w:bCs/>
        <w:i w:val="0"/>
        <w:i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AE56F20"/>
    <w:multiLevelType w:val="hybridMultilevel"/>
    <w:tmpl w:val="1C40400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B4F5B70"/>
    <w:multiLevelType w:val="multilevel"/>
    <w:tmpl w:val="07E2CC74"/>
    <w:lvl w:ilvl="0">
      <w:numFmt w:val="bullet"/>
      <w:lvlText w:val="-"/>
      <w:lvlJc w:val="left"/>
      <w:pPr>
        <w:ind w:left="720" w:hanging="360"/>
      </w:pPr>
      <w:rPr>
        <w:rFonts w:ascii="Source Sans Pro" w:eastAsiaTheme="minorHAnsi" w:hAnsi="Source Sans Pro" w:cstheme="minorBid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1D1F7B"/>
    <w:multiLevelType w:val="hybridMultilevel"/>
    <w:tmpl w:val="D8E45ECA"/>
    <w:lvl w:ilvl="0" w:tplc="51C0A01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21E16DD"/>
    <w:multiLevelType w:val="hybridMultilevel"/>
    <w:tmpl w:val="B83439DA"/>
    <w:lvl w:ilvl="0" w:tplc="51C0A01E">
      <w:start w:val="1"/>
      <w:numFmt w:val="bullet"/>
      <w:lvlText w:val=""/>
      <w:lvlJc w:val="left"/>
      <w:pPr>
        <w:ind w:left="927" w:hanging="360"/>
      </w:pPr>
      <w:rPr>
        <w:rFonts w:ascii="Symbol" w:hAnsi="Symbo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2" w15:restartNumberingAfterBreak="0">
    <w:nsid w:val="24185EC2"/>
    <w:multiLevelType w:val="hybridMultilevel"/>
    <w:tmpl w:val="035654D0"/>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ABA6AD8"/>
    <w:multiLevelType w:val="hybridMultilevel"/>
    <w:tmpl w:val="6BC26D5A"/>
    <w:lvl w:ilvl="0" w:tplc="0809001B">
      <w:start w:val="1"/>
      <w:numFmt w:val="lowerRoman"/>
      <w:lvlText w:val="%1."/>
      <w:lvlJc w:val="righ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4" w15:restartNumberingAfterBreak="0">
    <w:nsid w:val="2B5466C5"/>
    <w:multiLevelType w:val="hybridMultilevel"/>
    <w:tmpl w:val="A832FEF0"/>
    <w:lvl w:ilvl="0" w:tplc="51C0A01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B8A04F6"/>
    <w:multiLevelType w:val="hybridMultilevel"/>
    <w:tmpl w:val="0A3626EC"/>
    <w:lvl w:ilvl="0" w:tplc="51C0A01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1913A46"/>
    <w:multiLevelType w:val="multilevel"/>
    <w:tmpl w:val="3BC8F7D8"/>
    <w:lvl w:ilvl="0">
      <w:start w:val="1"/>
      <w:numFmt w:val="lowerLetter"/>
      <w:lvlText w:val="%1."/>
      <w:lvlJc w:val="left"/>
      <w:pPr>
        <w:tabs>
          <w:tab w:val="num" w:pos="720"/>
        </w:tabs>
        <w:ind w:left="720" w:hanging="360"/>
      </w:pPr>
      <w:rPr>
        <w:rFonts w:ascii="Bookman Old Style" w:eastAsia="Times New Roman" w:hAnsi="Bookman Old Style"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25D50CE"/>
    <w:multiLevelType w:val="hybridMultilevel"/>
    <w:tmpl w:val="71C037FC"/>
    <w:lvl w:ilvl="0" w:tplc="2974D32C">
      <w:start w:val="1"/>
      <w:numFmt w:val="lowerLetter"/>
      <w:lvlText w:val="%1."/>
      <w:lvlJc w:val="left"/>
      <w:pPr>
        <w:ind w:left="1080" w:hanging="360"/>
      </w:pPr>
      <w:rPr>
        <w:rFonts w:hint="default"/>
        <w:b/>
        <w:bCs/>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35257C0A"/>
    <w:multiLevelType w:val="hybridMultilevel"/>
    <w:tmpl w:val="D8A24AD8"/>
    <w:lvl w:ilvl="0" w:tplc="51C0A01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7212ACA"/>
    <w:multiLevelType w:val="hybridMultilevel"/>
    <w:tmpl w:val="8BBAEBD2"/>
    <w:lvl w:ilvl="0" w:tplc="8C3C7BCE">
      <w:start w:val="1"/>
      <w:numFmt w:val="lowerLetter"/>
      <w:lvlText w:val="%1."/>
      <w:lvlJc w:val="left"/>
      <w:pPr>
        <w:ind w:left="720" w:hanging="360"/>
      </w:pPr>
      <w:rPr>
        <w:rFonts w:hint="default"/>
        <w:b w:val="0"/>
        <w:bCs w:val="0"/>
        <w:i w:val="0"/>
        <w:i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821762E"/>
    <w:multiLevelType w:val="hybridMultilevel"/>
    <w:tmpl w:val="428AFD8A"/>
    <w:lvl w:ilvl="0" w:tplc="51C0A01E">
      <w:start w:val="1"/>
      <w:numFmt w:val="bullet"/>
      <w:lvlText w:val=""/>
      <w:lvlJc w:val="left"/>
      <w:pPr>
        <w:ind w:left="927" w:hanging="360"/>
      </w:pPr>
      <w:rPr>
        <w:rFonts w:ascii="Symbol" w:hAnsi="Symbo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21" w15:restartNumberingAfterBreak="0">
    <w:nsid w:val="403E39E7"/>
    <w:multiLevelType w:val="multilevel"/>
    <w:tmpl w:val="07E2CC74"/>
    <w:lvl w:ilvl="0">
      <w:numFmt w:val="bullet"/>
      <w:lvlText w:val="-"/>
      <w:lvlJc w:val="left"/>
      <w:pPr>
        <w:ind w:left="720" w:hanging="360"/>
      </w:pPr>
      <w:rPr>
        <w:rFonts w:ascii="Source Sans Pro" w:eastAsiaTheme="minorHAnsi" w:hAnsi="Source Sans Pro" w:cstheme="minorBid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3124962"/>
    <w:multiLevelType w:val="hybridMultilevel"/>
    <w:tmpl w:val="9C3EA10C"/>
    <w:lvl w:ilvl="0" w:tplc="B0D8C55E">
      <w:start w:val="1"/>
      <w:numFmt w:val="decimal"/>
      <w:lvlText w:val="%1."/>
      <w:lvlJc w:val="left"/>
      <w:pPr>
        <w:ind w:left="1287" w:hanging="360"/>
      </w:pPr>
      <w:rPr>
        <w:rFonts w:hint="default"/>
        <w:b/>
        <w:bCs w:val="0"/>
      </w:rPr>
    </w:lvl>
    <w:lvl w:ilvl="1" w:tplc="B94AB988">
      <w:start w:val="1"/>
      <w:numFmt w:val="bullet"/>
      <w:lvlText w:val="-"/>
      <w:lvlJc w:val="left"/>
      <w:pPr>
        <w:ind w:left="2007" w:hanging="360"/>
      </w:pPr>
      <w:rPr>
        <w:rFonts w:ascii="Bookman Old Style" w:eastAsiaTheme="majorEastAsia" w:hAnsi="Bookman Old Style" w:cstheme="majorBidi" w:hint="default"/>
        <w:b w:val="0"/>
      </w:r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3" w15:restartNumberingAfterBreak="0">
    <w:nsid w:val="45581537"/>
    <w:multiLevelType w:val="hybridMultilevel"/>
    <w:tmpl w:val="F8B4AFD4"/>
    <w:lvl w:ilvl="0" w:tplc="017419CA">
      <w:start w:val="1"/>
      <w:numFmt w:val="lowerLetter"/>
      <w:lvlText w:val="%1."/>
      <w:lvlJc w:val="left"/>
      <w:pPr>
        <w:ind w:left="720" w:hanging="360"/>
      </w:pPr>
      <w:rPr>
        <w:rFonts w:hint="default"/>
        <w:b w:val="0"/>
        <w:bCs w:val="0"/>
        <w:i w:val="0"/>
        <w:i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9EA583B"/>
    <w:multiLevelType w:val="hybridMultilevel"/>
    <w:tmpl w:val="20DACDFC"/>
    <w:lvl w:ilvl="0" w:tplc="51C0A01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C92552E"/>
    <w:multiLevelType w:val="hybridMultilevel"/>
    <w:tmpl w:val="9A68FE06"/>
    <w:lvl w:ilvl="0" w:tplc="CD18B440">
      <w:start w:val="1"/>
      <w:numFmt w:val="decimal"/>
      <w:lvlText w:val="%1."/>
      <w:lvlJc w:val="left"/>
      <w:pPr>
        <w:ind w:left="1287" w:hanging="360"/>
      </w:pPr>
      <w:rPr>
        <w:rFonts w:hint="default"/>
        <w:b/>
        <w:bCs w:val="0"/>
      </w:rPr>
    </w:lvl>
    <w:lvl w:ilvl="1" w:tplc="FFFFFFFF">
      <w:start w:val="1"/>
      <w:numFmt w:val="bullet"/>
      <w:lvlText w:val="-"/>
      <w:lvlJc w:val="left"/>
      <w:pPr>
        <w:ind w:left="2007" w:hanging="360"/>
      </w:pPr>
      <w:rPr>
        <w:rFonts w:ascii="Bookman Old Style" w:eastAsiaTheme="majorEastAsia" w:hAnsi="Bookman Old Style" w:cstheme="majorBidi" w:hint="default"/>
        <w:b w:val="0"/>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6" w15:restartNumberingAfterBreak="0">
    <w:nsid w:val="4E4620C8"/>
    <w:multiLevelType w:val="hybridMultilevel"/>
    <w:tmpl w:val="8EAE4F88"/>
    <w:lvl w:ilvl="0" w:tplc="1D1AAE8C">
      <w:numFmt w:val="bullet"/>
      <w:lvlText w:val="-"/>
      <w:lvlJc w:val="left"/>
      <w:pPr>
        <w:ind w:left="927" w:hanging="360"/>
      </w:pPr>
      <w:rPr>
        <w:rFonts w:ascii="Bookman Old Style" w:eastAsiaTheme="minorHAnsi" w:hAnsi="Bookman Old Style" w:cstheme="minorBidi" w:hint="default"/>
      </w:rPr>
    </w:lvl>
    <w:lvl w:ilvl="1" w:tplc="08090003">
      <w:start w:val="1"/>
      <w:numFmt w:val="bullet"/>
      <w:lvlText w:val="o"/>
      <w:lvlJc w:val="left"/>
      <w:pPr>
        <w:ind w:left="1647" w:hanging="360"/>
      </w:pPr>
      <w:rPr>
        <w:rFonts w:ascii="Courier New" w:hAnsi="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7" w15:restartNumberingAfterBreak="0">
    <w:nsid w:val="4F2055EB"/>
    <w:multiLevelType w:val="hybridMultilevel"/>
    <w:tmpl w:val="E5CEC8E2"/>
    <w:lvl w:ilvl="0" w:tplc="51C0A01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08C415F"/>
    <w:multiLevelType w:val="hybridMultilevel"/>
    <w:tmpl w:val="37CAC0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42608ED"/>
    <w:multiLevelType w:val="multilevel"/>
    <w:tmpl w:val="37947444"/>
    <w:lvl w:ilvl="0">
      <w:numFmt w:val="bullet"/>
      <w:lvlText w:val="-"/>
      <w:lvlJc w:val="left"/>
      <w:pPr>
        <w:ind w:left="720" w:hanging="360"/>
      </w:pPr>
      <w:rPr>
        <w:rFonts w:ascii="Source Sans Pro" w:eastAsiaTheme="minorHAnsi" w:hAnsi="Source Sans Pro" w:cstheme="minorBidi" w:hint="default"/>
        <w:sz w:val="20"/>
      </w:rPr>
    </w:lvl>
    <w:lvl w:ilvl="1">
      <w:numFmt w:val="bullet"/>
      <w:lvlText w:val="-"/>
      <w:lvlJc w:val="left"/>
      <w:pPr>
        <w:ind w:left="720" w:hanging="360"/>
      </w:pPr>
      <w:rPr>
        <w:rFonts w:ascii="Source Sans Pro" w:eastAsiaTheme="minorHAnsi" w:hAnsi="Source Sans Pro" w:cstheme="minorBid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7E11546"/>
    <w:multiLevelType w:val="hybridMultilevel"/>
    <w:tmpl w:val="8E84E152"/>
    <w:lvl w:ilvl="0" w:tplc="1FE28E94">
      <w:start w:val="1"/>
      <w:numFmt w:val="lowerLetter"/>
      <w:lvlText w:val="%1."/>
      <w:lvlJc w:val="left"/>
      <w:pPr>
        <w:ind w:left="720" w:hanging="360"/>
      </w:pPr>
      <w:rPr>
        <w:rFonts w:hint="default"/>
        <w:b w:val="0"/>
        <w:bCs w:val="0"/>
        <w:i w:val="0"/>
        <w:i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5A343389"/>
    <w:multiLevelType w:val="hybridMultilevel"/>
    <w:tmpl w:val="B5BEBD62"/>
    <w:lvl w:ilvl="0" w:tplc="E1204634">
      <w:start w:val="1"/>
      <w:numFmt w:val="lowerLetter"/>
      <w:lvlText w:val="%1."/>
      <w:lvlJc w:val="left"/>
      <w:pPr>
        <w:ind w:left="135" w:hanging="360"/>
      </w:pPr>
      <w:rPr>
        <w:rFonts w:hint="default"/>
        <w:b/>
        <w:bCs/>
      </w:rPr>
    </w:lvl>
    <w:lvl w:ilvl="1" w:tplc="08090003">
      <w:start w:val="1"/>
      <w:numFmt w:val="bullet"/>
      <w:lvlText w:val="o"/>
      <w:lvlJc w:val="left"/>
      <w:pPr>
        <w:ind w:left="855" w:hanging="360"/>
      </w:pPr>
      <w:rPr>
        <w:rFonts w:ascii="Courier New" w:hAnsi="Courier New" w:cs="Courier New" w:hint="default"/>
      </w:rPr>
    </w:lvl>
    <w:lvl w:ilvl="2" w:tplc="08090005" w:tentative="1">
      <w:start w:val="1"/>
      <w:numFmt w:val="bullet"/>
      <w:lvlText w:val=""/>
      <w:lvlJc w:val="left"/>
      <w:pPr>
        <w:ind w:left="1575" w:hanging="360"/>
      </w:pPr>
      <w:rPr>
        <w:rFonts w:ascii="Wingdings" w:hAnsi="Wingdings" w:hint="default"/>
      </w:rPr>
    </w:lvl>
    <w:lvl w:ilvl="3" w:tplc="08090001" w:tentative="1">
      <w:start w:val="1"/>
      <w:numFmt w:val="bullet"/>
      <w:lvlText w:val=""/>
      <w:lvlJc w:val="left"/>
      <w:pPr>
        <w:ind w:left="2295" w:hanging="360"/>
      </w:pPr>
      <w:rPr>
        <w:rFonts w:ascii="Symbol" w:hAnsi="Symbol" w:hint="default"/>
      </w:rPr>
    </w:lvl>
    <w:lvl w:ilvl="4" w:tplc="08090003" w:tentative="1">
      <w:start w:val="1"/>
      <w:numFmt w:val="bullet"/>
      <w:lvlText w:val="o"/>
      <w:lvlJc w:val="left"/>
      <w:pPr>
        <w:ind w:left="3015" w:hanging="360"/>
      </w:pPr>
      <w:rPr>
        <w:rFonts w:ascii="Courier New" w:hAnsi="Courier New" w:cs="Courier New" w:hint="default"/>
      </w:rPr>
    </w:lvl>
    <w:lvl w:ilvl="5" w:tplc="08090005" w:tentative="1">
      <w:start w:val="1"/>
      <w:numFmt w:val="bullet"/>
      <w:lvlText w:val=""/>
      <w:lvlJc w:val="left"/>
      <w:pPr>
        <w:ind w:left="3735" w:hanging="360"/>
      </w:pPr>
      <w:rPr>
        <w:rFonts w:ascii="Wingdings" w:hAnsi="Wingdings" w:hint="default"/>
      </w:rPr>
    </w:lvl>
    <w:lvl w:ilvl="6" w:tplc="08090001" w:tentative="1">
      <w:start w:val="1"/>
      <w:numFmt w:val="bullet"/>
      <w:lvlText w:val=""/>
      <w:lvlJc w:val="left"/>
      <w:pPr>
        <w:ind w:left="4455" w:hanging="360"/>
      </w:pPr>
      <w:rPr>
        <w:rFonts w:ascii="Symbol" w:hAnsi="Symbol" w:hint="default"/>
      </w:rPr>
    </w:lvl>
    <w:lvl w:ilvl="7" w:tplc="08090003" w:tentative="1">
      <w:start w:val="1"/>
      <w:numFmt w:val="bullet"/>
      <w:lvlText w:val="o"/>
      <w:lvlJc w:val="left"/>
      <w:pPr>
        <w:ind w:left="5175" w:hanging="360"/>
      </w:pPr>
      <w:rPr>
        <w:rFonts w:ascii="Courier New" w:hAnsi="Courier New" w:cs="Courier New" w:hint="default"/>
      </w:rPr>
    </w:lvl>
    <w:lvl w:ilvl="8" w:tplc="08090005" w:tentative="1">
      <w:start w:val="1"/>
      <w:numFmt w:val="bullet"/>
      <w:lvlText w:val=""/>
      <w:lvlJc w:val="left"/>
      <w:pPr>
        <w:ind w:left="5895" w:hanging="360"/>
      </w:pPr>
      <w:rPr>
        <w:rFonts w:ascii="Wingdings" w:hAnsi="Wingdings" w:hint="default"/>
      </w:rPr>
    </w:lvl>
  </w:abstractNum>
  <w:abstractNum w:abstractNumId="32" w15:restartNumberingAfterBreak="0">
    <w:nsid w:val="5CE87132"/>
    <w:multiLevelType w:val="hybridMultilevel"/>
    <w:tmpl w:val="B80C26BE"/>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F7554EB"/>
    <w:multiLevelType w:val="hybridMultilevel"/>
    <w:tmpl w:val="291426B6"/>
    <w:lvl w:ilvl="0" w:tplc="51C0A01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06010D7"/>
    <w:multiLevelType w:val="hybridMultilevel"/>
    <w:tmpl w:val="509CD758"/>
    <w:lvl w:ilvl="0" w:tplc="04100019">
      <w:start w:val="1"/>
      <w:numFmt w:val="lowerLetter"/>
      <w:lvlText w:val="%1."/>
      <w:lvlJc w:val="left"/>
      <w:pPr>
        <w:ind w:left="1800" w:hanging="360"/>
      </w:p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35" w15:restartNumberingAfterBreak="0">
    <w:nsid w:val="609C0088"/>
    <w:multiLevelType w:val="hybridMultilevel"/>
    <w:tmpl w:val="08760CF8"/>
    <w:lvl w:ilvl="0" w:tplc="51C0A01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3881D66"/>
    <w:multiLevelType w:val="hybridMultilevel"/>
    <w:tmpl w:val="F27E895C"/>
    <w:lvl w:ilvl="0" w:tplc="1FE28E94">
      <w:start w:val="1"/>
      <w:numFmt w:val="lowerLetter"/>
      <w:lvlText w:val="%1."/>
      <w:lvlJc w:val="left"/>
      <w:pPr>
        <w:ind w:left="1791" w:hanging="360"/>
      </w:pPr>
      <w:rPr>
        <w:rFonts w:hint="default"/>
        <w:b w:val="0"/>
        <w:bCs w:val="0"/>
        <w:i w:val="0"/>
        <w:iCs w:val="0"/>
      </w:rPr>
    </w:lvl>
    <w:lvl w:ilvl="1" w:tplc="04100019" w:tentative="1">
      <w:start w:val="1"/>
      <w:numFmt w:val="lowerLetter"/>
      <w:lvlText w:val="%2."/>
      <w:lvlJc w:val="left"/>
      <w:pPr>
        <w:ind w:left="2511" w:hanging="360"/>
      </w:pPr>
    </w:lvl>
    <w:lvl w:ilvl="2" w:tplc="0410001B" w:tentative="1">
      <w:start w:val="1"/>
      <w:numFmt w:val="lowerRoman"/>
      <w:lvlText w:val="%3."/>
      <w:lvlJc w:val="right"/>
      <w:pPr>
        <w:ind w:left="3231" w:hanging="180"/>
      </w:pPr>
    </w:lvl>
    <w:lvl w:ilvl="3" w:tplc="0410000F" w:tentative="1">
      <w:start w:val="1"/>
      <w:numFmt w:val="decimal"/>
      <w:lvlText w:val="%4."/>
      <w:lvlJc w:val="left"/>
      <w:pPr>
        <w:ind w:left="3951" w:hanging="360"/>
      </w:pPr>
    </w:lvl>
    <w:lvl w:ilvl="4" w:tplc="04100019" w:tentative="1">
      <w:start w:val="1"/>
      <w:numFmt w:val="lowerLetter"/>
      <w:lvlText w:val="%5."/>
      <w:lvlJc w:val="left"/>
      <w:pPr>
        <w:ind w:left="4671" w:hanging="360"/>
      </w:pPr>
    </w:lvl>
    <w:lvl w:ilvl="5" w:tplc="0410001B" w:tentative="1">
      <w:start w:val="1"/>
      <w:numFmt w:val="lowerRoman"/>
      <w:lvlText w:val="%6."/>
      <w:lvlJc w:val="right"/>
      <w:pPr>
        <w:ind w:left="5391" w:hanging="180"/>
      </w:pPr>
    </w:lvl>
    <w:lvl w:ilvl="6" w:tplc="0410000F" w:tentative="1">
      <w:start w:val="1"/>
      <w:numFmt w:val="decimal"/>
      <w:lvlText w:val="%7."/>
      <w:lvlJc w:val="left"/>
      <w:pPr>
        <w:ind w:left="6111" w:hanging="360"/>
      </w:pPr>
    </w:lvl>
    <w:lvl w:ilvl="7" w:tplc="04100019" w:tentative="1">
      <w:start w:val="1"/>
      <w:numFmt w:val="lowerLetter"/>
      <w:lvlText w:val="%8."/>
      <w:lvlJc w:val="left"/>
      <w:pPr>
        <w:ind w:left="6831" w:hanging="360"/>
      </w:pPr>
    </w:lvl>
    <w:lvl w:ilvl="8" w:tplc="0410001B" w:tentative="1">
      <w:start w:val="1"/>
      <w:numFmt w:val="lowerRoman"/>
      <w:lvlText w:val="%9."/>
      <w:lvlJc w:val="right"/>
      <w:pPr>
        <w:ind w:left="7551" w:hanging="180"/>
      </w:pPr>
    </w:lvl>
  </w:abstractNum>
  <w:abstractNum w:abstractNumId="37" w15:restartNumberingAfterBreak="0">
    <w:nsid w:val="645A204C"/>
    <w:multiLevelType w:val="hybridMultilevel"/>
    <w:tmpl w:val="951E44B8"/>
    <w:lvl w:ilvl="0" w:tplc="90A48512">
      <w:start w:val="1"/>
      <w:numFmt w:val="lowerLetter"/>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92509FC"/>
    <w:multiLevelType w:val="hybridMultilevel"/>
    <w:tmpl w:val="4370A958"/>
    <w:lvl w:ilvl="0" w:tplc="1E9A79FC">
      <w:start w:val="1"/>
      <w:numFmt w:val="lowerLetter"/>
      <w:lvlText w:val="%1."/>
      <w:lvlJc w:val="left"/>
      <w:pPr>
        <w:ind w:left="720" w:hanging="360"/>
      </w:pPr>
      <w:rPr>
        <w:rFonts w:hint="default"/>
        <w:b w:val="0"/>
        <w:bCs w:val="0"/>
        <w:i w:val="0"/>
        <w:i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6F376DD0"/>
    <w:multiLevelType w:val="hybridMultilevel"/>
    <w:tmpl w:val="49884228"/>
    <w:lvl w:ilvl="0" w:tplc="51C0A01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6FDC1D97"/>
    <w:multiLevelType w:val="hybridMultilevel"/>
    <w:tmpl w:val="EA9CFA3A"/>
    <w:lvl w:ilvl="0" w:tplc="4A5AB3F8">
      <w:start w:val="1"/>
      <w:numFmt w:val="decimal"/>
      <w:lvlText w:val="%1."/>
      <w:lvlJc w:val="left"/>
      <w:pPr>
        <w:ind w:left="1100" w:hanging="380"/>
      </w:pPr>
      <w:rPr>
        <w:rFonts w:hint="default"/>
        <w:b/>
        <w:bCs/>
        <w:i w:val="0"/>
        <w:iCs w:val="0"/>
      </w:rPr>
    </w:lvl>
    <w:lvl w:ilvl="1" w:tplc="0368E9C4">
      <w:start w:val="1"/>
      <w:numFmt w:val="lowerLetter"/>
      <w:lvlText w:val="%2."/>
      <w:lvlJc w:val="left"/>
      <w:pPr>
        <w:ind w:left="1800" w:hanging="360"/>
      </w:pPr>
      <w:rPr>
        <w:rFonts w:hint="default"/>
        <w:b/>
        <w:bCs/>
        <w:i w:val="0"/>
        <w:iCs w:val="0"/>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709134B5"/>
    <w:multiLevelType w:val="hybridMultilevel"/>
    <w:tmpl w:val="9ACE516C"/>
    <w:lvl w:ilvl="0" w:tplc="0809001B">
      <w:start w:val="1"/>
      <w:numFmt w:val="lowerRoman"/>
      <w:lvlText w:val="%1."/>
      <w:lvlJc w:val="righ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42" w15:restartNumberingAfterBreak="0">
    <w:nsid w:val="70E6683D"/>
    <w:multiLevelType w:val="hybridMultilevel"/>
    <w:tmpl w:val="4B1CF01A"/>
    <w:lvl w:ilvl="0" w:tplc="BAC0E4C2">
      <w:start w:val="1"/>
      <w:numFmt w:val="decimal"/>
      <w:lvlText w:val="%1."/>
      <w:lvlJc w:val="left"/>
      <w:pPr>
        <w:ind w:left="720" w:hanging="360"/>
      </w:pPr>
      <w:rPr>
        <w:rFonts w:hint="default"/>
        <w:b w:val="0"/>
        <w:bCs w:val="0"/>
        <w:i w:val="0"/>
        <w:i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1E7741E"/>
    <w:multiLevelType w:val="hybridMultilevel"/>
    <w:tmpl w:val="DCDC8EE0"/>
    <w:lvl w:ilvl="0" w:tplc="36FCB5BC">
      <w:numFmt w:val="bullet"/>
      <w:lvlText w:val="-"/>
      <w:lvlJc w:val="left"/>
      <w:pPr>
        <w:ind w:left="720" w:hanging="360"/>
      </w:pPr>
      <w:rPr>
        <w:rFonts w:ascii="Source Sans Pro" w:eastAsiaTheme="minorHAnsi" w:hAnsi="Source Sans Pr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61003E6"/>
    <w:multiLevelType w:val="hybridMultilevel"/>
    <w:tmpl w:val="E4E4B818"/>
    <w:lvl w:ilvl="0" w:tplc="D250E7BA">
      <w:start w:val="2"/>
      <w:numFmt w:val="none"/>
      <w:lvlText w:val="1."/>
      <w:lvlJc w:val="left"/>
      <w:pPr>
        <w:ind w:left="360" w:hanging="360"/>
      </w:pPr>
      <w:rPr>
        <w:rFonts w:hint="default"/>
      </w:rPr>
    </w:lvl>
    <w:lvl w:ilvl="1" w:tplc="DFC2B5DC">
      <w:start w:val="1"/>
      <w:numFmt w:val="lowerLetter"/>
      <w:lvlText w:val="%2."/>
      <w:lvlJc w:val="left"/>
      <w:pPr>
        <w:ind w:left="1080" w:hanging="360"/>
      </w:pPr>
      <w:rPr>
        <w:b/>
        <w:bCs/>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79A0EFD"/>
    <w:multiLevelType w:val="hybridMultilevel"/>
    <w:tmpl w:val="35E64984"/>
    <w:lvl w:ilvl="0" w:tplc="B99C1382">
      <w:start w:val="1"/>
      <w:numFmt w:val="lowerLetter"/>
      <w:lvlText w:val="%1."/>
      <w:lvlJc w:val="left"/>
      <w:pPr>
        <w:ind w:left="1080" w:hanging="360"/>
      </w:pPr>
      <w:rPr>
        <w:rFonts w:hint="default"/>
        <w:b w:val="0"/>
        <w:bCs w:val="0"/>
        <w:i w:val="0"/>
        <w:i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7BEA2364"/>
    <w:multiLevelType w:val="hybridMultilevel"/>
    <w:tmpl w:val="E79E4EE8"/>
    <w:lvl w:ilvl="0" w:tplc="51C0A01E">
      <w:start w:val="1"/>
      <w:numFmt w:val="bullet"/>
      <w:lvlText w:val=""/>
      <w:lvlJc w:val="left"/>
      <w:pPr>
        <w:ind w:left="1980" w:hanging="360"/>
      </w:pPr>
      <w:rPr>
        <w:rFonts w:ascii="Symbol" w:hAnsi="Symbol" w:hint="default"/>
      </w:rPr>
    </w:lvl>
    <w:lvl w:ilvl="1" w:tplc="04100003" w:tentative="1">
      <w:start w:val="1"/>
      <w:numFmt w:val="bullet"/>
      <w:lvlText w:val="o"/>
      <w:lvlJc w:val="left"/>
      <w:pPr>
        <w:ind w:left="2700" w:hanging="360"/>
      </w:pPr>
      <w:rPr>
        <w:rFonts w:ascii="Courier New" w:hAnsi="Courier New" w:cs="Courier New" w:hint="default"/>
      </w:rPr>
    </w:lvl>
    <w:lvl w:ilvl="2" w:tplc="04100005" w:tentative="1">
      <w:start w:val="1"/>
      <w:numFmt w:val="bullet"/>
      <w:lvlText w:val=""/>
      <w:lvlJc w:val="left"/>
      <w:pPr>
        <w:ind w:left="3420" w:hanging="360"/>
      </w:pPr>
      <w:rPr>
        <w:rFonts w:ascii="Wingdings" w:hAnsi="Wingdings" w:hint="default"/>
      </w:rPr>
    </w:lvl>
    <w:lvl w:ilvl="3" w:tplc="04100001" w:tentative="1">
      <w:start w:val="1"/>
      <w:numFmt w:val="bullet"/>
      <w:lvlText w:val=""/>
      <w:lvlJc w:val="left"/>
      <w:pPr>
        <w:ind w:left="4140" w:hanging="360"/>
      </w:pPr>
      <w:rPr>
        <w:rFonts w:ascii="Symbol" w:hAnsi="Symbol" w:hint="default"/>
      </w:rPr>
    </w:lvl>
    <w:lvl w:ilvl="4" w:tplc="04100003" w:tentative="1">
      <w:start w:val="1"/>
      <w:numFmt w:val="bullet"/>
      <w:lvlText w:val="o"/>
      <w:lvlJc w:val="left"/>
      <w:pPr>
        <w:ind w:left="4860" w:hanging="360"/>
      </w:pPr>
      <w:rPr>
        <w:rFonts w:ascii="Courier New" w:hAnsi="Courier New" w:cs="Courier New" w:hint="default"/>
      </w:rPr>
    </w:lvl>
    <w:lvl w:ilvl="5" w:tplc="04100005" w:tentative="1">
      <w:start w:val="1"/>
      <w:numFmt w:val="bullet"/>
      <w:lvlText w:val=""/>
      <w:lvlJc w:val="left"/>
      <w:pPr>
        <w:ind w:left="5580" w:hanging="360"/>
      </w:pPr>
      <w:rPr>
        <w:rFonts w:ascii="Wingdings" w:hAnsi="Wingdings" w:hint="default"/>
      </w:rPr>
    </w:lvl>
    <w:lvl w:ilvl="6" w:tplc="04100001" w:tentative="1">
      <w:start w:val="1"/>
      <w:numFmt w:val="bullet"/>
      <w:lvlText w:val=""/>
      <w:lvlJc w:val="left"/>
      <w:pPr>
        <w:ind w:left="6300" w:hanging="360"/>
      </w:pPr>
      <w:rPr>
        <w:rFonts w:ascii="Symbol" w:hAnsi="Symbol" w:hint="default"/>
      </w:rPr>
    </w:lvl>
    <w:lvl w:ilvl="7" w:tplc="04100003" w:tentative="1">
      <w:start w:val="1"/>
      <w:numFmt w:val="bullet"/>
      <w:lvlText w:val="o"/>
      <w:lvlJc w:val="left"/>
      <w:pPr>
        <w:ind w:left="7020" w:hanging="360"/>
      </w:pPr>
      <w:rPr>
        <w:rFonts w:ascii="Courier New" w:hAnsi="Courier New" w:cs="Courier New" w:hint="default"/>
      </w:rPr>
    </w:lvl>
    <w:lvl w:ilvl="8" w:tplc="04100005" w:tentative="1">
      <w:start w:val="1"/>
      <w:numFmt w:val="bullet"/>
      <w:lvlText w:val=""/>
      <w:lvlJc w:val="left"/>
      <w:pPr>
        <w:ind w:left="7740" w:hanging="360"/>
      </w:pPr>
      <w:rPr>
        <w:rFonts w:ascii="Wingdings" w:hAnsi="Wingdings" w:hint="default"/>
      </w:rPr>
    </w:lvl>
  </w:abstractNum>
  <w:abstractNum w:abstractNumId="47" w15:restartNumberingAfterBreak="0">
    <w:nsid w:val="7CB8765D"/>
    <w:multiLevelType w:val="multilevel"/>
    <w:tmpl w:val="07E2CC74"/>
    <w:lvl w:ilvl="0">
      <w:numFmt w:val="bullet"/>
      <w:lvlText w:val="-"/>
      <w:lvlJc w:val="left"/>
      <w:pPr>
        <w:ind w:left="720" w:hanging="360"/>
      </w:pPr>
      <w:rPr>
        <w:rFonts w:ascii="Source Sans Pro" w:eastAsiaTheme="minorHAnsi" w:hAnsi="Source Sans Pro" w:cstheme="minorBid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6488298">
    <w:abstractNumId w:val="26"/>
  </w:num>
  <w:num w:numId="2" w16cid:durableId="1765880124">
    <w:abstractNumId w:val="22"/>
  </w:num>
  <w:num w:numId="3" w16cid:durableId="55932338">
    <w:abstractNumId w:val="37"/>
  </w:num>
  <w:num w:numId="4" w16cid:durableId="1616250889">
    <w:abstractNumId w:val="40"/>
  </w:num>
  <w:num w:numId="5" w16cid:durableId="1514764514">
    <w:abstractNumId w:val="45"/>
  </w:num>
  <w:num w:numId="6" w16cid:durableId="1326006279">
    <w:abstractNumId w:val="44"/>
  </w:num>
  <w:num w:numId="7" w16cid:durableId="351762772">
    <w:abstractNumId w:val="31"/>
  </w:num>
  <w:num w:numId="8" w16cid:durableId="51974782">
    <w:abstractNumId w:val="16"/>
  </w:num>
  <w:num w:numId="9" w16cid:durableId="1746611417">
    <w:abstractNumId w:val="12"/>
  </w:num>
  <w:num w:numId="10" w16cid:durableId="1849756654">
    <w:abstractNumId w:val="43"/>
  </w:num>
  <w:num w:numId="11" w16cid:durableId="797146090">
    <w:abstractNumId w:val="21"/>
  </w:num>
  <w:num w:numId="12" w16cid:durableId="1798714755">
    <w:abstractNumId w:val="9"/>
  </w:num>
  <w:num w:numId="13" w16cid:durableId="1549759365">
    <w:abstractNumId w:val="47"/>
  </w:num>
  <w:num w:numId="14" w16cid:durableId="1803692925">
    <w:abstractNumId w:val="29"/>
  </w:num>
  <w:num w:numId="15" w16cid:durableId="1021709225">
    <w:abstractNumId w:val="3"/>
  </w:num>
  <w:num w:numId="16" w16cid:durableId="480537436">
    <w:abstractNumId w:val="17"/>
  </w:num>
  <w:num w:numId="17" w16cid:durableId="304508208">
    <w:abstractNumId w:val="25"/>
  </w:num>
  <w:num w:numId="18" w16cid:durableId="1869681406">
    <w:abstractNumId w:val="35"/>
  </w:num>
  <w:num w:numId="19" w16cid:durableId="341013044">
    <w:abstractNumId w:val="5"/>
  </w:num>
  <w:num w:numId="20" w16cid:durableId="2004166630">
    <w:abstractNumId w:val="24"/>
  </w:num>
  <w:num w:numId="21" w16cid:durableId="555167310">
    <w:abstractNumId w:val="14"/>
  </w:num>
  <w:num w:numId="22" w16cid:durableId="1396776277">
    <w:abstractNumId w:val="41"/>
  </w:num>
  <w:num w:numId="23" w16cid:durableId="2096783507">
    <w:abstractNumId w:val="13"/>
  </w:num>
  <w:num w:numId="24" w16cid:durableId="1146047184">
    <w:abstractNumId w:val="36"/>
  </w:num>
  <w:num w:numId="25" w16cid:durableId="1802184310">
    <w:abstractNumId w:val="15"/>
  </w:num>
  <w:num w:numId="26" w16cid:durableId="904485964">
    <w:abstractNumId w:val="6"/>
  </w:num>
  <w:num w:numId="27" w16cid:durableId="790972674">
    <w:abstractNumId w:val="10"/>
  </w:num>
  <w:num w:numId="28" w16cid:durableId="1296645560">
    <w:abstractNumId w:val="46"/>
  </w:num>
  <w:num w:numId="29" w16cid:durableId="1389182833">
    <w:abstractNumId w:val="11"/>
  </w:num>
  <w:num w:numId="30" w16cid:durableId="1406218814">
    <w:abstractNumId w:val="18"/>
  </w:num>
  <w:num w:numId="31" w16cid:durableId="887455090">
    <w:abstractNumId w:val="27"/>
  </w:num>
  <w:num w:numId="32" w16cid:durableId="198207266">
    <w:abstractNumId w:val="28"/>
  </w:num>
  <w:num w:numId="33" w16cid:durableId="189882824">
    <w:abstractNumId w:val="4"/>
  </w:num>
  <w:num w:numId="34" w16cid:durableId="15624145">
    <w:abstractNumId w:val="1"/>
  </w:num>
  <w:num w:numId="35" w16cid:durableId="112138137">
    <w:abstractNumId w:val="2"/>
  </w:num>
  <w:num w:numId="36" w16cid:durableId="642151869">
    <w:abstractNumId w:val="20"/>
  </w:num>
  <w:num w:numId="37" w16cid:durableId="617297552">
    <w:abstractNumId w:val="39"/>
  </w:num>
  <w:num w:numId="38" w16cid:durableId="1935942593">
    <w:abstractNumId w:val="30"/>
  </w:num>
  <w:num w:numId="39" w16cid:durableId="855850388">
    <w:abstractNumId w:val="7"/>
  </w:num>
  <w:num w:numId="40" w16cid:durableId="757672128">
    <w:abstractNumId w:val="0"/>
  </w:num>
  <w:num w:numId="41" w16cid:durableId="1916207618">
    <w:abstractNumId w:val="19"/>
  </w:num>
  <w:num w:numId="42" w16cid:durableId="1233195865">
    <w:abstractNumId w:val="38"/>
  </w:num>
  <w:num w:numId="43" w16cid:durableId="819230652">
    <w:abstractNumId w:val="23"/>
  </w:num>
  <w:num w:numId="44" w16cid:durableId="1970546189">
    <w:abstractNumId w:val="42"/>
  </w:num>
  <w:num w:numId="45" w16cid:durableId="696975448">
    <w:abstractNumId w:val="33"/>
  </w:num>
  <w:num w:numId="46" w16cid:durableId="476267026">
    <w:abstractNumId w:val="32"/>
  </w:num>
  <w:num w:numId="47" w16cid:durableId="1813787756">
    <w:abstractNumId w:val="34"/>
  </w:num>
  <w:num w:numId="48" w16cid:durableId="1866164738">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hideSpellingErrors/>
  <w:hideGrammaticalErrors/>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8C0"/>
    <w:rsid w:val="000034FB"/>
    <w:rsid w:val="000075D2"/>
    <w:rsid w:val="0001465D"/>
    <w:rsid w:val="00014D7F"/>
    <w:rsid w:val="00022798"/>
    <w:rsid w:val="0002292D"/>
    <w:rsid w:val="000237E6"/>
    <w:rsid w:val="00027D11"/>
    <w:rsid w:val="00040D80"/>
    <w:rsid w:val="00047BE9"/>
    <w:rsid w:val="000513E1"/>
    <w:rsid w:val="000545B0"/>
    <w:rsid w:val="00062681"/>
    <w:rsid w:val="00067A98"/>
    <w:rsid w:val="00077D2C"/>
    <w:rsid w:val="00077EA2"/>
    <w:rsid w:val="00081F06"/>
    <w:rsid w:val="00082718"/>
    <w:rsid w:val="00082966"/>
    <w:rsid w:val="00084451"/>
    <w:rsid w:val="00085F0A"/>
    <w:rsid w:val="00086B82"/>
    <w:rsid w:val="000A72CE"/>
    <w:rsid w:val="000B672E"/>
    <w:rsid w:val="000C221C"/>
    <w:rsid w:val="000C3954"/>
    <w:rsid w:val="000C4873"/>
    <w:rsid w:val="000C6F46"/>
    <w:rsid w:val="000E0DC7"/>
    <w:rsid w:val="000E4729"/>
    <w:rsid w:val="000F048F"/>
    <w:rsid w:val="000F74A1"/>
    <w:rsid w:val="00101960"/>
    <w:rsid w:val="00102751"/>
    <w:rsid w:val="00104718"/>
    <w:rsid w:val="00110AC3"/>
    <w:rsid w:val="00111AE9"/>
    <w:rsid w:val="00121ADF"/>
    <w:rsid w:val="00121DBC"/>
    <w:rsid w:val="00126B5D"/>
    <w:rsid w:val="00132B64"/>
    <w:rsid w:val="001343F1"/>
    <w:rsid w:val="00147003"/>
    <w:rsid w:val="001475F8"/>
    <w:rsid w:val="001479CE"/>
    <w:rsid w:val="00156388"/>
    <w:rsid w:val="00156446"/>
    <w:rsid w:val="00157DD2"/>
    <w:rsid w:val="00185E63"/>
    <w:rsid w:val="00187E35"/>
    <w:rsid w:val="0019014B"/>
    <w:rsid w:val="0019672B"/>
    <w:rsid w:val="001A4359"/>
    <w:rsid w:val="001B0C86"/>
    <w:rsid w:val="001B332A"/>
    <w:rsid w:val="001B49EF"/>
    <w:rsid w:val="001C201D"/>
    <w:rsid w:val="001D17F0"/>
    <w:rsid w:val="001D1CA0"/>
    <w:rsid w:val="001D4735"/>
    <w:rsid w:val="001D51C0"/>
    <w:rsid w:val="001F08E5"/>
    <w:rsid w:val="001F0E97"/>
    <w:rsid w:val="001F68E4"/>
    <w:rsid w:val="001F6D1A"/>
    <w:rsid w:val="00202DC5"/>
    <w:rsid w:val="0022178B"/>
    <w:rsid w:val="0022306B"/>
    <w:rsid w:val="00230F64"/>
    <w:rsid w:val="00233888"/>
    <w:rsid w:val="00233CCC"/>
    <w:rsid w:val="00234178"/>
    <w:rsid w:val="002348BD"/>
    <w:rsid w:val="00235B9A"/>
    <w:rsid w:val="00237C4E"/>
    <w:rsid w:val="002423CB"/>
    <w:rsid w:val="00242BDA"/>
    <w:rsid w:val="0025000B"/>
    <w:rsid w:val="00250EBE"/>
    <w:rsid w:val="002517A3"/>
    <w:rsid w:val="00254F65"/>
    <w:rsid w:val="002569B3"/>
    <w:rsid w:val="0026112C"/>
    <w:rsid w:val="00265F2B"/>
    <w:rsid w:val="002662D2"/>
    <w:rsid w:val="0027584F"/>
    <w:rsid w:val="00277E6A"/>
    <w:rsid w:val="00280A70"/>
    <w:rsid w:val="00282AD8"/>
    <w:rsid w:val="00285613"/>
    <w:rsid w:val="002863E0"/>
    <w:rsid w:val="00293D71"/>
    <w:rsid w:val="00294C0F"/>
    <w:rsid w:val="002A2FB8"/>
    <w:rsid w:val="002A4A92"/>
    <w:rsid w:val="002A563C"/>
    <w:rsid w:val="002A5AAE"/>
    <w:rsid w:val="002C064B"/>
    <w:rsid w:val="002C18A8"/>
    <w:rsid w:val="002D3411"/>
    <w:rsid w:val="002E2D79"/>
    <w:rsid w:val="002F284B"/>
    <w:rsid w:val="002F3F09"/>
    <w:rsid w:val="002F43D0"/>
    <w:rsid w:val="002F60F0"/>
    <w:rsid w:val="00302BD0"/>
    <w:rsid w:val="0030440D"/>
    <w:rsid w:val="00310B4A"/>
    <w:rsid w:val="00320AB7"/>
    <w:rsid w:val="003215CE"/>
    <w:rsid w:val="00326A97"/>
    <w:rsid w:val="003305A1"/>
    <w:rsid w:val="003306A7"/>
    <w:rsid w:val="00332737"/>
    <w:rsid w:val="00333B50"/>
    <w:rsid w:val="0033537B"/>
    <w:rsid w:val="0034049A"/>
    <w:rsid w:val="003427F2"/>
    <w:rsid w:val="0034615B"/>
    <w:rsid w:val="003534F0"/>
    <w:rsid w:val="00363FBB"/>
    <w:rsid w:val="00372237"/>
    <w:rsid w:val="00374AAC"/>
    <w:rsid w:val="003823C2"/>
    <w:rsid w:val="00382A0D"/>
    <w:rsid w:val="00392C4D"/>
    <w:rsid w:val="003934B9"/>
    <w:rsid w:val="003A4B24"/>
    <w:rsid w:val="003A599D"/>
    <w:rsid w:val="003A72A6"/>
    <w:rsid w:val="003B42EC"/>
    <w:rsid w:val="003B5462"/>
    <w:rsid w:val="003B7353"/>
    <w:rsid w:val="003C32E1"/>
    <w:rsid w:val="003C766D"/>
    <w:rsid w:val="003D198E"/>
    <w:rsid w:val="003D323D"/>
    <w:rsid w:val="003D604D"/>
    <w:rsid w:val="003D63DF"/>
    <w:rsid w:val="003E1F1D"/>
    <w:rsid w:val="003E2C9E"/>
    <w:rsid w:val="003E5CC9"/>
    <w:rsid w:val="003E63E9"/>
    <w:rsid w:val="003E7FD8"/>
    <w:rsid w:val="004077E6"/>
    <w:rsid w:val="00416DBB"/>
    <w:rsid w:val="00420C0C"/>
    <w:rsid w:val="004220A3"/>
    <w:rsid w:val="00425335"/>
    <w:rsid w:val="00425A1B"/>
    <w:rsid w:val="00432B89"/>
    <w:rsid w:val="00433047"/>
    <w:rsid w:val="00440C7A"/>
    <w:rsid w:val="004421BC"/>
    <w:rsid w:val="00442AE4"/>
    <w:rsid w:val="00444E19"/>
    <w:rsid w:val="00445E41"/>
    <w:rsid w:val="00447063"/>
    <w:rsid w:val="004475A3"/>
    <w:rsid w:val="004500F7"/>
    <w:rsid w:val="004534FF"/>
    <w:rsid w:val="00455F8A"/>
    <w:rsid w:val="00465658"/>
    <w:rsid w:val="00467F38"/>
    <w:rsid w:val="004701D6"/>
    <w:rsid w:val="00476827"/>
    <w:rsid w:val="004771BF"/>
    <w:rsid w:val="00480A1B"/>
    <w:rsid w:val="0048606D"/>
    <w:rsid w:val="00494D49"/>
    <w:rsid w:val="004A21B5"/>
    <w:rsid w:val="004A5068"/>
    <w:rsid w:val="004A5814"/>
    <w:rsid w:val="004B321B"/>
    <w:rsid w:val="004B51DE"/>
    <w:rsid w:val="004B7B15"/>
    <w:rsid w:val="004C1D33"/>
    <w:rsid w:val="004D3B99"/>
    <w:rsid w:val="004E3178"/>
    <w:rsid w:val="004E59F4"/>
    <w:rsid w:val="004F3D2D"/>
    <w:rsid w:val="0050374F"/>
    <w:rsid w:val="005064CF"/>
    <w:rsid w:val="00514C70"/>
    <w:rsid w:val="00516156"/>
    <w:rsid w:val="00522BBC"/>
    <w:rsid w:val="00523CB0"/>
    <w:rsid w:val="005255CA"/>
    <w:rsid w:val="0052594F"/>
    <w:rsid w:val="005313DC"/>
    <w:rsid w:val="00532D27"/>
    <w:rsid w:val="00544620"/>
    <w:rsid w:val="00544B28"/>
    <w:rsid w:val="00547853"/>
    <w:rsid w:val="00552E0D"/>
    <w:rsid w:val="00555689"/>
    <w:rsid w:val="00571B70"/>
    <w:rsid w:val="00572EC5"/>
    <w:rsid w:val="0058541E"/>
    <w:rsid w:val="0059326B"/>
    <w:rsid w:val="00595F1C"/>
    <w:rsid w:val="005A2B85"/>
    <w:rsid w:val="005A72BC"/>
    <w:rsid w:val="005B076B"/>
    <w:rsid w:val="005B0905"/>
    <w:rsid w:val="005B36A4"/>
    <w:rsid w:val="005C222B"/>
    <w:rsid w:val="005C38EE"/>
    <w:rsid w:val="005C513C"/>
    <w:rsid w:val="005C6905"/>
    <w:rsid w:val="005D1F06"/>
    <w:rsid w:val="005D3E80"/>
    <w:rsid w:val="005E1D8A"/>
    <w:rsid w:val="005E4206"/>
    <w:rsid w:val="005E559E"/>
    <w:rsid w:val="005E72BA"/>
    <w:rsid w:val="005F33CD"/>
    <w:rsid w:val="005F41FB"/>
    <w:rsid w:val="006013C9"/>
    <w:rsid w:val="00601728"/>
    <w:rsid w:val="006027C4"/>
    <w:rsid w:val="00603B94"/>
    <w:rsid w:val="00616B03"/>
    <w:rsid w:val="006174A0"/>
    <w:rsid w:val="006310E2"/>
    <w:rsid w:val="006367BF"/>
    <w:rsid w:val="00644D74"/>
    <w:rsid w:val="006452DA"/>
    <w:rsid w:val="00646DFB"/>
    <w:rsid w:val="006477D1"/>
    <w:rsid w:val="00662187"/>
    <w:rsid w:val="0066608D"/>
    <w:rsid w:val="0067071A"/>
    <w:rsid w:val="00670DCC"/>
    <w:rsid w:val="00671065"/>
    <w:rsid w:val="006720FE"/>
    <w:rsid w:val="00676460"/>
    <w:rsid w:val="0067682C"/>
    <w:rsid w:val="00684030"/>
    <w:rsid w:val="00686C90"/>
    <w:rsid w:val="0068748A"/>
    <w:rsid w:val="00687BB2"/>
    <w:rsid w:val="00690679"/>
    <w:rsid w:val="006A1B13"/>
    <w:rsid w:val="006A2943"/>
    <w:rsid w:val="006B5CEE"/>
    <w:rsid w:val="006C19B3"/>
    <w:rsid w:val="006C387E"/>
    <w:rsid w:val="006C4619"/>
    <w:rsid w:val="006C5CC7"/>
    <w:rsid w:val="006C603A"/>
    <w:rsid w:val="006D0990"/>
    <w:rsid w:val="006D0CEA"/>
    <w:rsid w:val="006D246E"/>
    <w:rsid w:val="006D6EC4"/>
    <w:rsid w:val="006E6859"/>
    <w:rsid w:val="006F0A5B"/>
    <w:rsid w:val="006F0B8E"/>
    <w:rsid w:val="006F1964"/>
    <w:rsid w:val="006F5EC4"/>
    <w:rsid w:val="0070030B"/>
    <w:rsid w:val="0070356B"/>
    <w:rsid w:val="00704E0E"/>
    <w:rsid w:val="00706907"/>
    <w:rsid w:val="00710D49"/>
    <w:rsid w:val="007143CA"/>
    <w:rsid w:val="007329B7"/>
    <w:rsid w:val="00737DCC"/>
    <w:rsid w:val="007518D2"/>
    <w:rsid w:val="007552BE"/>
    <w:rsid w:val="007719AB"/>
    <w:rsid w:val="00782CE9"/>
    <w:rsid w:val="00787E72"/>
    <w:rsid w:val="00790E46"/>
    <w:rsid w:val="00791ED7"/>
    <w:rsid w:val="007928A8"/>
    <w:rsid w:val="0079423A"/>
    <w:rsid w:val="007A0119"/>
    <w:rsid w:val="007A0448"/>
    <w:rsid w:val="007A103A"/>
    <w:rsid w:val="007A4E79"/>
    <w:rsid w:val="007B4F83"/>
    <w:rsid w:val="007C1223"/>
    <w:rsid w:val="007C1B6E"/>
    <w:rsid w:val="007C4600"/>
    <w:rsid w:val="007D0B9D"/>
    <w:rsid w:val="007D5B2D"/>
    <w:rsid w:val="007D625A"/>
    <w:rsid w:val="007E3106"/>
    <w:rsid w:val="007F1632"/>
    <w:rsid w:val="00800A85"/>
    <w:rsid w:val="00803241"/>
    <w:rsid w:val="0080385D"/>
    <w:rsid w:val="00811C07"/>
    <w:rsid w:val="00812259"/>
    <w:rsid w:val="00830E4D"/>
    <w:rsid w:val="00836B22"/>
    <w:rsid w:val="00843D31"/>
    <w:rsid w:val="00845488"/>
    <w:rsid w:val="00845F46"/>
    <w:rsid w:val="00851531"/>
    <w:rsid w:val="00853A0B"/>
    <w:rsid w:val="00855809"/>
    <w:rsid w:val="0085741E"/>
    <w:rsid w:val="008575C0"/>
    <w:rsid w:val="00866A4B"/>
    <w:rsid w:val="00866D19"/>
    <w:rsid w:val="00870666"/>
    <w:rsid w:val="00872585"/>
    <w:rsid w:val="00877097"/>
    <w:rsid w:val="00880118"/>
    <w:rsid w:val="00881576"/>
    <w:rsid w:val="00887399"/>
    <w:rsid w:val="00891D28"/>
    <w:rsid w:val="00895786"/>
    <w:rsid w:val="00896034"/>
    <w:rsid w:val="00896CB4"/>
    <w:rsid w:val="008A697B"/>
    <w:rsid w:val="008B410E"/>
    <w:rsid w:val="008B7118"/>
    <w:rsid w:val="008C1B39"/>
    <w:rsid w:val="008C4C3F"/>
    <w:rsid w:val="008E225B"/>
    <w:rsid w:val="008E4A71"/>
    <w:rsid w:val="008E545D"/>
    <w:rsid w:val="008E711B"/>
    <w:rsid w:val="008E7F58"/>
    <w:rsid w:val="008F14CC"/>
    <w:rsid w:val="00903A7C"/>
    <w:rsid w:val="00906C05"/>
    <w:rsid w:val="00906FDB"/>
    <w:rsid w:val="009130B1"/>
    <w:rsid w:val="00924790"/>
    <w:rsid w:val="00933E1A"/>
    <w:rsid w:val="00943200"/>
    <w:rsid w:val="0094548F"/>
    <w:rsid w:val="00955261"/>
    <w:rsid w:val="00963C2D"/>
    <w:rsid w:val="009740D8"/>
    <w:rsid w:val="009762E0"/>
    <w:rsid w:val="009773A3"/>
    <w:rsid w:val="009778DB"/>
    <w:rsid w:val="00977FCD"/>
    <w:rsid w:val="00980137"/>
    <w:rsid w:val="00982918"/>
    <w:rsid w:val="00987382"/>
    <w:rsid w:val="00992739"/>
    <w:rsid w:val="00994B0F"/>
    <w:rsid w:val="009A6AF8"/>
    <w:rsid w:val="009B16A7"/>
    <w:rsid w:val="009B46A6"/>
    <w:rsid w:val="009C010A"/>
    <w:rsid w:val="009C063B"/>
    <w:rsid w:val="009C4117"/>
    <w:rsid w:val="009D32FE"/>
    <w:rsid w:val="009D5D42"/>
    <w:rsid w:val="009D794E"/>
    <w:rsid w:val="009E2839"/>
    <w:rsid w:val="009E76E2"/>
    <w:rsid w:val="009F4224"/>
    <w:rsid w:val="009F6170"/>
    <w:rsid w:val="009F702F"/>
    <w:rsid w:val="00A11E34"/>
    <w:rsid w:val="00A12A11"/>
    <w:rsid w:val="00A14033"/>
    <w:rsid w:val="00A14649"/>
    <w:rsid w:val="00A14F32"/>
    <w:rsid w:val="00A15409"/>
    <w:rsid w:val="00A21CA5"/>
    <w:rsid w:val="00A23CEE"/>
    <w:rsid w:val="00A33052"/>
    <w:rsid w:val="00A371F8"/>
    <w:rsid w:val="00A3728B"/>
    <w:rsid w:val="00A40366"/>
    <w:rsid w:val="00A44557"/>
    <w:rsid w:val="00A47931"/>
    <w:rsid w:val="00A535FA"/>
    <w:rsid w:val="00A550C7"/>
    <w:rsid w:val="00A56152"/>
    <w:rsid w:val="00A6324E"/>
    <w:rsid w:val="00A63346"/>
    <w:rsid w:val="00A67C16"/>
    <w:rsid w:val="00A71A46"/>
    <w:rsid w:val="00A741B7"/>
    <w:rsid w:val="00A86CBA"/>
    <w:rsid w:val="00A86F92"/>
    <w:rsid w:val="00A928D2"/>
    <w:rsid w:val="00A9470F"/>
    <w:rsid w:val="00A94C3F"/>
    <w:rsid w:val="00A94F29"/>
    <w:rsid w:val="00A962E3"/>
    <w:rsid w:val="00AA4755"/>
    <w:rsid w:val="00AB6184"/>
    <w:rsid w:val="00AC4B11"/>
    <w:rsid w:val="00AC7137"/>
    <w:rsid w:val="00AD5091"/>
    <w:rsid w:val="00AE0ADA"/>
    <w:rsid w:val="00AE1EE1"/>
    <w:rsid w:val="00AE6A74"/>
    <w:rsid w:val="00AE71FF"/>
    <w:rsid w:val="00AF087C"/>
    <w:rsid w:val="00AF48DF"/>
    <w:rsid w:val="00AF7AFC"/>
    <w:rsid w:val="00B01D8F"/>
    <w:rsid w:val="00B05ECD"/>
    <w:rsid w:val="00B079FC"/>
    <w:rsid w:val="00B103AA"/>
    <w:rsid w:val="00B10528"/>
    <w:rsid w:val="00B10AE8"/>
    <w:rsid w:val="00B12DDD"/>
    <w:rsid w:val="00B14303"/>
    <w:rsid w:val="00B17261"/>
    <w:rsid w:val="00B261F6"/>
    <w:rsid w:val="00B273BF"/>
    <w:rsid w:val="00B32482"/>
    <w:rsid w:val="00B33453"/>
    <w:rsid w:val="00B34799"/>
    <w:rsid w:val="00B35746"/>
    <w:rsid w:val="00B40B97"/>
    <w:rsid w:val="00B471D5"/>
    <w:rsid w:val="00B471E7"/>
    <w:rsid w:val="00B50ED6"/>
    <w:rsid w:val="00B53951"/>
    <w:rsid w:val="00B62BC7"/>
    <w:rsid w:val="00B6672E"/>
    <w:rsid w:val="00B701B2"/>
    <w:rsid w:val="00B7129A"/>
    <w:rsid w:val="00B71348"/>
    <w:rsid w:val="00B8387F"/>
    <w:rsid w:val="00B84608"/>
    <w:rsid w:val="00B92BA0"/>
    <w:rsid w:val="00B92F7F"/>
    <w:rsid w:val="00B953AA"/>
    <w:rsid w:val="00B95BD7"/>
    <w:rsid w:val="00B978F5"/>
    <w:rsid w:val="00BA0230"/>
    <w:rsid w:val="00BA1151"/>
    <w:rsid w:val="00BA30BE"/>
    <w:rsid w:val="00BB2E80"/>
    <w:rsid w:val="00BB4D87"/>
    <w:rsid w:val="00BC178B"/>
    <w:rsid w:val="00BC40D6"/>
    <w:rsid w:val="00BC5826"/>
    <w:rsid w:val="00BC67F1"/>
    <w:rsid w:val="00BE6D33"/>
    <w:rsid w:val="00BF21F2"/>
    <w:rsid w:val="00C04453"/>
    <w:rsid w:val="00C135B0"/>
    <w:rsid w:val="00C1480C"/>
    <w:rsid w:val="00C25579"/>
    <w:rsid w:val="00C2771B"/>
    <w:rsid w:val="00C30B32"/>
    <w:rsid w:val="00C3433F"/>
    <w:rsid w:val="00C34B3A"/>
    <w:rsid w:val="00C37FB5"/>
    <w:rsid w:val="00C4328B"/>
    <w:rsid w:val="00C519D5"/>
    <w:rsid w:val="00C5624C"/>
    <w:rsid w:val="00C66E80"/>
    <w:rsid w:val="00C706B3"/>
    <w:rsid w:val="00C7293C"/>
    <w:rsid w:val="00C74947"/>
    <w:rsid w:val="00C85209"/>
    <w:rsid w:val="00C92A28"/>
    <w:rsid w:val="00C92E62"/>
    <w:rsid w:val="00C94D97"/>
    <w:rsid w:val="00C95886"/>
    <w:rsid w:val="00CA181D"/>
    <w:rsid w:val="00CA1D65"/>
    <w:rsid w:val="00CA407B"/>
    <w:rsid w:val="00CB0004"/>
    <w:rsid w:val="00CB2D9F"/>
    <w:rsid w:val="00CB2E63"/>
    <w:rsid w:val="00CB35CA"/>
    <w:rsid w:val="00CB63B2"/>
    <w:rsid w:val="00CC07EB"/>
    <w:rsid w:val="00CC0A0A"/>
    <w:rsid w:val="00CC1AFD"/>
    <w:rsid w:val="00CC260E"/>
    <w:rsid w:val="00CC26B4"/>
    <w:rsid w:val="00CC566B"/>
    <w:rsid w:val="00CD023D"/>
    <w:rsid w:val="00CD1253"/>
    <w:rsid w:val="00CD47B3"/>
    <w:rsid w:val="00CE16D8"/>
    <w:rsid w:val="00CE190F"/>
    <w:rsid w:val="00CE3A4F"/>
    <w:rsid w:val="00CF46E4"/>
    <w:rsid w:val="00D00C99"/>
    <w:rsid w:val="00D01E43"/>
    <w:rsid w:val="00D152A2"/>
    <w:rsid w:val="00D25F17"/>
    <w:rsid w:val="00D261C6"/>
    <w:rsid w:val="00D2687D"/>
    <w:rsid w:val="00D36F62"/>
    <w:rsid w:val="00D41D9C"/>
    <w:rsid w:val="00D42849"/>
    <w:rsid w:val="00D45546"/>
    <w:rsid w:val="00D45FB0"/>
    <w:rsid w:val="00D50EF2"/>
    <w:rsid w:val="00D5689E"/>
    <w:rsid w:val="00D61FE8"/>
    <w:rsid w:val="00D63137"/>
    <w:rsid w:val="00D63786"/>
    <w:rsid w:val="00D805A3"/>
    <w:rsid w:val="00D8291B"/>
    <w:rsid w:val="00DA0317"/>
    <w:rsid w:val="00DA4851"/>
    <w:rsid w:val="00DB0512"/>
    <w:rsid w:val="00DB06A8"/>
    <w:rsid w:val="00DB3842"/>
    <w:rsid w:val="00DB3D32"/>
    <w:rsid w:val="00DB60CD"/>
    <w:rsid w:val="00DD005B"/>
    <w:rsid w:val="00DD0739"/>
    <w:rsid w:val="00DE5E59"/>
    <w:rsid w:val="00DE629F"/>
    <w:rsid w:val="00DF0818"/>
    <w:rsid w:val="00DF2853"/>
    <w:rsid w:val="00DF5685"/>
    <w:rsid w:val="00E00287"/>
    <w:rsid w:val="00E002BB"/>
    <w:rsid w:val="00E03615"/>
    <w:rsid w:val="00E0551D"/>
    <w:rsid w:val="00E10700"/>
    <w:rsid w:val="00E1500B"/>
    <w:rsid w:val="00E22A69"/>
    <w:rsid w:val="00E22ED7"/>
    <w:rsid w:val="00E2322F"/>
    <w:rsid w:val="00E24796"/>
    <w:rsid w:val="00E25C4A"/>
    <w:rsid w:val="00E3299C"/>
    <w:rsid w:val="00E3518C"/>
    <w:rsid w:val="00E4402D"/>
    <w:rsid w:val="00E46547"/>
    <w:rsid w:val="00E50D04"/>
    <w:rsid w:val="00E51A55"/>
    <w:rsid w:val="00E52AB7"/>
    <w:rsid w:val="00E5480B"/>
    <w:rsid w:val="00E562CD"/>
    <w:rsid w:val="00E56AEF"/>
    <w:rsid w:val="00E56C8D"/>
    <w:rsid w:val="00E614A2"/>
    <w:rsid w:val="00E6567A"/>
    <w:rsid w:val="00E65FB7"/>
    <w:rsid w:val="00E7665F"/>
    <w:rsid w:val="00E8271B"/>
    <w:rsid w:val="00E82C33"/>
    <w:rsid w:val="00E83EC1"/>
    <w:rsid w:val="00E94BC5"/>
    <w:rsid w:val="00E97669"/>
    <w:rsid w:val="00EA029B"/>
    <w:rsid w:val="00EA0B76"/>
    <w:rsid w:val="00EA74A9"/>
    <w:rsid w:val="00EB0413"/>
    <w:rsid w:val="00EB1C52"/>
    <w:rsid w:val="00EC65DB"/>
    <w:rsid w:val="00ED15D1"/>
    <w:rsid w:val="00ED2412"/>
    <w:rsid w:val="00ED2C9F"/>
    <w:rsid w:val="00ED3971"/>
    <w:rsid w:val="00ED5719"/>
    <w:rsid w:val="00ED6CA0"/>
    <w:rsid w:val="00EF39C5"/>
    <w:rsid w:val="00F02C26"/>
    <w:rsid w:val="00F02CF8"/>
    <w:rsid w:val="00F04C94"/>
    <w:rsid w:val="00F067C1"/>
    <w:rsid w:val="00F06C18"/>
    <w:rsid w:val="00F07C7E"/>
    <w:rsid w:val="00F13DD8"/>
    <w:rsid w:val="00F13F4F"/>
    <w:rsid w:val="00F1491D"/>
    <w:rsid w:val="00F17D30"/>
    <w:rsid w:val="00F20F5E"/>
    <w:rsid w:val="00F23D1F"/>
    <w:rsid w:val="00F27A67"/>
    <w:rsid w:val="00F31DC5"/>
    <w:rsid w:val="00F3340F"/>
    <w:rsid w:val="00F33CD4"/>
    <w:rsid w:val="00F3453D"/>
    <w:rsid w:val="00F360F5"/>
    <w:rsid w:val="00F3629B"/>
    <w:rsid w:val="00F366C0"/>
    <w:rsid w:val="00F40997"/>
    <w:rsid w:val="00F41CD6"/>
    <w:rsid w:val="00F4415B"/>
    <w:rsid w:val="00F47774"/>
    <w:rsid w:val="00F4794E"/>
    <w:rsid w:val="00F56D20"/>
    <w:rsid w:val="00F57AA6"/>
    <w:rsid w:val="00F618C0"/>
    <w:rsid w:val="00F7384B"/>
    <w:rsid w:val="00F762A8"/>
    <w:rsid w:val="00F770C6"/>
    <w:rsid w:val="00F810EB"/>
    <w:rsid w:val="00F8666C"/>
    <w:rsid w:val="00F92AD6"/>
    <w:rsid w:val="00F95A67"/>
    <w:rsid w:val="00FA1955"/>
    <w:rsid w:val="00FA72D5"/>
    <w:rsid w:val="00FB211D"/>
    <w:rsid w:val="00FB307A"/>
    <w:rsid w:val="00FB6402"/>
    <w:rsid w:val="00FB6C37"/>
    <w:rsid w:val="00FB6DE2"/>
    <w:rsid w:val="00FD56F7"/>
    <w:rsid w:val="00FD610D"/>
    <w:rsid w:val="00FE2455"/>
    <w:rsid w:val="00FE454D"/>
    <w:rsid w:val="00FE7FF6"/>
    <w:rsid w:val="00FF084E"/>
    <w:rsid w:val="00FF2347"/>
    <w:rsid w:val="00FF3D78"/>
    <w:rsid w:val="00FF5900"/>
    <w:rsid w:val="00FF7CF8"/>
  </w:rsids>
  <m:mathPr>
    <m:mathFont m:val="Cambria Math"/>
    <m:brkBin m:val="before"/>
    <m:brkBinSub m:val="--"/>
    <m:smallFrac m:val="0"/>
    <m:dispDef/>
    <m:lMargin m:val="0"/>
    <m:rMargin m:val="0"/>
    <m:defJc m:val="centerGroup"/>
    <m:wrapIndent m:val="1440"/>
    <m:intLim m:val="subSup"/>
    <m:naryLim m:val="undOvr"/>
  </m:mathPr>
  <w:themeFontLang w:val="it-I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E9E24"/>
  <w15:chartTrackingRefBased/>
  <w15:docId w15:val="{3201E839-A4A5-004F-A5B4-E0B2833A5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3728B"/>
    <w:pPr>
      <w:snapToGrid w:val="0"/>
      <w:spacing w:line="276" w:lineRule="auto"/>
      <w:jc w:val="both"/>
    </w:pPr>
    <w:rPr>
      <w:rFonts w:ascii="Bookman Old Style" w:hAnsi="Bookman Old Style"/>
    </w:rPr>
  </w:style>
  <w:style w:type="paragraph" w:styleId="Titolo1">
    <w:name w:val="heading 1"/>
    <w:basedOn w:val="Normale"/>
    <w:next w:val="Normale"/>
    <w:link w:val="Titolo1Carattere"/>
    <w:uiPriority w:val="9"/>
    <w:qFormat/>
    <w:rsid w:val="00F618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F618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unhideWhenUsed/>
    <w:qFormat/>
    <w:rsid w:val="00F618C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olo4">
    <w:name w:val="heading 4"/>
    <w:basedOn w:val="Normale"/>
    <w:next w:val="Normale"/>
    <w:link w:val="Titolo4Carattere"/>
    <w:uiPriority w:val="9"/>
    <w:unhideWhenUsed/>
    <w:qFormat/>
    <w:rsid w:val="00F618C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618C0"/>
    <w:pPr>
      <w:keepNext/>
      <w:keepLines/>
      <w:spacing w:before="80" w:after="40"/>
      <w:outlineLvl w:val="4"/>
    </w:pPr>
    <w:rPr>
      <w:rFonts w:asciiTheme="minorHAnsi" w:eastAsiaTheme="majorEastAsia" w:hAnsiTheme="minorHAnsi" w:cstheme="majorBidi"/>
      <w:color w:val="0F4761" w:themeColor="accent1" w:themeShade="BF"/>
    </w:rPr>
  </w:style>
  <w:style w:type="paragraph" w:styleId="Titolo6">
    <w:name w:val="heading 6"/>
    <w:basedOn w:val="Normale"/>
    <w:next w:val="Normale"/>
    <w:link w:val="Titolo6Carattere"/>
    <w:uiPriority w:val="9"/>
    <w:semiHidden/>
    <w:unhideWhenUsed/>
    <w:qFormat/>
    <w:rsid w:val="00F618C0"/>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F618C0"/>
    <w:pPr>
      <w:keepNext/>
      <w:keepLines/>
      <w:spacing w:before="40" w:after="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F618C0"/>
    <w:pPr>
      <w:keepNext/>
      <w:keepLines/>
      <w:spacing w:after="0"/>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F618C0"/>
    <w:pPr>
      <w:keepNext/>
      <w:keepLines/>
      <w:spacing w:after="0"/>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618C0"/>
    <w:rPr>
      <w:rFonts w:asciiTheme="majorHAnsi" w:eastAsiaTheme="majorEastAsia" w:hAnsiTheme="majorHAnsi" w:cstheme="majorBidi"/>
      <w:color w:val="0F4761" w:themeColor="accent1" w:themeShade="BF"/>
      <w:sz w:val="40"/>
      <w:szCs w:val="40"/>
      <w:lang w:val="it-IT"/>
    </w:rPr>
  </w:style>
  <w:style w:type="character" w:customStyle="1" w:styleId="Titolo2Carattere">
    <w:name w:val="Titolo 2 Carattere"/>
    <w:basedOn w:val="Carpredefinitoparagrafo"/>
    <w:link w:val="Titolo2"/>
    <w:uiPriority w:val="9"/>
    <w:rsid w:val="00F618C0"/>
    <w:rPr>
      <w:rFonts w:asciiTheme="majorHAnsi" w:eastAsiaTheme="majorEastAsia" w:hAnsiTheme="majorHAnsi" w:cstheme="majorBidi"/>
      <w:color w:val="0F4761" w:themeColor="accent1" w:themeShade="BF"/>
      <w:sz w:val="32"/>
      <w:szCs w:val="32"/>
      <w:lang w:val="it-IT"/>
    </w:rPr>
  </w:style>
  <w:style w:type="character" w:customStyle="1" w:styleId="Titolo3Carattere">
    <w:name w:val="Titolo 3 Carattere"/>
    <w:basedOn w:val="Carpredefinitoparagrafo"/>
    <w:link w:val="Titolo3"/>
    <w:uiPriority w:val="9"/>
    <w:rsid w:val="00F618C0"/>
    <w:rPr>
      <w:rFonts w:eastAsiaTheme="majorEastAsia" w:cstheme="majorBidi"/>
      <w:color w:val="0F4761" w:themeColor="accent1" w:themeShade="BF"/>
      <w:sz w:val="28"/>
      <w:szCs w:val="28"/>
      <w:lang w:val="it-IT"/>
    </w:rPr>
  </w:style>
  <w:style w:type="character" w:customStyle="1" w:styleId="Titolo4Carattere">
    <w:name w:val="Titolo 4 Carattere"/>
    <w:basedOn w:val="Carpredefinitoparagrafo"/>
    <w:link w:val="Titolo4"/>
    <w:uiPriority w:val="9"/>
    <w:rsid w:val="00F618C0"/>
    <w:rPr>
      <w:rFonts w:eastAsiaTheme="majorEastAsia" w:cstheme="majorBidi"/>
      <w:i/>
      <w:iCs/>
      <w:color w:val="0F4761" w:themeColor="accent1" w:themeShade="BF"/>
      <w:lang w:val="it-IT"/>
    </w:rPr>
  </w:style>
  <w:style w:type="character" w:customStyle="1" w:styleId="Titolo5Carattere">
    <w:name w:val="Titolo 5 Carattere"/>
    <w:basedOn w:val="Carpredefinitoparagrafo"/>
    <w:link w:val="Titolo5"/>
    <w:uiPriority w:val="9"/>
    <w:semiHidden/>
    <w:rsid w:val="00F618C0"/>
    <w:rPr>
      <w:rFonts w:eastAsiaTheme="majorEastAsia" w:cstheme="majorBidi"/>
      <w:color w:val="0F4761" w:themeColor="accent1" w:themeShade="BF"/>
      <w:lang w:val="it-IT"/>
    </w:rPr>
  </w:style>
  <w:style w:type="character" w:customStyle="1" w:styleId="Titolo6Carattere">
    <w:name w:val="Titolo 6 Carattere"/>
    <w:basedOn w:val="Carpredefinitoparagrafo"/>
    <w:link w:val="Titolo6"/>
    <w:uiPriority w:val="9"/>
    <w:semiHidden/>
    <w:rsid w:val="00F618C0"/>
    <w:rPr>
      <w:rFonts w:eastAsiaTheme="majorEastAsia" w:cstheme="majorBidi"/>
      <w:i/>
      <w:iCs/>
      <w:color w:val="595959" w:themeColor="text1" w:themeTint="A6"/>
      <w:lang w:val="it-IT"/>
    </w:rPr>
  </w:style>
  <w:style w:type="character" w:customStyle="1" w:styleId="Titolo7Carattere">
    <w:name w:val="Titolo 7 Carattere"/>
    <w:basedOn w:val="Carpredefinitoparagrafo"/>
    <w:link w:val="Titolo7"/>
    <w:uiPriority w:val="9"/>
    <w:semiHidden/>
    <w:rsid w:val="00F618C0"/>
    <w:rPr>
      <w:rFonts w:eastAsiaTheme="majorEastAsia" w:cstheme="majorBidi"/>
      <w:color w:val="595959" w:themeColor="text1" w:themeTint="A6"/>
      <w:lang w:val="it-IT"/>
    </w:rPr>
  </w:style>
  <w:style w:type="character" w:customStyle="1" w:styleId="Titolo8Carattere">
    <w:name w:val="Titolo 8 Carattere"/>
    <w:basedOn w:val="Carpredefinitoparagrafo"/>
    <w:link w:val="Titolo8"/>
    <w:uiPriority w:val="9"/>
    <w:semiHidden/>
    <w:rsid w:val="00F618C0"/>
    <w:rPr>
      <w:rFonts w:eastAsiaTheme="majorEastAsia" w:cstheme="majorBidi"/>
      <w:i/>
      <w:iCs/>
      <w:color w:val="272727" w:themeColor="text1" w:themeTint="D8"/>
      <w:lang w:val="it-IT"/>
    </w:rPr>
  </w:style>
  <w:style w:type="character" w:customStyle="1" w:styleId="Titolo9Carattere">
    <w:name w:val="Titolo 9 Carattere"/>
    <w:basedOn w:val="Carpredefinitoparagrafo"/>
    <w:link w:val="Titolo9"/>
    <w:uiPriority w:val="9"/>
    <w:semiHidden/>
    <w:rsid w:val="00F618C0"/>
    <w:rPr>
      <w:rFonts w:eastAsiaTheme="majorEastAsia" w:cstheme="majorBidi"/>
      <w:color w:val="272727" w:themeColor="text1" w:themeTint="D8"/>
      <w:lang w:val="it-IT"/>
    </w:rPr>
  </w:style>
  <w:style w:type="paragraph" w:styleId="Titolo">
    <w:name w:val="Title"/>
    <w:basedOn w:val="Normale"/>
    <w:next w:val="Normale"/>
    <w:link w:val="TitoloCarattere"/>
    <w:uiPriority w:val="10"/>
    <w:qFormat/>
    <w:rsid w:val="00F618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618C0"/>
    <w:rPr>
      <w:rFonts w:asciiTheme="majorHAnsi" w:eastAsiaTheme="majorEastAsia" w:hAnsiTheme="majorHAnsi" w:cstheme="majorBidi"/>
      <w:spacing w:val="-10"/>
      <w:kern w:val="28"/>
      <w:sz w:val="56"/>
      <w:szCs w:val="56"/>
      <w:lang w:val="it-IT"/>
    </w:rPr>
  </w:style>
  <w:style w:type="paragraph" w:styleId="Sottotitolo">
    <w:name w:val="Subtitle"/>
    <w:basedOn w:val="Normale"/>
    <w:next w:val="Normale"/>
    <w:link w:val="SottotitoloCarattere"/>
    <w:uiPriority w:val="11"/>
    <w:qFormat/>
    <w:rsid w:val="00F618C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618C0"/>
    <w:rPr>
      <w:rFonts w:eastAsiaTheme="majorEastAsia" w:cstheme="majorBidi"/>
      <w:color w:val="595959" w:themeColor="text1" w:themeTint="A6"/>
      <w:spacing w:val="15"/>
      <w:sz w:val="28"/>
      <w:szCs w:val="28"/>
      <w:lang w:val="it-IT"/>
    </w:rPr>
  </w:style>
  <w:style w:type="paragraph" w:styleId="Citazione">
    <w:name w:val="Quote"/>
    <w:basedOn w:val="Normale"/>
    <w:next w:val="Normale"/>
    <w:link w:val="CitazioneCarattere"/>
    <w:uiPriority w:val="29"/>
    <w:qFormat/>
    <w:rsid w:val="00F618C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618C0"/>
    <w:rPr>
      <w:rFonts w:ascii="Bookman Old Style" w:hAnsi="Bookman Old Style"/>
      <w:i/>
      <w:iCs/>
      <w:color w:val="404040" w:themeColor="text1" w:themeTint="BF"/>
      <w:lang w:val="it-IT"/>
    </w:rPr>
  </w:style>
  <w:style w:type="paragraph" w:styleId="Paragrafoelenco">
    <w:name w:val="List Paragraph"/>
    <w:aliases w:val="Párrafo NUMERADO"/>
    <w:basedOn w:val="Normale"/>
    <w:link w:val="ParagrafoelencoCarattere"/>
    <w:uiPriority w:val="34"/>
    <w:qFormat/>
    <w:rsid w:val="00F618C0"/>
    <w:pPr>
      <w:ind w:left="720"/>
      <w:contextualSpacing/>
    </w:pPr>
  </w:style>
  <w:style w:type="character" w:styleId="Enfasiintensa">
    <w:name w:val="Intense Emphasis"/>
    <w:basedOn w:val="Carpredefinitoparagrafo"/>
    <w:uiPriority w:val="21"/>
    <w:qFormat/>
    <w:rsid w:val="00F618C0"/>
    <w:rPr>
      <w:i/>
      <w:iCs/>
      <w:color w:val="0F4761" w:themeColor="accent1" w:themeShade="BF"/>
    </w:rPr>
  </w:style>
  <w:style w:type="paragraph" w:styleId="Citazioneintensa">
    <w:name w:val="Intense Quote"/>
    <w:basedOn w:val="Normale"/>
    <w:next w:val="Normale"/>
    <w:link w:val="CitazioneintensaCarattere"/>
    <w:uiPriority w:val="30"/>
    <w:qFormat/>
    <w:rsid w:val="00F618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F618C0"/>
    <w:rPr>
      <w:rFonts w:ascii="Bookman Old Style" w:hAnsi="Bookman Old Style"/>
      <w:i/>
      <w:iCs/>
      <w:color w:val="0F4761" w:themeColor="accent1" w:themeShade="BF"/>
      <w:lang w:val="it-IT"/>
    </w:rPr>
  </w:style>
  <w:style w:type="character" w:styleId="Riferimentointenso">
    <w:name w:val="Intense Reference"/>
    <w:basedOn w:val="Carpredefinitoparagrafo"/>
    <w:uiPriority w:val="32"/>
    <w:qFormat/>
    <w:rsid w:val="00F618C0"/>
    <w:rPr>
      <w:b/>
      <w:bCs/>
      <w:smallCaps/>
      <w:color w:val="0F4761" w:themeColor="accent1" w:themeShade="BF"/>
      <w:spacing w:val="5"/>
    </w:rPr>
  </w:style>
  <w:style w:type="paragraph" w:styleId="NormaleWeb">
    <w:name w:val="Normal (Web)"/>
    <w:basedOn w:val="Normale"/>
    <w:uiPriority w:val="99"/>
    <w:unhideWhenUsed/>
    <w:rsid w:val="00C95886"/>
    <w:pPr>
      <w:snapToGrid/>
      <w:spacing w:before="100" w:beforeAutospacing="1" w:after="100" w:afterAutospacing="1" w:line="240" w:lineRule="auto"/>
      <w:jc w:val="left"/>
    </w:pPr>
    <w:rPr>
      <w:rFonts w:ascii="Times New Roman" w:eastAsia="Times New Roman" w:hAnsi="Times New Roman" w:cs="Times New Roman"/>
      <w:kern w:val="0"/>
      <w:lang w:eastAsia="en-GB"/>
      <w14:ligatures w14:val="none"/>
    </w:rPr>
  </w:style>
  <w:style w:type="character" w:styleId="Enfasicorsivo">
    <w:name w:val="Emphasis"/>
    <w:basedOn w:val="Carpredefinitoparagrafo"/>
    <w:uiPriority w:val="20"/>
    <w:qFormat/>
    <w:rsid w:val="00C95886"/>
    <w:rPr>
      <w:i/>
      <w:iCs/>
    </w:rPr>
  </w:style>
  <w:style w:type="character" w:styleId="Enfasigrassetto">
    <w:name w:val="Strong"/>
    <w:basedOn w:val="Carpredefinitoparagrafo"/>
    <w:uiPriority w:val="22"/>
    <w:qFormat/>
    <w:rsid w:val="00C95886"/>
    <w:rPr>
      <w:b/>
      <w:bCs/>
    </w:rPr>
  </w:style>
  <w:style w:type="paragraph" w:customStyle="1" w:styleId="p1">
    <w:name w:val="p1"/>
    <w:basedOn w:val="Normale"/>
    <w:rsid w:val="00FE454D"/>
    <w:pPr>
      <w:snapToGrid/>
      <w:spacing w:after="0" w:line="240" w:lineRule="auto"/>
      <w:jc w:val="left"/>
    </w:pPr>
    <w:rPr>
      <w:rFonts w:ascii="Georgia" w:eastAsia="Times New Roman" w:hAnsi="Georgia" w:cs="Times New Roman"/>
      <w:color w:val="000000"/>
      <w:kern w:val="0"/>
      <w:sz w:val="18"/>
      <w:szCs w:val="18"/>
      <w:lang w:eastAsia="en-GB"/>
      <w14:ligatures w14:val="none"/>
    </w:rPr>
  </w:style>
  <w:style w:type="character" w:customStyle="1" w:styleId="s1">
    <w:name w:val="s1"/>
    <w:basedOn w:val="Carpredefinitoparagrafo"/>
    <w:rsid w:val="00FE454D"/>
    <w:rPr>
      <w:rFonts w:ascii="Georgia" w:hAnsi="Georgia" w:hint="default"/>
      <w:sz w:val="24"/>
      <w:szCs w:val="24"/>
    </w:rPr>
  </w:style>
  <w:style w:type="character" w:customStyle="1" w:styleId="s2">
    <w:name w:val="s2"/>
    <w:basedOn w:val="Carpredefinitoparagrafo"/>
    <w:rsid w:val="00FE454D"/>
    <w:rPr>
      <w:rFonts w:ascii="Georgia" w:hAnsi="Georgia" w:hint="default"/>
      <w:sz w:val="9"/>
      <w:szCs w:val="9"/>
    </w:rPr>
  </w:style>
  <w:style w:type="paragraph" w:styleId="Pidipagina">
    <w:name w:val="footer"/>
    <w:basedOn w:val="Normale"/>
    <w:link w:val="PidipaginaCarattere"/>
    <w:uiPriority w:val="99"/>
    <w:unhideWhenUsed/>
    <w:rsid w:val="00B95BD7"/>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B95BD7"/>
    <w:rPr>
      <w:rFonts w:ascii="Bookman Old Style" w:hAnsi="Bookman Old Style"/>
      <w:lang w:val="it-IT"/>
    </w:rPr>
  </w:style>
  <w:style w:type="character" w:styleId="Numeropagina">
    <w:name w:val="page number"/>
    <w:basedOn w:val="Carpredefinitoparagrafo"/>
    <w:uiPriority w:val="99"/>
    <w:semiHidden/>
    <w:unhideWhenUsed/>
    <w:rsid w:val="00B95BD7"/>
  </w:style>
  <w:style w:type="paragraph" w:styleId="Intestazione">
    <w:name w:val="header"/>
    <w:basedOn w:val="Normale"/>
    <w:link w:val="IntestazioneCarattere"/>
    <w:uiPriority w:val="99"/>
    <w:unhideWhenUsed/>
    <w:rsid w:val="00B95BD7"/>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B95BD7"/>
    <w:rPr>
      <w:rFonts w:ascii="Bookman Old Style" w:hAnsi="Bookman Old Style"/>
      <w:lang w:val="it-IT"/>
    </w:rPr>
  </w:style>
  <w:style w:type="character" w:customStyle="1" w:styleId="ParagrafoelencoCarattere">
    <w:name w:val="Paragrafo elenco Carattere"/>
    <w:aliases w:val="Párrafo NUMERADO Carattere"/>
    <w:link w:val="Paragrafoelenco"/>
    <w:uiPriority w:val="34"/>
    <w:rsid w:val="008E545D"/>
    <w:rPr>
      <w:rFonts w:ascii="Bookman Old Style" w:hAnsi="Bookman Old Style"/>
      <w:lang w:val="it-IT"/>
    </w:rPr>
  </w:style>
  <w:style w:type="character" w:customStyle="1" w:styleId="apple-converted-space">
    <w:name w:val="apple-converted-space"/>
    <w:basedOn w:val="Carpredefinitoparagrafo"/>
    <w:rsid w:val="008E545D"/>
  </w:style>
  <w:style w:type="paragraph" w:styleId="Testonotaapidipagina">
    <w:name w:val="footnote text"/>
    <w:basedOn w:val="Normale"/>
    <w:link w:val="TestonotaapidipaginaCarattere"/>
    <w:uiPriority w:val="99"/>
    <w:semiHidden/>
    <w:unhideWhenUsed/>
    <w:rsid w:val="008E545D"/>
    <w:pPr>
      <w:snapToGrid/>
      <w:spacing w:after="0" w:line="240" w:lineRule="auto"/>
      <w:jc w:val="left"/>
    </w:pPr>
    <w:rPr>
      <w:rFonts w:ascii="Times New Roman" w:eastAsia="Times New Roman" w:hAnsi="Times New Roman" w:cs="Times New Roman"/>
      <w:kern w:val="0"/>
      <w:sz w:val="20"/>
      <w:szCs w:val="20"/>
      <w:lang w:eastAsia="en-GB"/>
      <w14:ligatures w14:val="none"/>
    </w:rPr>
  </w:style>
  <w:style w:type="character" w:customStyle="1" w:styleId="TestonotaapidipaginaCarattere">
    <w:name w:val="Testo nota a piè di pagina Carattere"/>
    <w:basedOn w:val="Carpredefinitoparagrafo"/>
    <w:link w:val="Testonotaapidipagina"/>
    <w:uiPriority w:val="99"/>
    <w:semiHidden/>
    <w:rsid w:val="008E545D"/>
    <w:rPr>
      <w:rFonts w:ascii="Times New Roman" w:eastAsia="Times New Roman" w:hAnsi="Times New Roman" w:cs="Times New Roman"/>
      <w:kern w:val="0"/>
      <w:sz w:val="20"/>
      <w:szCs w:val="20"/>
      <w:lang w:eastAsia="en-GB"/>
      <w14:ligatures w14:val="none"/>
    </w:rPr>
  </w:style>
  <w:style w:type="character" w:styleId="Rimandonotaapidipagina">
    <w:name w:val="footnote reference"/>
    <w:basedOn w:val="Carpredefinitoparagrafo"/>
    <w:unhideWhenUsed/>
    <w:rsid w:val="008E545D"/>
    <w:rPr>
      <w:vertAlign w:val="superscript"/>
    </w:rPr>
  </w:style>
  <w:style w:type="character" w:styleId="Collegamentoipertestuale">
    <w:name w:val="Hyperlink"/>
    <w:basedOn w:val="Carpredefinitoparagrafo"/>
    <w:uiPriority w:val="99"/>
    <w:unhideWhenUsed/>
    <w:rsid w:val="00CB0004"/>
    <w:rPr>
      <w:color w:val="467886" w:themeColor="hyperlink"/>
      <w:u w:val="single"/>
    </w:rPr>
  </w:style>
  <w:style w:type="character" w:customStyle="1" w:styleId="UnresolvedMention1">
    <w:name w:val="Unresolved Mention1"/>
    <w:basedOn w:val="Carpredefinitoparagrafo"/>
    <w:uiPriority w:val="99"/>
    <w:semiHidden/>
    <w:unhideWhenUsed/>
    <w:rsid w:val="00CB0004"/>
    <w:rPr>
      <w:color w:val="605E5C"/>
      <w:shd w:val="clear" w:color="auto" w:fill="E1DFDD"/>
    </w:rPr>
  </w:style>
  <w:style w:type="paragraph" w:customStyle="1" w:styleId="whitespace-normal">
    <w:name w:val="whitespace-normal"/>
    <w:basedOn w:val="Normale"/>
    <w:rsid w:val="00242BDA"/>
    <w:pPr>
      <w:adjustRightInd w:val="0"/>
      <w:snapToGrid/>
      <w:spacing w:before="100" w:beforeAutospacing="1" w:after="100" w:afterAutospacing="1" w:line="240" w:lineRule="auto"/>
      <w:ind w:firstLine="720"/>
      <w:jc w:val="left"/>
    </w:pPr>
    <w:rPr>
      <w:rFonts w:ascii="Times New Roman" w:eastAsia="Times New Roman" w:hAnsi="Times New Roman" w:cs="Times New Roman"/>
      <w:kern w:val="0"/>
      <w:lang w:eastAsia="en-GB"/>
      <w14:ligatures w14:val="none"/>
    </w:rPr>
  </w:style>
  <w:style w:type="character" w:customStyle="1" w:styleId="text-to-speech">
    <w:name w:val="text-to-speech"/>
    <w:basedOn w:val="Carpredefinitoparagrafo"/>
    <w:rsid w:val="00332737"/>
  </w:style>
  <w:style w:type="paragraph" w:customStyle="1" w:styleId="p2">
    <w:name w:val="p2"/>
    <w:basedOn w:val="Normale"/>
    <w:rsid w:val="00E50D04"/>
    <w:pPr>
      <w:snapToGrid/>
      <w:spacing w:after="0" w:line="240" w:lineRule="auto"/>
      <w:jc w:val="left"/>
    </w:pPr>
    <w:rPr>
      <w:rFonts w:ascii="Helvetica" w:eastAsia="Times New Roman" w:hAnsi="Helvetica" w:cs="Times New Roman"/>
      <w:color w:val="141413"/>
      <w:kern w:val="0"/>
      <w:sz w:val="15"/>
      <w:szCs w:val="15"/>
      <w:lang w:eastAsia="en-GB"/>
      <w14:ligatures w14:val="none"/>
    </w:rPr>
  </w:style>
  <w:style w:type="paragraph" w:customStyle="1" w:styleId="p3">
    <w:name w:val="p3"/>
    <w:basedOn w:val="Normale"/>
    <w:rsid w:val="00E50D04"/>
    <w:pPr>
      <w:snapToGrid/>
      <w:spacing w:after="0" w:line="240" w:lineRule="auto"/>
      <w:jc w:val="left"/>
    </w:pPr>
    <w:rPr>
      <w:rFonts w:ascii="Helvetica" w:eastAsia="Times New Roman" w:hAnsi="Helvetica" w:cs="Times New Roman"/>
      <w:color w:val="141413"/>
      <w:kern w:val="0"/>
      <w:sz w:val="17"/>
      <w:szCs w:val="17"/>
      <w:lang w:eastAsia="en-GB"/>
      <w14:ligatures w14:val="none"/>
    </w:rPr>
  </w:style>
  <w:style w:type="character" w:styleId="Collegamentovisitato">
    <w:name w:val="FollowedHyperlink"/>
    <w:basedOn w:val="Carpredefinitoparagrafo"/>
    <w:uiPriority w:val="99"/>
    <w:semiHidden/>
    <w:unhideWhenUsed/>
    <w:rsid w:val="007329B7"/>
    <w:rPr>
      <w:color w:val="96607D" w:themeColor="followedHyperlink"/>
      <w:u w:val="single"/>
    </w:rPr>
  </w:style>
  <w:style w:type="character" w:styleId="Menzionenonrisolta">
    <w:name w:val="Unresolved Mention"/>
    <w:basedOn w:val="Carpredefinitoparagrafo"/>
    <w:uiPriority w:val="99"/>
    <w:semiHidden/>
    <w:unhideWhenUsed/>
    <w:rsid w:val="00D41D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082281">
      <w:bodyDiv w:val="1"/>
      <w:marLeft w:val="0"/>
      <w:marRight w:val="0"/>
      <w:marTop w:val="0"/>
      <w:marBottom w:val="0"/>
      <w:divBdr>
        <w:top w:val="none" w:sz="0" w:space="0" w:color="auto"/>
        <w:left w:val="none" w:sz="0" w:space="0" w:color="auto"/>
        <w:bottom w:val="none" w:sz="0" w:space="0" w:color="auto"/>
        <w:right w:val="none" w:sz="0" w:space="0" w:color="auto"/>
      </w:divBdr>
      <w:divsChild>
        <w:div w:id="1472288624">
          <w:marLeft w:val="-225"/>
          <w:marRight w:val="-225"/>
          <w:marTop w:val="0"/>
          <w:marBottom w:val="0"/>
          <w:divBdr>
            <w:top w:val="none" w:sz="0" w:space="0" w:color="auto"/>
            <w:left w:val="none" w:sz="0" w:space="0" w:color="auto"/>
            <w:bottom w:val="none" w:sz="0" w:space="0" w:color="auto"/>
            <w:right w:val="none" w:sz="0" w:space="0" w:color="auto"/>
          </w:divBdr>
          <w:divsChild>
            <w:div w:id="68385169">
              <w:marLeft w:val="0"/>
              <w:marRight w:val="0"/>
              <w:marTop w:val="0"/>
              <w:marBottom w:val="0"/>
              <w:divBdr>
                <w:top w:val="none" w:sz="0" w:space="0" w:color="auto"/>
                <w:left w:val="none" w:sz="0" w:space="0" w:color="auto"/>
                <w:bottom w:val="none" w:sz="0" w:space="0" w:color="auto"/>
                <w:right w:val="none" w:sz="0" w:space="0" w:color="auto"/>
              </w:divBdr>
              <w:divsChild>
                <w:div w:id="311758712">
                  <w:marLeft w:val="0"/>
                  <w:marRight w:val="0"/>
                  <w:marTop w:val="0"/>
                  <w:marBottom w:val="300"/>
                  <w:divBdr>
                    <w:top w:val="none" w:sz="0" w:space="0" w:color="auto"/>
                    <w:left w:val="none" w:sz="0" w:space="0" w:color="auto"/>
                    <w:bottom w:val="single" w:sz="6" w:space="0" w:color="EFEFEF"/>
                    <w:right w:val="none" w:sz="0" w:space="0" w:color="auto"/>
                  </w:divBdr>
                </w:div>
              </w:divsChild>
            </w:div>
          </w:divsChild>
        </w:div>
        <w:div w:id="2140344395">
          <w:marLeft w:val="0"/>
          <w:marRight w:val="0"/>
          <w:marTop w:val="0"/>
          <w:marBottom w:val="0"/>
          <w:divBdr>
            <w:top w:val="none" w:sz="0" w:space="0" w:color="auto"/>
            <w:left w:val="none" w:sz="0" w:space="0" w:color="auto"/>
            <w:bottom w:val="none" w:sz="0" w:space="0" w:color="auto"/>
            <w:right w:val="none" w:sz="0" w:space="0" w:color="auto"/>
          </w:divBdr>
        </w:div>
      </w:divsChild>
    </w:div>
    <w:div w:id="754786525">
      <w:bodyDiv w:val="1"/>
      <w:marLeft w:val="0"/>
      <w:marRight w:val="0"/>
      <w:marTop w:val="0"/>
      <w:marBottom w:val="0"/>
      <w:divBdr>
        <w:top w:val="none" w:sz="0" w:space="0" w:color="auto"/>
        <w:left w:val="none" w:sz="0" w:space="0" w:color="auto"/>
        <w:bottom w:val="none" w:sz="0" w:space="0" w:color="auto"/>
        <w:right w:val="none" w:sz="0" w:space="0" w:color="auto"/>
      </w:divBdr>
    </w:div>
    <w:div w:id="873926601">
      <w:bodyDiv w:val="1"/>
      <w:marLeft w:val="0"/>
      <w:marRight w:val="0"/>
      <w:marTop w:val="0"/>
      <w:marBottom w:val="0"/>
      <w:divBdr>
        <w:top w:val="none" w:sz="0" w:space="0" w:color="auto"/>
        <w:left w:val="none" w:sz="0" w:space="0" w:color="auto"/>
        <w:bottom w:val="none" w:sz="0" w:space="0" w:color="auto"/>
        <w:right w:val="none" w:sz="0" w:space="0" w:color="auto"/>
      </w:divBdr>
    </w:div>
    <w:div w:id="1032072697">
      <w:bodyDiv w:val="1"/>
      <w:marLeft w:val="0"/>
      <w:marRight w:val="0"/>
      <w:marTop w:val="0"/>
      <w:marBottom w:val="0"/>
      <w:divBdr>
        <w:top w:val="none" w:sz="0" w:space="0" w:color="auto"/>
        <w:left w:val="none" w:sz="0" w:space="0" w:color="auto"/>
        <w:bottom w:val="none" w:sz="0" w:space="0" w:color="auto"/>
        <w:right w:val="none" w:sz="0" w:space="0" w:color="auto"/>
      </w:divBdr>
    </w:div>
    <w:div w:id="1439564565">
      <w:bodyDiv w:val="1"/>
      <w:marLeft w:val="0"/>
      <w:marRight w:val="0"/>
      <w:marTop w:val="0"/>
      <w:marBottom w:val="0"/>
      <w:divBdr>
        <w:top w:val="none" w:sz="0" w:space="0" w:color="auto"/>
        <w:left w:val="none" w:sz="0" w:space="0" w:color="auto"/>
        <w:bottom w:val="none" w:sz="0" w:space="0" w:color="auto"/>
        <w:right w:val="none" w:sz="0" w:space="0" w:color="auto"/>
      </w:divBdr>
    </w:div>
    <w:div w:id="1524900816">
      <w:bodyDiv w:val="1"/>
      <w:marLeft w:val="0"/>
      <w:marRight w:val="0"/>
      <w:marTop w:val="0"/>
      <w:marBottom w:val="0"/>
      <w:divBdr>
        <w:top w:val="none" w:sz="0" w:space="0" w:color="auto"/>
        <w:left w:val="none" w:sz="0" w:space="0" w:color="auto"/>
        <w:bottom w:val="none" w:sz="0" w:space="0" w:color="auto"/>
        <w:right w:val="none" w:sz="0" w:space="0" w:color="auto"/>
      </w:divBdr>
    </w:div>
    <w:div w:id="1613441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27</Pages>
  <Words>9810</Words>
  <Characters>55918</Characters>
  <Application>Microsoft Office Word</Application>
  <DocSecurity>0</DocSecurity>
  <Lines>465</Lines>
  <Paragraphs>131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 Attard</dc:creator>
  <cp:keywords/>
  <dc:description/>
  <cp:lastModifiedBy>PIERLUIGI LANOTTE  LANOTTE</cp:lastModifiedBy>
  <cp:revision>4</cp:revision>
  <cp:lastPrinted>2025-10-02T14:32:00Z</cp:lastPrinted>
  <dcterms:created xsi:type="dcterms:W3CDTF">2025-10-30T06:50:00Z</dcterms:created>
  <dcterms:modified xsi:type="dcterms:W3CDTF">2025-12-03T18:04:00Z</dcterms:modified>
</cp:coreProperties>
</file>