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3F7FA" w14:textId="77777777" w:rsidR="001E2680" w:rsidRPr="00501EEF" w:rsidRDefault="001E2680" w:rsidP="00261128">
      <w:pPr>
        <w:jc w:val="center"/>
        <w:rPr>
          <w:rFonts w:ascii="Times New Roman" w:hAnsi="Times New Roman"/>
          <w:b/>
          <w:color w:val="FF0000"/>
          <w:sz w:val="40"/>
          <w:szCs w:val="40"/>
          <w:lang w:val="es-ES"/>
        </w:rPr>
      </w:pPr>
      <w:r w:rsidRPr="00501EEF">
        <w:rPr>
          <w:rFonts w:ascii="Times New Roman" w:hAnsi="Times New Roman"/>
          <w:b/>
          <w:color w:val="FF0000"/>
          <w:sz w:val="40"/>
          <w:szCs w:val="40"/>
          <w:lang w:val="es-ES"/>
        </w:rPr>
        <w:t>ANCLADOS EN LA ESPERANZA,</w:t>
      </w:r>
    </w:p>
    <w:p w14:paraId="39ED21B0" w14:textId="77777777" w:rsidR="001E2680" w:rsidRPr="00501EEF" w:rsidRDefault="001E2680" w:rsidP="001E2680">
      <w:pPr>
        <w:spacing w:after="160"/>
        <w:jc w:val="center"/>
        <w:rPr>
          <w:rFonts w:ascii="Times New Roman" w:hAnsi="Times New Roman"/>
          <w:b/>
          <w:color w:val="FF0000"/>
          <w:sz w:val="40"/>
          <w:szCs w:val="40"/>
          <w:lang w:val="es-ES"/>
        </w:rPr>
      </w:pPr>
      <w:r w:rsidRPr="00501EEF">
        <w:rPr>
          <w:rFonts w:ascii="Times New Roman" w:hAnsi="Times New Roman"/>
          <w:b/>
          <w:color w:val="FF0000"/>
          <w:sz w:val="40"/>
          <w:szCs w:val="40"/>
          <w:lang w:val="es-ES"/>
        </w:rPr>
        <w:t>PEREGRINOS CON LOS JÓVENES</w:t>
      </w:r>
    </w:p>
    <w:p w14:paraId="59323E1E" w14:textId="77777777" w:rsidR="001E2680" w:rsidRPr="00501EEF" w:rsidRDefault="001E2680" w:rsidP="001E2680">
      <w:pPr>
        <w:spacing w:after="160"/>
        <w:jc w:val="both"/>
        <w:rPr>
          <w:rFonts w:ascii="Times New Roman" w:hAnsi="Times New Roman"/>
          <w:b/>
          <w:color w:val="FF0000"/>
          <w:sz w:val="28"/>
          <w:szCs w:val="28"/>
          <w:lang w:val="es-ES"/>
        </w:rPr>
      </w:pPr>
    </w:p>
    <w:p w14:paraId="7785F54A" w14:textId="77777777" w:rsidR="001E2680" w:rsidRPr="00501EEF" w:rsidRDefault="001E2680" w:rsidP="001E2680">
      <w:pPr>
        <w:jc w:val="both"/>
        <w:rPr>
          <w:rFonts w:ascii="Times New Roman" w:hAnsi="Times New Roman"/>
          <w:b/>
          <w:sz w:val="28"/>
          <w:szCs w:val="28"/>
          <w:lang w:val="es-ES"/>
        </w:rPr>
      </w:pPr>
      <w:r w:rsidRPr="00501EEF">
        <w:rPr>
          <w:rFonts w:ascii="Times New Roman" w:hAnsi="Times New Roman"/>
          <w:b/>
          <w:sz w:val="28"/>
          <w:szCs w:val="28"/>
          <w:lang w:val="es-ES"/>
        </w:rPr>
        <w:t>1. ENCUENTRO CON CRISTO NUESTRA ESPERANZA PARA RENOVAR EL SUEÑO DE DON BOSCO</w:t>
      </w:r>
    </w:p>
    <w:p w14:paraId="69200367" w14:textId="77777777" w:rsidR="001E2680" w:rsidRPr="00501EEF" w:rsidRDefault="001E2680" w:rsidP="001E2680">
      <w:pPr>
        <w:ind w:left="567"/>
        <w:jc w:val="both"/>
        <w:rPr>
          <w:rFonts w:ascii="Times New Roman" w:hAnsi="Times New Roman"/>
          <w:bCs/>
          <w:lang w:val="es-ES"/>
        </w:rPr>
      </w:pPr>
      <w:r w:rsidRPr="00501EEF">
        <w:rPr>
          <w:rFonts w:ascii="Times New Roman" w:hAnsi="Times New Roman"/>
          <w:bCs/>
          <w:lang w:val="es-ES"/>
        </w:rPr>
        <w:t>1.1 El Jubileo</w:t>
      </w:r>
    </w:p>
    <w:p w14:paraId="0C2F7970" w14:textId="77777777" w:rsidR="001E2680" w:rsidRPr="00501EEF" w:rsidRDefault="001E2680" w:rsidP="001E2680">
      <w:pPr>
        <w:ind w:left="567"/>
        <w:jc w:val="both"/>
        <w:rPr>
          <w:rFonts w:ascii="Times New Roman" w:hAnsi="Times New Roman"/>
          <w:bCs/>
          <w:lang w:val="es-ES"/>
        </w:rPr>
      </w:pPr>
      <w:r w:rsidRPr="00501EEF">
        <w:rPr>
          <w:rFonts w:ascii="Times New Roman" w:hAnsi="Times New Roman"/>
          <w:bCs/>
          <w:lang w:val="es-ES"/>
        </w:rPr>
        <w:t>1.2 El aniversario de la primera expedición misionera salesiana</w:t>
      </w:r>
    </w:p>
    <w:p w14:paraId="14526A33" w14:textId="77777777" w:rsidR="001E2680" w:rsidRPr="001E2680" w:rsidRDefault="001E2680" w:rsidP="001E2680">
      <w:pPr>
        <w:jc w:val="both"/>
        <w:rPr>
          <w:rFonts w:ascii="Times New Roman" w:hAnsi="Times New Roman"/>
          <w:bCs/>
          <w:sz w:val="16"/>
          <w:szCs w:val="16"/>
          <w:lang w:val="es-ES"/>
        </w:rPr>
      </w:pPr>
    </w:p>
    <w:p w14:paraId="38C0D5F5" w14:textId="77777777" w:rsidR="001E2680" w:rsidRPr="00501EEF" w:rsidRDefault="001E2680" w:rsidP="001E2680">
      <w:pPr>
        <w:jc w:val="both"/>
        <w:rPr>
          <w:rFonts w:ascii="Times New Roman" w:hAnsi="Times New Roman"/>
          <w:b/>
          <w:sz w:val="28"/>
          <w:szCs w:val="28"/>
          <w:lang w:val="es-ES"/>
        </w:rPr>
      </w:pPr>
      <w:r w:rsidRPr="00501EEF">
        <w:rPr>
          <w:rFonts w:ascii="Times New Roman" w:hAnsi="Times New Roman"/>
          <w:b/>
          <w:sz w:val="28"/>
          <w:szCs w:val="28"/>
          <w:lang w:val="es-ES"/>
        </w:rPr>
        <w:t>2. EL JUBILEO: CRISTO NUESTRA ESPERANZA</w:t>
      </w:r>
    </w:p>
    <w:p w14:paraId="58DCF104" w14:textId="3C431F73" w:rsidR="001E2680" w:rsidRPr="00501EEF" w:rsidRDefault="001E2680" w:rsidP="001E2680">
      <w:pPr>
        <w:ind w:left="567"/>
        <w:jc w:val="both"/>
        <w:rPr>
          <w:rFonts w:ascii="Times New Roman" w:hAnsi="Times New Roman"/>
          <w:bCs/>
          <w:lang w:val="es-ES"/>
        </w:rPr>
      </w:pPr>
      <w:r w:rsidRPr="00501EEF">
        <w:rPr>
          <w:rFonts w:ascii="Times New Roman" w:hAnsi="Times New Roman"/>
          <w:bCs/>
          <w:lang w:val="es-ES"/>
        </w:rPr>
        <w:t>2.1 Peregrinos</w:t>
      </w:r>
      <w:r w:rsidR="00261128">
        <w:rPr>
          <w:rFonts w:ascii="Times New Roman" w:hAnsi="Times New Roman"/>
          <w:bCs/>
          <w:lang w:val="es-ES"/>
        </w:rPr>
        <w:t>, a</w:t>
      </w:r>
      <w:r w:rsidRPr="00501EEF">
        <w:rPr>
          <w:rFonts w:ascii="Times New Roman" w:hAnsi="Times New Roman"/>
          <w:bCs/>
          <w:lang w:val="es-ES"/>
        </w:rPr>
        <w:t>nclados en la esperanza cristiana</w:t>
      </w:r>
    </w:p>
    <w:p w14:paraId="2F171E91" w14:textId="36515A0D" w:rsidR="001E2680" w:rsidRPr="00501EEF" w:rsidRDefault="001E2680" w:rsidP="001E2680">
      <w:pPr>
        <w:ind w:left="567"/>
        <w:jc w:val="both"/>
        <w:rPr>
          <w:rFonts w:ascii="Times New Roman" w:hAnsi="Times New Roman"/>
          <w:bCs/>
          <w:lang w:val="es-ES"/>
        </w:rPr>
      </w:pPr>
      <w:r w:rsidRPr="00501EEF">
        <w:rPr>
          <w:rFonts w:ascii="Times New Roman" w:hAnsi="Times New Roman"/>
          <w:bCs/>
          <w:lang w:val="es-ES"/>
        </w:rPr>
        <w:t xml:space="preserve">2.2 </w:t>
      </w:r>
      <w:r w:rsidR="00261128">
        <w:rPr>
          <w:rFonts w:ascii="Times New Roman" w:hAnsi="Times New Roman"/>
          <w:bCs/>
          <w:lang w:val="es-ES"/>
        </w:rPr>
        <w:t>E</w:t>
      </w:r>
      <w:r w:rsidRPr="00501EEF">
        <w:rPr>
          <w:rFonts w:ascii="Times New Roman" w:hAnsi="Times New Roman"/>
          <w:bCs/>
          <w:lang w:val="es-ES"/>
        </w:rPr>
        <w:t>speranza como camino hacia Cristo, camino hacia la vida eterna</w:t>
      </w:r>
    </w:p>
    <w:p w14:paraId="24FC5AAC" w14:textId="7C1697C0" w:rsidR="001E2680" w:rsidRPr="00501EEF" w:rsidRDefault="001E2680" w:rsidP="001E2680">
      <w:pPr>
        <w:ind w:left="567"/>
        <w:jc w:val="both"/>
        <w:rPr>
          <w:rFonts w:ascii="Times New Roman" w:hAnsi="Times New Roman"/>
          <w:bCs/>
          <w:lang w:val="es-ES"/>
        </w:rPr>
      </w:pPr>
      <w:r w:rsidRPr="00501EEF">
        <w:rPr>
          <w:rFonts w:ascii="Times New Roman" w:hAnsi="Times New Roman"/>
          <w:bCs/>
          <w:lang w:val="es-ES"/>
        </w:rPr>
        <w:t>2.3 Características de la esperanza</w:t>
      </w:r>
    </w:p>
    <w:p w14:paraId="002F4298" w14:textId="1E0EB89B" w:rsidR="001E2680" w:rsidRPr="00501EEF" w:rsidRDefault="001E2680" w:rsidP="001E2680">
      <w:pPr>
        <w:ind w:left="567"/>
        <w:jc w:val="both"/>
        <w:rPr>
          <w:rFonts w:ascii="Times New Roman" w:hAnsi="Times New Roman"/>
          <w:bCs/>
          <w:lang w:val="es-ES"/>
        </w:rPr>
      </w:pPr>
      <w:r w:rsidRPr="00501EEF">
        <w:rPr>
          <w:rFonts w:ascii="Times New Roman" w:hAnsi="Times New Roman"/>
          <w:bCs/>
          <w:lang w:val="es-ES"/>
        </w:rPr>
        <w:t>2.3.</w:t>
      </w:r>
      <w:r w:rsidR="00261128">
        <w:rPr>
          <w:rFonts w:ascii="Times New Roman" w:hAnsi="Times New Roman"/>
          <w:bCs/>
          <w:lang w:val="es-ES"/>
        </w:rPr>
        <w:t>1. La e</w:t>
      </w:r>
      <w:r w:rsidRPr="00501EEF">
        <w:rPr>
          <w:rFonts w:ascii="Times New Roman" w:hAnsi="Times New Roman"/>
          <w:bCs/>
          <w:lang w:val="es-ES"/>
        </w:rPr>
        <w:t>speranza</w:t>
      </w:r>
      <w:r w:rsidR="00261128">
        <w:rPr>
          <w:rFonts w:ascii="Times New Roman" w:hAnsi="Times New Roman"/>
          <w:bCs/>
          <w:lang w:val="es-ES"/>
        </w:rPr>
        <w:t>,</w:t>
      </w:r>
      <w:r w:rsidRPr="00501EEF">
        <w:rPr>
          <w:rFonts w:ascii="Times New Roman" w:hAnsi="Times New Roman"/>
          <w:bCs/>
          <w:lang w:val="es-ES"/>
        </w:rPr>
        <w:t xml:space="preserve"> tensión continua, </w:t>
      </w:r>
      <w:r w:rsidR="00261128">
        <w:rPr>
          <w:rFonts w:ascii="Times New Roman" w:hAnsi="Times New Roman"/>
          <w:bCs/>
          <w:lang w:val="es-ES"/>
        </w:rPr>
        <w:t>pronta</w:t>
      </w:r>
      <w:r w:rsidRPr="00501EEF">
        <w:rPr>
          <w:rFonts w:ascii="Times New Roman" w:hAnsi="Times New Roman"/>
          <w:bCs/>
          <w:lang w:val="es-ES"/>
        </w:rPr>
        <w:t>, visionaria y profética.</w:t>
      </w:r>
    </w:p>
    <w:p w14:paraId="301A66FC" w14:textId="15F47A5B" w:rsidR="001E2680" w:rsidRPr="00501EEF" w:rsidRDefault="001E2680" w:rsidP="001E2680">
      <w:pPr>
        <w:ind w:left="567"/>
        <w:jc w:val="both"/>
        <w:rPr>
          <w:rFonts w:ascii="Times New Roman" w:hAnsi="Times New Roman"/>
          <w:bCs/>
          <w:lang w:val="es-ES"/>
        </w:rPr>
      </w:pPr>
      <w:r w:rsidRPr="00501EEF">
        <w:rPr>
          <w:rFonts w:ascii="Times New Roman" w:hAnsi="Times New Roman"/>
          <w:bCs/>
          <w:lang w:val="es-ES"/>
        </w:rPr>
        <w:t xml:space="preserve">2.3.2 La esperanza es una apuesta </w:t>
      </w:r>
      <w:r w:rsidR="00261128">
        <w:rPr>
          <w:rFonts w:ascii="Times New Roman" w:hAnsi="Times New Roman"/>
          <w:bCs/>
          <w:lang w:val="es-ES"/>
        </w:rPr>
        <w:t>de</w:t>
      </w:r>
      <w:r w:rsidRPr="00501EEF">
        <w:rPr>
          <w:rFonts w:ascii="Times New Roman" w:hAnsi="Times New Roman"/>
          <w:bCs/>
          <w:lang w:val="es-ES"/>
        </w:rPr>
        <w:t xml:space="preserve"> futuro</w:t>
      </w:r>
    </w:p>
    <w:p w14:paraId="7FED9A00" w14:textId="77777777" w:rsidR="001E2680" w:rsidRPr="00501EEF" w:rsidRDefault="001E2680" w:rsidP="001E2680">
      <w:pPr>
        <w:ind w:left="567"/>
        <w:jc w:val="both"/>
        <w:rPr>
          <w:rFonts w:ascii="Times New Roman" w:hAnsi="Times New Roman"/>
          <w:bCs/>
          <w:lang w:val="es-ES"/>
        </w:rPr>
      </w:pPr>
      <w:r w:rsidRPr="00501EEF">
        <w:rPr>
          <w:rFonts w:ascii="Times New Roman" w:hAnsi="Times New Roman"/>
          <w:bCs/>
          <w:lang w:val="es-ES"/>
        </w:rPr>
        <w:t>2.3.3 La esperanza no es un asunto privado</w:t>
      </w:r>
    </w:p>
    <w:p w14:paraId="5939F306" w14:textId="77777777" w:rsidR="001E2680" w:rsidRPr="001E2680" w:rsidRDefault="001E2680" w:rsidP="001E2680">
      <w:pPr>
        <w:jc w:val="both"/>
        <w:rPr>
          <w:rFonts w:ascii="Times New Roman" w:hAnsi="Times New Roman"/>
          <w:bCs/>
          <w:sz w:val="16"/>
          <w:szCs w:val="16"/>
          <w:lang w:val="es-ES"/>
        </w:rPr>
      </w:pPr>
    </w:p>
    <w:p w14:paraId="1F2D254B" w14:textId="35CCCD81" w:rsidR="001E2680" w:rsidRPr="00501EEF" w:rsidRDefault="001E2680" w:rsidP="001E2680">
      <w:pPr>
        <w:jc w:val="both"/>
        <w:rPr>
          <w:rFonts w:ascii="Times New Roman" w:hAnsi="Times New Roman"/>
          <w:b/>
          <w:sz w:val="28"/>
          <w:szCs w:val="28"/>
          <w:lang w:val="es-ES"/>
        </w:rPr>
      </w:pPr>
      <w:r w:rsidRPr="00501EEF">
        <w:rPr>
          <w:rFonts w:ascii="Times New Roman" w:hAnsi="Times New Roman"/>
          <w:b/>
          <w:sz w:val="28"/>
          <w:szCs w:val="28"/>
          <w:lang w:val="es-ES"/>
        </w:rPr>
        <w:t>3. LA ESPERANZA FUNDAMENTO DE LA MISIÓN</w:t>
      </w:r>
    </w:p>
    <w:p w14:paraId="21FC683E" w14:textId="77777777" w:rsidR="001E2680" w:rsidRPr="00501EEF" w:rsidRDefault="001E2680" w:rsidP="001E2680">
      <w:pPr>
        <w:ind w:left="567"/>
        <w:jc w:val="both"/>
        <w:rPr>
          <w:rFonts w:ascii="Times New Roman" w:hAnsi="Times New Roman"/>
          <w:bCs/>
          <w:lang w:val="es-ES"/>
        </w:rPr>
      </w:pPr>
      <w:r w:rsidRPr="00501EEF">
        <w:rPr>
          <w:rFonts w:ascii="Times New Roman" w:hAnsi="Times New Roman"/>
          <w:bCs/>
          <w:lang w:val="es-ES"/>
        </w:rPr>
        <w:t>3.1. La esperanza es una invitación a la responsabilidad</w:t>
      </w:r>
    </w:p>
    <w:p w14:paraId="6B37DCA0" w14:textId="14B48BAE" w:rsidR="001E2680" w:rsidRPr="00501EEF" w:rsidRDefault="001E2680" w:rsidP="001E2680">
      <w:pPr>
        <w:ind w:left="567"/>
        <w:jc w:val="both"/>
        <w:rPr>
          <w:rFonts w:ascii="Times New Roman" w:hAnsi="Times New Roman"/>
          <w:bCs/>
          <w:lang w:val="es-ES"/>
        </w:rPr>
      </w:pPr>
      <w:r w:rsidRPr="00501EEF">
        <w:rPr>
          <w:rFonts w:ascii="Times New Roman" w:hAnsi="Times New Roman"/>
          <w:bCs/>
          <w:lang w:val="es-ES"/>
        </w:rPr>
        <w:t xml:space="preserve">3.2. La esperanza exige </w:t>
      </w:r>
      <w:r w:rsidR="00261128">
        <w:rPr>
          <w:rFonts w:ascii="Times New Roman" w:hAnsi="Times New Roman"/>
          <w:bCs/>
          <w:lang w:val="es-ES"/>
        </w:rPr>
        <w:t>coraje a</w:t>
      </w:r>
      <w:r w:rsidRPr="00501EEF">
        <w:rPr>
          <w:rFonts w:ascii="Times New Roman" w:hAnsi="Times New Roman"/>
          <w:bCs/>
          <w:lang w:val="es-ES"/>
        </w:rPr>
        <w:t xml:space="preserve"> la comunidad cristiana</w:t>
      </w:r>
      <w:r w:rsidR="00261128">
        <w:rPr>
          <w:rFonts w:ascii="Times New Roman" w:hAnsi="Times New Roman"/>
          <w:bCs/>
          <w:lang w:val="es-ES"/>
        </w:rPr>
        <w:t xml:space="preserve"> en la evangelización</w:t>
      </w:r>
    </w:p>
    <w:p w14:paraId="5917D89D" w14:textId="75BDEACA" w:rsidR="001E2680" w:rsidRPr="00501EEF" w:rsidRDefault="001E2680" w:rsidP="001E2680">
      <w:pPr>
        <w:ind w:left="567"/>
        <w:jc w:val="both"/>
        <w:rPr>
          <w:rFonts w:ascii="Times New Roman" w:hAnsi="Times New Roman"/>
          <w:bCs/>
          <w:lang w:val="es-ES"/>
        </w:rPr>
      </w:pPr>
      <w:r w:rsidRPr="00501EEF">
        <w:rPr>
          <w:rFonts w:ascii="Times New Roman" w:hAnsi="Times New Roman"/>
          <w:bCs/>
          <w:lang w:val="es-ES"/>
        </w:rPr>
        <w:t>3.3. «</w:t>
      </w:r>
      <w:r w:rsidR="00C62E11" w:rsidRPr="00C62E11">
        <w:rPr>
          <w:rFonts w:ascii="Times New Roman" w:hAnsi="Times New Roman"/>
          <w:bCs/>
          <w:smallCaps/>
          <w:lang w:val="es-ES"/>
        </w:rPr>
        <w:t>da mihi animas</w:t>
      </w:r>
      <w:r w:rsidRPr="00501EEF">
        <w:rPr>
          <w:rFonts w:ascii="Times New Roman" w:hAnsi="Times New Roman"/>
          <w:bCs/>
          <w:lang w:val="es-ES"/>
        </w:rPr>
        <w:t xml:space="preserve">»: el </w:t>
      </w:r>
      <w:r w:rsidR="00C62E11">
        <w:rPr>
          <w:rFonts w:ascii="Times New Roman" w:hAnsi="Times New Roman"/>
          <w:bCs/>
          <w:lang w:val="es-ES"/>
        </w:rPr>
        <w:t>«</w:t>
      </w:r>
      <w:r w:rsidRPr="00501EEF">
        <w:rPr>
          <w:rFonts w:ascii="Times New Roman" w:hAnsi="Times New Roman"/>
          <w:bCs/>
          <w:lang w:val="es-ES"/>
        </w:rPr>
        <w:t>espíritu</w:t>
      </w:r>
      <w:r w:rsidR="00C62E11">
        <w:rPr>
          <w:rFonts w:ascii="Times New Roman" w:hAnsi="Times New Roman"/>
          <w:bCs/>
          <w:lang w:val="es-ES"/>
        </w:rPr>
        <w:t>»</w:t>
      </w:r>
      <w:r w:rsidRPr="00501EEF">
        <w:rPr>
          <w:rFonts w:ascii="Times New Roman" w:hAnsi="Times New Roman"/>
          <w:bCs/>
          <w:lang w:val="es-ES"/>
        </w:rPr>
        <w:t xml:space="preserve"> de la misión</w:t>
      </w:r>
    </w:p>
    <w:p w14:paraId="02DDEDDC" w14:textId="516B9A4D" w:rsidR="001E2680" w:rsidRPr="00501EEF" w:rsidRDefault="001E2680" w:rsidP="001E2680">
      <w:pPr>
        <w:ind w:left="567"/>
        <w:jc w:val="both"/>
        <w:rPr>
          <w:rFonts w:ascii="Times New Roman" w:hAnsi="Times New Roman"/>
          <w:bCs/>
          <w:lang w:val="es-ES"/>
        </w:rPr>
      </w:pPr>
      <w:r w:rsidRPr="00501EEF">
        <w:rPr>
          <w:rFonts w:ascii="Times New Roman" w:hAnsi="Times New Roman"/>
          <w:bCs/>
          <w:lang w:val="es-ES"/>
        </w:rPr>
        <w:t xml:space="preserve">3.3.1. Las actitudes del </w:t>
      </w:r>
      <w:r w:rsidR="00C62E11">
        <w:rPr>
          <w:rFonts w:ascii="Times New Roman" w:hAnsi="Times New Roman"/>
          <w:bCs/>
          <w:lang w:val="es-ES"/>
        </w:rPr>
        <w:t>enviado</w:t>
      </w:r>
    </w:p>
    <w:p w14:paraId="16FAB6D7" w14:textId="6FF3E08D" w:rsidR="001E2680" w:rsidRPr="00501EEF" w:rsidRDefault="001E2680" w:rsidP="001E2680">
      <w:pPr>
        <w:ind w:left="567"/>
        <w:jc w:val="both"/>
        <w:rPr>
          <w:rFonts w:ascii="Times New Roman" w:hAnsi="Times New Roman"/>
          <w:bCs/>
          <w:lang w:val="es-ES"/>
        </w:rPr>
      </w:pPr>
      <w:r w:rsidRPr="00501EEF">
        <w:rPr>
          <w:rFonts w:ascii="Times New Roman" w:hAnsi="Times New Roman"/>
          <w:bCs/>
          <w:lang w:val="es-ES"/>
        </w:rPr>
        <w:t xml:space="preserve">3.3.2. Reconocer, </w:t>
      </w:r>
      <w:r w:rsidR="00C62E11">
        <w:rPr>
          <w:rFonts w:ascii="Times New Roman" w:hAnsi="Times New Roman"/>
          <w:bCs/>
          <w:lang w:val="es-ES"/>
        </w:rPr>
        <w:t>r</w:t>
      </w:r>
      <w:r w:rsidRPr="00501EEF">
        <w:rPr>
          <w:rFonts w:ascii="Times New Roman" w:hAnsi="Times New Roman"/>
          <w:bCs/>
          <w:lang w:val="es-ES"/>
        </w:rPr>
        <w:t xml:space="preserve">epensar y </w:t>
      </w:r>
      <w:r w:rsidR="00C62E11">
        <w:rPr>
          <w:rFonts w:ascii="Times New Roman" w:hAnsi="Times New Roman"/>
          <w:bCs/>
          <w:lang w:val="es-ES"/>
        </w:rPr>
        <w:t>r</w:t>
      </w:r>
      <w:r w:rsidRPr="00501EEF">
        <w:rPr>
          <w:rFonts w:ascii="Times New Roman" w:hAnsi="Times New Roman"/>
          <w:bCs/>
          <w:lang w:val="es-ES"/>
        </w:rPr>
        <w:t>elanzar</w:t>
      </w:r>
    </w:p>
    <w:p w14:paraId="2B450623" w14:textId="77777777" w:rsidR="001E2680" w:rsidRPr="001E2680" w:rsidRDefault="001E2680" w:rsidP="001E2680">
      <w:pPr>
        <w:jc w:val="both"/>
        <w:rPr>
          <w:rFonts w:ascii="Times New Roman" w:hAnsi="Times New Roman"/>
          <w:bCs/>
          <w:sz w:val="16"/>
          <w:szCs w:val="16"/>
          <w:lang w:val="es-ES"/>
        </w:rPr>
      </w:pPr>
    </w:p>
    <w:p w14:paraId="120947C1" w14:textId="2DCC8D24" w:rsidR="001E2680" w:rsidRPr="00501EEF" w:rsidRDefault="001E2680" w:rsidP="001E2680">
      <w:pPr>
        <w:jc w:val="both"/>
        <w:rPr>
          <w:rFonts w:ascii="Times New Roman" w:hAnsi="Times New Roman"/>
          <w:b/>
          <w:sz w:val="28"/>
          <w:szCs w:val="28"/>
          <w:lang w:val="es-ES"/>
        </w:rPr>
      </w:pPr>
      <w:r w:rsidRPr="00501EEF">
        <w:rPr>
          <w:rFonts w:ascii="Times New Roman" w:hAnsi="Times New Roman"/>
          <w:b/>
          <w:sz w:val="28"/>
          <w:szCs w:val="28"/>
          <w:lang w:val="es-ES"/>
        </w:rPr>
        <w:t>4. U</w:t>
      </w:r>
      <w:r w:rsidR="00C62E11">
        <w:rPr>
          <w:rFonts w:ascii="Times New Roman" w:hAnsi="Times New Roman"/>
          <w:b/>
          <w:sz w:val="28"/>
          <w:szCs w:val="28"/>
          <w:lang w:val="es-ES"/>
        </w:rPr>
        <w:t>NA</w:t>
      </w:r>
      <w:r w:rsidRPr="00501EEF">
        <w:rPr>
          <w:rFonts w:ascii="Times New Roman" w:hAnsi="Times New Roman"/>
          <w:b/>
          <w:sz w:val="28"/>
          <w:szCs w:val="28"/>
          <w:lang w:val="es-ES"/>
        </w:rPr>
        <w:t xml:space="preserve"> ESPERANZA </w:t>
      </w:r>
      <w:r w:rsidR="00C62E11">
        <w:rPr>
          <w:rFonts w:ascii="Times New Roman" w:hAnsi="Times New Roman"/>
          <w:b/>
          <w:sz w:val="28"/>
          <w:szCs w:val="28"/>
          <w:lang w:val="es-ES"/>
        </w:rPr>
        <w:t xml:space="preserve">JUBILAR Y </w:t>
      </w:r>
      <w:r w:rsidRPr="00501EEF">
        <w:rPr>
          <w:rFonts w:ascii="Times New Roman" w:hAnsi="Times New Roman"/>
          <w:b/>
          <w:sz w:val="28"/>
          <w:szCs w:val="28"/>
          <w:lang w:val="es-ES"/>
        </w:rPr>
        <w:t>MISIONERA QUE SE TRADUCE EN VIDA CONCRETA Y COTIDIANA.</w:t>
      </w:r>
    </w:p>
    <w:p w14:paraId="09128531" w14:textId="77777777" w:rsidR="001E2680" w:rsidRPr="00501EEF" w:rsidRDefault="001E2680" w:rsidP="001E2680">
      <w:pPr>
        <w:ind w:left="567"/>
        <w:jc w:val="both"/>
        <w:rPr>
          <w:rFonts w:ascii="Times New Roman" w:hAnsi="Times New Roman"/>
          <w:bCs/>
          <w:lang w:val="es-ES"/>
        </w:rPr>
      </w:pPr>
      <w:r w:rsidRPr="00501EEF">
        <w:rPr>
          <w:rFonts w:ascii="Times New Roman" w:hAnsi="Times New Roman"/>
          <w:bCs/>
          <w:lang w:val="es-ES"/>
        </w:rPr>
        <w:t>4.1. La esperanza es fuerza en la vida cotidiana que exige testimonio</w:t>
      </w:r>
    </w:p>
    <w:p w14:paraId="268C669E" w14:textId="1B4F7260" w:rsidR="001E2680" w:rsidRPr="00501EEF" w:rsidRDefault="001E2680" w:rsidP="001E2680">
      <w:pPr>
        <w:ind w:left="567"/>
        <w:jc w:val="both"/>
        <w:rPr>
          <w:rFonts w:ascii="Times New Roman" w:hAnsi="Times New Roman"/>
          <w:bCs/>
          <w:lang w:val="es-ES"/>
        </w:rPr>
      </w:pPr>
      <w:r w:rsidRPr="00501EEF">
        <w:rPr>
          <w:rFonts w:ascii="Times New Roman" w:hAnsi="Times New Roman"/>
          <w:bCs/>
          <w:lang w:val="es-ES"/>
        </w:rPr>
        <w:t xml:space="preserve">4.2. La esperanza es el arte de la paciencia </w:t>
      </w:r>
    </w:p>
    <w:p w14:paraId="73498F9D" w14:textId="77777777" w:rsidR="001E2680" w:rsidRPr="001E2680" w:rsidRDefault="001E2680" w:rsidP="001E2680">
      <w:pPr>
        <w:jc w:val="both"/>
        <w:rPr>
          <w:rFonts w:ascii="Times New Roman" w:hAnsi="Times New Roman"/>
          <w:bCs/>
          <w:sz w:val="16"/>
          <w:szCs w:val="16"/>
          <w:lang w:val="es-ES"/>
        </w:rPr>
      </w:pPr>
    </w:p>
    <w:p w14:paraId="68178088" w14:textId="036E8C61" w:rsidR="001E2680" w:rsidRPr="00501EEF" w:rsidRDefault="001E2680" w:rsidP="001E2680">
      <w:pPr>
        <w:jc w:val="both"/>
        <w:rPr>
          <w:rFonts w:ascii="Times New Roman" w:hAnsi="Times New Roman"/>
          <w:b/>
          <w:sz w:val="28"/>
          <w:szCs w:val="28"/>
          <w:lang w:val="es-ES"/>
        </w:rPr>
      </w:pPr>
      <w:r w:rsidRPr="00501EEF">
        <w:rPr>
          <w:rFonts w:ascii="Times New Roman" w:hAnsi="Times New Roman"/>
          <w:b/>
          <w:sz w:val="28"/>
          <w:szCs w:val="28"/>
          <w:lang w:val="es-ES"/>
        </w:rPr>
        <w:t xml:space="preserve">5. EL ORIGEN DE NUESTRA ESPERANZA: </w:t>
      </w:r>
      <w:r w:rsidR="00C62E11">
        <w:rPr>
          <w:rFonts w:ascii="Times New Roman" w:hAnsi="Times New Roman"/>
          <w:b/>
          <w:sz w:val="28"/>
          <w:szCs w:val="28"/>
          <w:lang w:val="es-ES"/>
        </w:rPr>
        <w:t>EN</w:t>
      </w:r>
      <w:r w:rsidRPr="00501EEF">
        <w:rPr>
          <w:rFonts w:ascii="Times New Roman" w:hAnsi="Times New Roman"/>
          <w:b/>
          <w:sz w:val="28"/>
          <w:szCs w:val="28"/>
          <w:lang w:val="es-ES"/>
        </w:rPr>
        <w:t xml:space="preserve"> DIOS </w:t>
      </w:r>
      <w:r w:rsidR="00C62E11">
        <w:rPr>
          <w:rFonts w:ascii="Times New Roman" w:hAnsi="Times New Roman"/>
          <w:b/>
          <w:sz w:val="28"/>
          <w:szCs w:val="28"/>
          <w:lang w:val="es-ES"/>
        </w:rPr>
        <w:t>CON</w:t>
      </w:r>
      <w:r w:rsidRPr="00501EEF">
        <w:rPr>
          <w:rFonts w:ascii="Times New Roman" w:hAnsi="Times New Roman"/>
          <w:b/>
          <w:sz w:val="28"/>
          <w:szCs w:val="28"/>
          <w:lang w:val="es-ES"/>
        </w:rPr>
        <w:t xml:space="preserve"> DON BOSCO</w:t>
      </w:r>
    </w:p>
    <w:p w14:paraId="68AABD0B" w14:textId="0DDB3970" w:rsidR="001E2680" w:rsidRPr="00501EEF" w:rsidRDefault="001E2680" w:rsidP="001E2680">
      <w:pPr>
        <w:ind w:left="567"/>
        <w:jc w:val="both"/>
        <w:rPr>
          <w:rFonts w:ascii="Times New Roman" w:hAnsi="Times New Roman"/>
          <w:bCs/>
          <w:lang w:val="es-ES"/>
        </w:rPr>
      </w:pPr>
      <w:r w:rsidRPr="00501EEF">
        <w:rPr>
          <w:rFonts w:ascii="Times New Roman" w:hAnsi="Times New Roman"/>
          <w:bCs/>
          <w:lang w:val="es-ES"/>
        </w:rPr>
        <w:t xml:space="preserve">5.1 Dios </w:t>
      </w:r>
      <w:r w:rsidR="00C62E11">
        <w:rPr>
          <w:rFonts w:ascii="Times New Roman" w:hAnsi="Times New Roman"/>
          <w:bCs/>
          <w:lang w:val="es-ES"/>
        </w:rPr>
        <w:t>es el</w:t>
      </w:r>
      <w:r w:rsidRPr="00501EEF">
        <w:rPr>
          <w:rFonts w:ascii="Times New Roman" w:hAnsi="Times New Roman"/>
          <w:bCs/>
          <w:lang w:val="es-ES"/>
        </w:rPr>
        <w:t xml:space="preserve"> origen de nuestra esperanza</w:t>
      </w:r>
    </w:p>
    <w:p w14:paraId="79232E74" w14:textId="77777777" w:rsidR="001E2680" w:rsidRPr="00501EEF" w:rsidRDefault="001E2680" w:rsidP="001E2680">
      <w:pPr>
        <w:ind w:left="567"/>
        <w:jc w:val="both"/>
        <w:rPr>
          <w:rFonts w:ascii="Times New Roman" w:hAnsi="Times New Roman"/>
          <w:bCs/>
          <w:lang w:val="es-ES"/>
        </w:rPr>
      </w:pPr>
      <w:r w:rsidRPr="00501EEF">
        <w:rPr>
          <w:rFonts w:ascii="Times New Roman" w:hAnsi="Times New Roman"/>
          <w:bCs/>
          <w:lang w:val="es-ES"/>
        </w:rPr>
        <w:t>5.1.1 Breve referencia al sueño</w:t>
      </w:r>
    </w:p>
    <w:p w14:paraId="55BA01B7" w14:textId="34351E9F" w:rsidR="001E2680" w:rsidRPr="00501EEF" w:rsidRDefault="001E2680" w:rsidP="001E2680">
      <w:pPr>
        <w:ind w:left="567"/>
        <w:jc w:val="both"/>
        <w:rPr>
          <w:rFonts w:ascii="Times New Roman" w:hAnsi="Times New Roman"/>
          <w:bCs/>
          <w:lang w:val="es-ES"/>
        </w:rPr>
      </w:pPr>
      <w:r w:rsidRPr="00501EEF">
        <w:rPr>
          <w:rFonts w:ascii="Times New Roman" w:hAnsi="Times New Roman"/>
          <w:bCs/>
          <w:lang w:val="es-ES"/>
        </w:rPr>
        <w:t xml:space="preserve">5.1.2 Don Bosco </w:t>
      </w:r>
      <w:r w:rsidR="00C62E11">
        <w:rPr>
          <w:rFonts w:ascii="Times New Roman" w:hAnsi="Times New Roman"/>
          <w:bCs/>
          <w:lang w:val="es-ES"/>
        </w:rPr>
        <w:t>«</w:t>
      </w:r>
      <w:r w:rsidRPr="00501EEF">
        <w:rPr>
          <w:rFonts w:ascii="Times New Roman" w:hAnsi="Times New Roman"/>
          <w:bCs/>
          <w:lang w:val="es-ES"/>
        </w:rPr>
        <w:t>gigante</w:t>
      </w:r>
      <w:r w:rsidR="00C62E11">
        <w:rPr>
          <w:rFonts w:ascii="Times New Roman" w:hAnsi="Times New Roman"/>
          <w:bCs/>
          <w:lang w:val="es-ES"/>
        </w:rPr>
        <w:t>»</w:t>
      </w:r>
      <w:r w:rsidRPr="00501EEF">
        <w:rPr>
          <w:rFonts w:ascii="Times New Roman" w:hAnsi="Times New Roman"/>
          <w:bCs/>
          <w:lang w:val="es-ES"/>
        </w:rPr>
        <w:t xml:space="preserve"> de la esperanza</w:t>
      </w:r>
    </w:p>
    <w:p w14:paraId="5BE0A0C5" w14:textId="77777777" w:rsidR="001E2680" w:rsidRPr="00501EEF" w:rsidRDefault="001E2680" w:rsidP="001E2680">
      <w:pPr>
        <w:ind w:left="567"/>
        <w:jc w:val="both"/>
        <w:rPr>
          <w:rFonts w:ascii="Times New Roman" w:hAnsi="Times New Roman"/>
          <w:bCs/>
          <w:lang w:val="es-ES"/>
        </w:rPr>
      </w:pPr>
      <w:r w:rsidRPr="00501EEF">
        <w:rPr>
          <w:rFonts w:ascii="Times New Roman" w:hAnsi="Times New Roman"/>
          <w:bCs/>
          <w:lang w:val="es-ES"/>
        </w:rPr>
        <w:t>5.1.3 Características de la esperanza en Don Bosco</w:t>
      </w:r>
    </w:p>
    <w:p w14:paraId="538496DB" w14:textId="347A3098" w:rsidR="001E2680" w:rsidRPr="001E2680" w:rsidRDefault="001E2680" w:rsidP="001E2680">
      <w:pPr>
        <w:pStyle w:val="Paragrafoelenco"/>
        <w:numPr>
          <w:ilvl w:val="2"/>
          <w:numId w:val="40"/>
        </w:numPr>
        <w:contextualSpacing w:val="0"/>
        <w:jc w:val="both"/>
        <w:rPr>
          <w:rFonts w:ascii="Times New Roman" w:hAnsi="Times New Roman"/>
          <w:bCs/>
          <w:lang w:val="es-ES"/>
        </w:rPr>
      </w:pPr>
      <w:r w:rsidRPr="001E2680">
        <w:rPr>
          <w:rFonts w:ascii="Times New Roman" w:hAnsi="Times New Roman"/>
          <w:bCs/>
          <w:lang w:val="es-ES"/>
        </w:rPr>
        <w:t xml:space="preserve">Los </w:t>
      </w:r>
      <w:r w:rsidR="00C62E11">
        <w:rPr>
          <w:rFonts w:ascii="Times New Roman" w:hAnsi="Times New Roman"/>
          <w:bCs/>
          <w:lang w:val="es-ES"/>
        </w:rPr>
        <w:t>«</w:t>
      </w:r>
      <w:r w:rsidRPr="001E2680">
        <w:rPr>
          <w:rFonts w:ascii="Times New Roman" w:hAnsi="Times New Roman"/>
          <w:bCs/>
          <w:lang w:val="es-ES"/>
        </w:rPr>
        <w:t>frutos</w:t>
      </w:r>
      <w:r w:rsidR="00C62E11">
        <w:rPr>
          <w:rFonts w:ascii="Times New Roman" w:hAnsi="Times New Roman"/>
          <w:bCs/>
          <w:lang w:val="es-ES"/>
        </w:rPr>
        <w:t>»</w:t>
      </w:r>
      <w:r w:rsidRPr="001E2680">
        <w:rPr>
          <w:rFonts w:ascii="Times New Roman" w:hAnsi="Times New Roman"/>
          <w:bCs/>
          <w:lang w:val="es-ES"/>
        </w:rPr>
        <w:t xml:space="preserve"> de la esperanza en Don Bosco</w:t>
      </w:r>
    </w:p>
    <w:p w14:paraId="209C41FA" w14:textId="3D27CCDA" w:rsidR="001E2680" w:rsidRPr="00501EEF" w:rsidRDefault="001E2680" w:rsidP="001E2680">
      <w:pPr>
        <w:pStyle w:val="Paragrafoelenco"/>
        <w:ind w:left="567"/>
        <w:contextualSpacing w:val="0"/>
        <w:jc w:val="both"/>
        <w:rPr>
          <w:rFonts w:ascii="Times New Roman" w:hAnsi="Times New Roman"/>
          <w:bCs/>
          <w:lang w:val="es-ES"/>
        </w:rPr>
      </w:pPr>
      <w:r>
        <w:rPr>
          <w:rFonts w:ascii="Times New Roman" w:hAnsi="Times New Roman"/>
          <w:bCs/>
          <w:lang w:val="es-ES"/>
        </w:rPr>
        <w:t xml:space="preserve">5.2. </w:t>
      </w:r>
      <w:r w:rsidRPr="00501EEF">
        <w:rPr>
          <w:rFonts w:ascii="Times New Roman" w:hAnsi="Times New Roman"/>
          <w:bCs/>
          <w:lang w:val="es-ES"/>
        </w:rPr>
        <w:t>La fidelidad de Dios: hasta el final</w:t>
      </w:r>
    </w:p>
    <w:p w14:paraId="259BD54F" w14:textId="77777777" w:rsidR="001E2680" w:rsidRPr="001E2680" w:rsidRDefault="001E2680" w:rsidP="001E2680">
      <w:pPr>
        <w:jc w:val="both"/>
        <w:rPr>
          <w:rFonts w:ascii="Times New Roman" w:hAnsi="Times New Roman"/>
          <w:bCs/>
          <w:sz w:val="16"/>
          <w:szCs w:val="16"/>
          <w:lang w:val="es-ES"/>
        </w:rPr>
      </w:pPr>
    </w:p>
    <w:p w14:paraId="66530818" w14:textId="45517C58" w:rsidR="001E2680" w:rsidRPr="001E2680" w:rsidRDefault="001E2680" w:rsidP="00B14898">
      <w:pPr>
        <w:pStyle w:val="Paragrafoelenco"/>
        <w:numPr>
          <w:ilvl w:val="0"/>
          <w:numId w:val="41"/>
        </w:numPr>
        <w:ind w:left="284"/>
        <w:jc w:val="both"/>
        <w:rPr>
          <w:rFonts w:ascii="Times New Roman" w:hAnsi="Times New Roman"/>
          <w:b/>
          <w:sz w:val="28"/>
          <w:szCs w:val="28"/>
          <w:lang w:val="es-ES"/>
        </w:rPr>
      </w:pPr>
      <w:r w:rsidRPr="001E2680">
        <w:rPr>
          <w:rFonts w:ascii="Times New Roman" w:hAnsi="Times New Roman"/>
          <w:b/>
          <w:sz w:val="28"/>
          <w:szCs w:val="28"/>
          <w:lang w:val="es-ES"/>
        </w:rPr>
        <w:t>CON… MARÍA</w:t>
      </w:r>
      <w:r w:rsidR="00C62E11">
        <w:rPr>
          <w:rFonts w:ascii="Times New Roman" w:hAnsi="Times New Roman"/>
          <w:b/>
          <w:sz w:val="28"/>
          <w:szCs w:val="28"/>
          <w:lang w:val="es-ES"/>
        </w:rPr>
        <w:t>, ESPERANZA Y PRESENCIA MATERNA</w:t>
      </w:r>
    </w:p>
    <w:p w14:paraId="1A6A7D1A" w14:textId="77777777" w:rsidR="001E2680" w:rsidRPr="00A00A8F" w:rsidRDefault="001E2680" w:rsidP="001E2680">
      <w:pPr>
        <w:spacing w:after="160"/>
        <w:jc w:val="both"/>
        <w:rPr>
          <w:rFonts w:ascii="Times New Roman" w:hAnsi="Times New Roman"/>
          <w:bCs/>
          <w:sz w:val="28"/>
          <w:szCs w:val="28"/>
          <w:lang w:val="es-ES"/>
        </w:rPr>
      </w:pPr>
    </w:p>
    <w:p w14:paraId="024E1602" w14:textId="77777777" w:rsidR="001E2680" w:rsidRPr="00A00A8F" w:rsidRDefault="001E2680" w:rsidP="001E2680">
      <w:pPr>
        <w:spacing w:after="160"/>
        <w:jc w:val="both"/>
        <w:rPr>
          <w:rFonts w:ascii="Times New Roman" w:hAnsi="Times New Roman"/>
          <w:bCs/>
          <w:sz w:val="28"/>
          <w:szCs w:val="28"/>
          <w:lang w:val="es-ES"/>
        </w:rPr>
      </w:pPr>
    </w:p>
    <w:p w14:paraId="08AEE9C0" w14:textId="77777777" w:rsidR="001E2680" w:rsidRPr="00A00A8F" w:rsidRDefault="001E2680" w:rsidP="001E2680">
      <w:pPr>
        <w:spacing w:after="160"/>
        <w:jc w:val="both"/>
        <w:rPr>
          <w:rFonts w:ascii="Times New Roman" w:hAnsi="Times New Roman"/>
          <w:bCs/>
          <w:sz w:val="28"/>
          <w:szCs w:val="28"/>
          <w:lang w:val="es-ES"/>
        </w:rPr>
      </w:pPr>
    </w:p>
    <w:p w14:paraId="394A25DF" w14:textId="77777777" w:rsidR="001E2680" w:rsidRPr="00A00A8F" w:rsidRDefault="001E2680" w:rsidP="001E2680">
      <w:pPr>
        <w:spacing w:after="160"/>
        <w:jc w:val="both"/>
        <w:rPr>
          <w:rFonts w:ascii="Times New Roman" w:hAnsi="Times New Roman"/>
          <w:bCs/>
          <w:sz w:val="28"/>
          <w:szCs w:val="28"/>
          <w:lang w:val="es-ES"/>
        </w:rPr>
      </w:pPr>
    </w:p>
    <w:p w14:paraId="6C9BB28B" w14:textId="77777777" w:rsidR="001E2680" w:rsidRPr="00A00A8F" w:rsidRDefault="001E2680" w:rsidP="001E2680">
      <w:pPr>
        <w:spacing w:after="160"/>
        <w:jc w:val="both"/>
        <w:rPr>
          <w:rFonts w:ascii="Times New Roman" w:hAnsi="Times New Roman"/>
          <w:bCs/>
          <w:sz w:val="28"/>
          <w:szCs w:val="28"/>
          <w:lang w:val="es-ES"/>
        </w:rPr>
      </w:pPr>
    </w:p>
    <w:p w14:paraId="2C1D678C" w14:textId="77777777" w:rsidR="001E2680" w:rsidRDefault="001E2680" w:rsidP="001E2680">
      <w:pPr>
        <w:spacing w:after="160"/>
        <w:jc w:val="both"/>
        <w:rPr>
          <w:rFonts w:ascii="Times New Roman" w:hAnsi="Times New Roman"/>
          <w:b/>
          <w:color w:val="FF0000"/>
          <w:sz w:val="40"/>
          <w:szCs w:val="40"/>
          <w:lang w:val="es-ES"/>
        </w:rPr>
      </w:pPr>
    </w:p>
    <w:p w14:paraId="2B1C1DF2" w14:textId="77777777" w:rsidR="001E2680" w:rsidRPr="00501EEF" w:rsidRDefault="001E2680" w:rsidP="00B14898">
      <w:pPr>
        <w:jc w:val="center"/>
        <w:rPr>
          <w:rFonts w:ascii="Times New Roman" w:hAnsi="Times New Roman"/>
          <w:b/>
          <w:color w:val="FF0000"/>
          <w:sz w:val="40"/>
          <w:szCs w:val="40"/>
          <w:lang w:val="es-ES"/>
        </w:rPr>
      </w:pPr>
      <w:r w:rsidRPr="00501EEF">
        <w:rPr>
          <w:rFonts w:ascii="Times New Roman" w:hAnsi="Times New Roman"/>
          <w:b/>
          <w:color w:val="FF0000"/>
          <w:sz w:val="40"/>
          <w:szCs w:val="40"/>
          <w:lang w:val="es-ES"/>
        </w:rPr>
        <w:lastRenderedPageBreak/>
        <w:t>ANCLADOS EN LA ESPERANZA,</w:t>
      </w:r>
    </w:p>
    <w:p w14:paraId="70B5925F" w14:textId="77777777" w:rsidR="001E2680" w:rsidRPr="00501EEF" w:rsidRDefault="001E2680" w:rsidP="00B14898">
      <w:pPr>
        <w:jc w:val="center"/>
        <w:rPr>
          <w:rFonts w:ascii="Times New Roman" w:hAnsi="Times New Roman"/>
          <w:b/>
          <w:color w:val="FF0000"/>
          <w:sz w:val="40"/>
          <w:szCs w:val="40"/>
          <w:lang w:val="es-ES"/>
        </w:rPr>
      </w:pPr>
      <w:r w:rsidRPr="00501EEF">
        <w:rPr>
          <w:rFonts w:ascii="Times New Roman" w:hAnsi="Times New Roman"/>
          <w:b/>
          <w:color w:val="FF0000"/>
          <w:sz w:val="40"/>
          <w:szCs w:val="40"/>
          <w:lang w:val="es-ES"/>
        </w:rPr>
        <w:t>PEREGRINOS CON LOS JÓVENES</w:t>
      </w:r>
    </w:p>
    <w:p w14:paraId="00BD2EF7" w14:textId="77777777" w:rsidR="001E2680" w:rsidRPr="00A00A8F" w:rsidRDefault="001E2680" w:rsidP="001E2680">
      <w:pPr>
        <w:spacing w:after="160"/>
        <w:jc w:val="both"/>
        <w:rPr>
          <w:rFonts w:ascii="Times New Roman" w:hAnsi="Times New Roman"/>
          <w:bCs/>
          <w:sz w:val="28"/>
          <w:szCs w:val="28"/>
          <w:lang w:val="es-ES"/>
        </w:rPr>
      </w:pPr>
    </w:p>
    <w:p w14:paraId="43703DD8" w14:textId="77777777" w:rsidR="001E2680" w:rsidRDefault="001E2680" w:rsidP="001E2680">
      <w:pPr>
        <w:spacing w:after="160"/>
        <w:jc w:val="both"/>
        <w:rPr>
          <w:rFonts w:ascii="Times New Roman" w:hAnsi="Times New Roman"/>
          <w:bCs/>
          <w:sz w:val="28"/>
          <w:szCs w:val="28"/>
          <w:lang w:val="es-ES"/>
        </w:rPr>
      </w:pPr>
    </w:p>
    <w:p w14:paraId="74BF754C" w14:textId="6887F934"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Queridas hermanas y hermanos pertenecientes a los diferentes grupos de la Familia Salesiana de Don Bosco, ¡reciban un cordial saludo al comienzo de este nuevo año 2025!</w:t>
      </w:r>
    </w:p>
    <w:p w14:paraId="5D012437" w14:textId="367BFD78"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No sin emoción me dirijo a todos y cada uno en este tiempo de gracia marcado por dos acontecimientos importantes para la vida de la Iglesia y para nuestra Familia: el Jubileo del año 2025, que comenzó solemnemente el pasado 24 de diciembre con la apertura de la Puerta Santa de la Basílica de San Pedro en el Vaticano, y el 150 aniversario de la primera expedición misionera querida por nuestro padre Don Bosco, que partió el 11 de noviembre de 1875 hacia Argentina y otros países del continente americano.</w:t>
      </w:r>
    </w:p>
    <w:p w14:paraId="50E638DA" w14:textId="4DB7BC7C"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Se trata de dos acontecimientos importantes que encuentran en la esperanza su punto de encuentro. De hecho, el papa Francisco ha indicado exactamente esta virtud como perspectiva al convocar el Jubileo; de la misma manera la experiencia misionera es un presagio de esperanza para todos: para los que se han ido (y se van) y para los que se han sido alcanzados por los misioneros.</w:t>
      </w:r>
    </w:p>
    <w:p w14:paraId="0097B223" w14:textId="1CC6BD5C"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El año que nos ha sido dado está, pues, lleno de ideas para nuestro crecimiento concreto y cotidiano, para que nuestra humanidad sea fecunda en la atención a los demás… Esto sólo sucederá en los corazones que ponen a Dios en el centro, hasta el punto de poder decir: «Antes que a mí te pongo a ti».</w:t>
      </w:r>
    </w:p>
    <w:p w14:paraId="56998869"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En este comentario mío intentaré resaltar estos elementos, para profundizar, en clave carismática, lo que la Iglesia está invitada a vivir a lo largo de este año, y subrayar lo que para nosotros, Familia de Don Bosco, debe guiarnos hacia nuevos horizontes.</w:t>
      </w:r>
    </w:p>
    <w:p w14:paraId="5B12F79D" w14:textId="77777777" w:rsidR="001E2680" w:rsidRDefault="001E2680" w:rsidP="001E2680">
      <w:pPr>
        <w:spacing w:after="160"/>
        <w:jc w:val="both"/>
        <w:rPr>
          <w:rFonts w:ascii="Times New Roman" w:hAnsi="Times New Roman"/>
          <w:bCs/>
          <w:kern w:val="0"/>
          <w:sz w:val="28"/>
          <w:szCs w:val="28"/>
          <w:lang w:val="es-ES"/>
        </w:rPr>
      </w:pPr>
    </w:p>
    <w:p w14:paraId="2DAE0FA7" w14:textId="77777777" w:rsidR="00B14898" w:rsidRDefault="00B14898" w:rsidP="001E2680">
      <w:pPr>
        <w:spacing w:after="160"/>
        <w:jc w:val="both"/>
        <w:rPr>
          <w:rFonts w:ascii="Times New Roman" w:hAnsi="Times New Roman"/>
          <w:bCs/>
          <w:kern w:val="0"/>
          <w:sz w:val="28"/>
          <w:szCs w:val="28"/>
          <w:lang w:val="es-ES"/>
        </w:rPr>
      </w:pPr>
    </w:p>
    <w:p w14:paraId="21FFEC07" w14:textId="77777777" w:rsidR="00B14898" w:rsidRDefault="00B14898" w:rsidP="001E2680">
      <w:pPr>
        <w:spacing w:after="160"/>
        <w:jc w:val="both"/>
        <w:rPr>
          <w:rFonts w:ascii="Times New Roman" w:hAnsi="Times New Roman"/>
          <w:bCs/>
          <w:kern w:val="0"/>
          <w:sz w:val="28"/>
          <w:szCs w:val="28"/>
          <w:lang w:val="es-ES"/>
        </w:rPr>
      </w:pPr>
    </w:p>
    <w:p w14:paraId="34397524" w14:textId="77777777" w:rsidR="00B14898" w:rsidRDefault="00B14898" w:rsidP="001E2680">
      <w:pPr>
        <w:spacing w:after="160"/>
        <w:jc w:val="both"/>
        <w:rPr>
          <w:rFonts w:ascii="Times New Roman" w:hAnsi="Times New Roman"/>
          <w:bCs/>
          <w:kern w:val="0"/>
          <w:sz w:val="28"/>
          <w:szCs w:val="28"/>
          <w:lang w:val="es-ES"/>
        </w:rPr>
      </w:pPr>
    </w:p>
    <w:p w14:paraId="5A800EB3" w14:textId="77777777" w:rsidR="00B14898" w:rsidRDefault="00B14898" w:rsidP="001E2680">
      <w:pPr>
        <w:spacing w:after="160"/>
        <w:jc w:val="both"/>
        <w:rPr>
          <w:rFonts w:ascii="Times New Roman" w:hAnsi="Times New Roman"/>
          <w:bCs/>
          <w:kern w:val="0"/>
          <w:sz w:val="28"/>
          <w:szCs w:val="28"/>
          <w:lang w:val="es-ES"/>
        </w:rPr>
      </w:pPr>
    </w:p>
    <w:p w14:paraId="6B789CD9" w14:textId="77777777" w:rsidR="00B14898" w:rsidRDefault="00B14898" w:rsidP="001E2680">
      <w:pPr>
        <w:spacing w:after="160"/>
        <w:jc w:val="both"/>
        <w:rPr>
          <w:rFonts w:ascii="Times New Roman" w:hAnsi="Times New Roman"/>
          <w:bCs/>
          <w:kern w:val="0"/>
          <w:sz w:val="28"/>
          <w:szCs w:val="28"/>
          <w:lang w:val="es-ES"/>
        </w:rPr>
      </w:pPr>
    </w:p>
    <w:p w14:paraId="08CD2AB7" w14:textId="77777777" w:rsidR="00B14898" w:rsidRDefault="00B14898" w:rsidP="001E2680">
      <w:pPr>
        <w:spacing w:after="160"/>
        <w:jc w:val="both"/>
        <w:rPr>
          <w:rFonts w:ascii="Times New Roman" w:hAnsi="Times New Roman"/>
          <w:bCs/>
          <w:kern w:val="0"/>
          <w:sz w:val="28"/>
          <w:szCs w:val="28"/>
          <w:lang w:val="es-ES"/>
        </w:rPr>
      </w:pPr>
    </w:p>
    <w:p w14:paraId="2611D32F" w14:textId="77777777" w:rsidR="00B14898" w:rsidRPr="001E2680" w:rsidRDefault="00B14898" w:rsidP="001E2680">
      <w:pPr>
        <w:spacing w:after="160"/>
        <w:jc w:val="both"/>
        <w:rPr>
          <w:rFonts w:ascii="Times New Roman" w:hAnsi="Times New Roman"/>
          <w:bCs/>
          <w:kern w:val="0"/>
          <w:sz w:val="28"/>
          <w:szCs w:val="28"/>
          <w:lang w:val="es-ES"/>
        </w:rPr>
      </w:pPr>
    </w:p>
    <w:p w14:paraId="01B234AE" w14:textId="77777777" w:rsidR="001E2680" w:rsidRPr="001E2680" w:rsidRDefault="001E2680" w:rsidP="001E2680">
      <w:pPr>
        <w:spacing w:after="160"/>
        <w:jc w:val="both"/>
        <w:rPr>
          <w:rFonts w:ascii="Times New Roman" w:hAnsi="Times New Roman"/>
          <w:bCs/>
          <w:kern w:val="0"/>
          <w:sz w:val="28"/>
          <w:szCs w:val="28"/>
          <w:lang w:val="es-ES"/>
        </w:rPr>
      </w:pPr>
    </w:p>
    <w:p w14:paraId="2C9BA73E" w14:textId="2E4F4A1D" w:rsidR="001E2680" w:rsidRPr="00B14898" w:rsidRDefault="001E2680" w:rsidP="00B14898">
      <w:pPr>
        <w:pStyle w:val="Paragrafoelenco"/>
        <w:numPr>
          <w:ilvl w:val="0"/>
          <w:numId w:val="42"/>
        </w:numPr>
        <w:spacing w:after="160"/>
        <w:jc w:val="both"/>
        <w:rPr>
          <w:rFonts w:ascii="Times New Roman" w:hAnsi="Times New Roman"/>
          <w:b/>
          <w:kern w:val="0"/>
          <w:sz w:val="32"/>
          <w:szCs w:val="32"/>
          <w:lang w:val="es-ES"/>
        </w:rPr>
      </w:pPr>
      <w:r w:rsidRPr="00B14898">
        <w:rPr>
          <w:rFonts w:ascii="Times New Roman" w:hAnsi="Times New Roman"/>
          <w:b/>
          <w:kern w:val="0"/>
          <w:sz w:val="32"/>
          <w:szCs w:val="32"/>
          <w:lang w:val="es-ES"/>
        </w:rPr>
        <w:t>ENCUENTRO CON CRISTO NUESTRA ESPERANZA PARA RENOVAR EL SUEÑO DE DON BOSCO.</w:t>
      </w:r>
    </w:p>
    <w:p w14:paraId="6A6BB98F" w14:textId="77777777" w:rsidR="001E2680" w:rsidRPr="001E2680" w:rsidRDefault="001E2680" w:rsidP="001E2680">
      <w:pPr>
        <w:spacing w:after="160"/>
        <w:jc w:val="both"/>
        <w:rPr>
          <w:rFonts w:ascii="Times New Roman" w:hAnsi="Times New Roman"/>
          <w:bCs/>
          <w:kern w:val="0"/>
          <w:sz w:val="28"/>
          <w:szCs w:val="28"/>
          <w:lang w:val="es-ES"/>
        </w:rPr>
      </w:pPr>
    </w:p>
    <w:p w14:paraId="2D5D2002" w14:textId="061B09AE"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El título del Aguinaldo implica el entrelazamiento de dos acontecimientos: el jubileo ordinario del año 2025 y el 150° aniversario de la primera expedición misionera enviada por Don Bosco a Argentina.</w:t>
      </w:r>
    </w:p>
    <w:p w14:paraId="2096627F" w14:textId="564EFD4D"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La concomitancia, que me atrevo a definir como «providencial», de los dos acontecimientos hace del 2025 un año decididamente extraordinario para todos nosotros y para los Salesianos de Don Bosco todavía más. De hecho, en los meses de febrero, marzo y abril se celebrará el 29º Capítulo General que conducirá, entre otras cosas, a la elección del nuevo Rector Mayor y del nuevo Consejo General.</w:t>
      </w:r>
    </w:p>
    <w:p w14:paraId="3456C1D5" w14:textId="69063F0D" w:rsid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Acontecimientos globales y particulares, por tanto, que nos involucran de diferentes maneras y que queremos vivir con profundidad e intensidad. Porque es precisamente gracias a estos acontecimientos que podemos experimentar la alegría del encuentro con Cristo y la importancia de permanecer anclados en la esperanza.</w:t>
      </w:r>
    </w:p>
    <w:p w14:paraId="39EF228A" w14:textId="77777777" w:rsidR="00B14898" w:rsidRPr="001E2680" w:rsidRDefault="00B14898" w:rsidP="001E2680">
      <w:pPr>
        <w:spacing w:after="160"/>
        <w:jc w:val="both"/>
        <w:rPr>
          <w:rFonts w:ascii="Times New Roman" w:hAnsi="Times New Roman"/>
          <w:bCs/>
          <w:kern w:val="0"/>
          <w:sz w:val="28"/>
          <w:szCs w:val="28"/>
          <w:lang w:val="es-ES"/>
        </w:rPr>
      </w:pPr>
    </w:p>
    <w:p w14:paraId="402EF2AD" w14:textId="4AE26BE7" w:rsidR="001E2680" w:rsidRPr="00E47A10" w:rsidRDefault="00E47A10" w:rsidP="00E47A10">
      <w:pPr>
        <w:spacing w:after="160"/>
        <w:jc w:val="both"/>
        <w:rPr>
          <w:rFonts w:ascii="Times New Roman" w:hAnsi="Times New Roman"/>
          <w:b/>
          <w:kern w:val="0"/>
          <w:sz w:val="28"/>
          <w:szCs w:val="28"/>
          <w:lang w:val="es-ES"/>
        </w:rPr>
      </w:pPr>
      <w:r>
        <w:rPr>
          <w:rFonts w:ascii="Times New Roman" w:hAnsi="Times New Roman"/>
          <w:b/>
          <w:kern w:val="0"/>
          <w:sz w:val="28"/>
          <w:szCs w:val="28"/>
          <w:lang w:val="es-ES"/>
        </w:rPr>
        <w:t>1.1.</w:t>
      </w:r>
      <w:r w:rsidR="001E2680" w:rsidRPr="00E47A10">
        <w:rPr>
          <w:rFonts w:ascii="Times New Roman" w:hAnsi="Times New Roman"/>
          <w:b/>
          <w:kern w:val="0"/>
          <w:sz w:val="28"/>
          <w:szCs w:val="28"/>
          <w:lang w:val="es-ES"/>
        </w:rPr>
        <w:t>El Jubileo</w:t>
      </w:r>
    </w:p>
    <w:p w14:paraId="6420A84B" w14:textId="77777777" w:rsidR="001E2680" w:rsidRPr="001E2680" w:rsidRDefault="001E2680" w:rsidP="00B14898">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w:t>
      </w:r>
      <w:r w:rsidRPr="001E2680">
        <w:rPr>
          <w:rFonts w:ascii="Times New Roman" w:hAnsi="Times New Roman"/>
          <w:bCs/>
          <w:i/>
          <w:iCs/>
          <w:kern w:val="0"/>
          <w:sz w:val="28"/>
          <w:szCs w:val="28"/>
          <w:lang w:val="es-ES"/>
        </w:rPr>
        <w:t xml:space="preserve">¡Spes non confundit! </w:t>
      </w:r>
      <w:r w:rsidRPr="001E2680">
        <w:rPr>
          <w:rFonts w:ascii="Times New Roman" w:hAnsi="Times New Roman"/>
          <w:bCs/>
          <w:kern w:val="0"/>
          <w:sz w:val="28"/>
          <w:szCs w:val="28"/>
          <w:lang w:val="es-ES"/>
        </w:rPr>
        <w:t>¡La esperanza no defrauda!»</w:t>
      </w:r>
      <w:r w:rsidRPr="001E2680">
        <w:rPr>
          <w:rStyle w:val="Rimandonotaapidipagina"/>
          <w:rFonts w:ascii="Times New Roman" w:hAnsi="Times New Roman"/>
          <w:bCs/>
          <w:kern w:val="0"/>
          <w:sz w:val="28"/>
          <w:szCs w:val="28"/>
          <w:lang w:val="es-ES"/>
        </w:rPr>
        <w:footnoteReference w:id="2"/>
      </w:r>
      <w:r w:rsidRPr="001E2680">
        <w:rPr>
          <w:rFonts w:ascii="Times New Roman" w:hAnsi="Times New Roman"/>
          <w:bCs/>
          <w:kern w:val="0"/>
          <w:sz w:val="28"/>
          <w:szCs w:val="28"/>
          <w:lang w:val="es-ES"/>
        </w:rPr>
        <w:t>.</w:t>
      </w:r>
    </w:p>
    <w:p w14:paraId="53E53018" w14:textId="77777777" w:rsidR="001E2680" w:rsidRPr="001E2680" w:rsidRDefault="001E2680" w:rsidP="00B14898">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Así nos presenta el papa Francisco el Jubileo. ¡Qué maravilla! ¡Qué indicación tan «profética»!</w:t>
      </w:r>
    </w:p>
    <w:p w14:paraId="44871854" w14:textId="74F47415"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El Jubileo es una peregrinación para volver a poner a Jesucristo en el centro de nuestra vida y de la vida del mundo. Porque él es nuestra esperanza. ¡Él es la Esperanza de la Iglesia y del mundo entero!</w:t>
      </w:r>
    </w:p>
    <w:p w14:paraId="2C43826C" w14:textId="61164D80"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Todos somos conscientes de que hoy el mundo necesita esa esperanza que nos conecta con Jesucristo y con nuestros demás hermanos y hermanas. Necesitamos esa esperanza que nos hace peregrinos, que nos pone en movimiento y que nos hace caminar.</w:t>
      </w:r>
    </w:p>
    <w:p w14:paraId="58495474" w14:textId="2FA81BB7" w:rsid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Hablamos de esperanza como redescubrimiento de la presencia de Dios: escribe el papa Francisco: «¡Que la esperanza les colme corazón!»</w:t>
      </w:r>
      <w:r w:rsidRPr="001E2680">
        <w:rPr>
          <w:rStyle w:val="Rimandonotaapidipagina"/>
          <w:rFonts w:ascii="Times New Roman" w:hAnsi="Times New Roman"/>
          <w:bCs/>
          <w:kern w:val="0"/>
          <w:sz w:val="28"/>
          <w:szCs w:val="28"/>
          <w:lang w:val="es-ES"/>
        </w:rPr>
        <w:footnoteReference w:id="3"/>
      </w:r>
      <w:r w:rsidRPr="001E2680">
        <w:rPr>
          <w:rFonts w:ascii="Times New Roman" w:hAnsi="Times New Roman"/>
          <w:bCs/>
          <w:kern w:val="0"/>
          <w:sz w:val="28"/>
          <w:szCs w:val="28"/>
          <w:lang w:val="es-ES"/>
        </w:rPr>
        <w:t>, no sólo calienta el corazón, sino que lo llena, ¡lo llena hasta desbordar!</w:t>
      </w:r>
    </w:p>
    <w:p w14:paraId="1D756EB3" w14:textId="77777777" w:rsidR="00B14898" w:rsidRPr="001E2680" w:rsidRDefault="00B14898" w:rsidP="001E2680">
      <w:pPr>
        <w:spacing w:after="160"/>
        <w:jc w:val="both"/>
        <w:rPr>
          <w:rFonts w:ascii="Times New Roman" w:hAnsi="Times New Roman"/>
          <w:bCs/>
          <w:kern w:val="0"/>
          <w:sz w:val="28"/>
          <w:szCs w:val="28"/>
          <w:lang w:val="es-ES"/>
        </w:rPr>
      </w:pPr>
    </w:p>
    <w:p w14:paraId="1039D9C2" w14:textId="77777777" w:rsidR="001E2680" w:rsidRPr="001E2680" w:rsidRDefault="001E2680" w:rsidP="001E2680">
      <w:pPr>
        <w:spacing w:after="160"/>
        <w:jc w:val="both"/>
        <w:rPr>
          <w:rFonts w:ascii="Times New Roman" w:hAnsi="Times New Roman"/>
          <w:b/>
          <w:kern w:val="0"/>
          <w:sz w:val="28"/>
          <w:szCs w:val="28"/>
          <w:lang w:val="es-ES"/>
        </w:rPr>
      </w:pPr>
      <w:r w:rsidRPr="001E2680">
        <w:rPr>
          <w:rFonts w:ascii="Times New Roman" w:hAnsi="Times New Roman"/>
          <w:b/>
          <w:kern w:val="0"/>
          <w:sz w:val="28"/>
          <w:szCs w:val="28"/>
          <w:lang w:val="es-ES"/>
        </w:rPr>
        <w:t>1.2. El aniversario de la primera expedición misionera salesiana</w:t>
      </w:r>
    </w:p>
    <w:p w14:paraId="1663A55F" w14:textId="2A30BD5A"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 xml:space="preserve">Y </w:t>
      </w:r>
      <w:r w:rsidR="00B14898">
        <w:rPr>
          <w:rFonts w:ascii="Times New Roman" w:hAnsi="Times New Roman"/>
          <w:bCs/>
          <w:kern w:val="0"/>
          <w:sz w:val="28"/>
          <w:szCs w:val="28"/>
          <w:lang w:val="es-ES"/>
        </w:rPr>
        <w:t>los corazones,</w:t>
      </w:r>
      <w:r w:rsidRPr="001E2680">
        <w:rPr>
          <w:rFonts w:ascii="Times New Roman" w:hAnsi="Times New Roman"/>
          <w:bCs/>
          <w:kern w:val="0"/>
          <w:sz w:val="28"/>
          <w:szCs w:val="28"/>
          <w:lang w:val="es-ES"/>
        </w:rPr>
        <w:t xml:space="preserve"> de los participantes en la primera expedición misionera salesiana a Argentina hace 150 años, estaba</w:t>
      </w:r>
      <w:r w:rsidR="00B14898">
        <w:rPr>
          <w:rFonts w:ascii="Times New Roman" w:hAnsi="Times New Roman"/>
          <w:bCs/>
          <w:kern w:val="0"/>
          <w:sz w:val="28"/>
          <w:szCs w:val="28"/>
          <w:lang w:val="es-ES"/>
        </w:rPr>
        <w:t>n</w:t>
      </w:r>
      <w:r w:rsidRPr="001E2680">
        <w:rPr>
          <w:rFonts w:ascii="Times New Roman" w:hAnsi="Times New Roman"/>
          <w:bCs/>
          <w:kern w:val="0"/>
          <w:sz w:val="28"/>
          <w:szCs w:val="28"/>
          <w:lang w:val="es-ES"/>
        </w:rPr>
        <w:t xml:space="preserve"> lleno</w:t>
      </w:r>
      <w:r w:rsidR="00B14898">
        <w:rPr>
          <w:rFonts w:ascii="Times New Roman" w:hAnsi="Times New Roman"/>
          <w:bCs/>
          <w:kern w:val="0"/>
          <w:sz w:val="28"/>
          <w:szCs w:val="28"/>
          <w:lang w:val="es-ES"/>
        </w:rPr>
        <w:t>s</w:t>
      </w:r>
      <w:r w:rsidRPr="001E2680">
        <w:rPr>
          <w:rFonts w:ascii="Times New Roman" w:hAnsi="Times New Roman"/>
          <w:bCs/>
          <w:kern w:val="0"/>
          <w:sz w:val="28"/>
          <w:szCs w:val="28"/>
          <w:lang w:val="es-ES"/>
        </w:rPr>
        <w:t xml:space="preserve"> de esta esperanza desbordante.</w:t>
      </w:r>
    </w:p>
    <w:p w14:paraId="07CBE257" w14:textId="77777777" w:rsidR="001E2680" w:rsidRPr="001E2680" w:rsidRDefault="001E2680" w:rsidP="001E2680">
      <w:pPr>
        <w:spacing w:after="160"/>
        <w:jc w:val="both"/>
        <w:rPr>
          <w:rFonts w:ascii="Times New Roman" w:hAnsi="Times New Roman"/>
          <w:bCs/>
          <w:kern w:val="0"/>
          <w:sz w:val="28"/>
          <w:szCs w:val="28"/>
          <w:lang w:val="es-ES"/>
        </w:rPr>
      </w:pPr>
    </w:p>
    <w:p w14:paraId="08B96E8E" w14:textId="2ADCDF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¡Don Bosco desde Valdocco lanza su corazón más allá de todas las fronteras, enviando a sus hijos al otro lado del mundo! Los envía más allá de toda seguridad humana, los envía a continuar lo que él había comenzado. Se pone en camino con los demás, esperando e infundiendo esperanza. Simplemente los envía y los primeros hermanos (jóvenes) salen y van. ¿Dónde? ¡Ni siquiera lo saben! Pero confían en la esperanza, obedecen. Porque es la presencia de Dios la que nos guía.</w:t>
      </w:r>
    </w:p>
    <w:p w14:paraId="52BBECE4" w14:textId="7675B3CA"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En aquella obediencia plena de entusiasmo también nuestra esperanza actual encuentra nueva energía y nos empuja a salir como peregrinos.</w:t>
      </w:r>
    </w:p>
    <w:p w14:paraId="3C7013BC" w14:textId="1C7F4B3D"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Por eso hay que celebrar este aniversario: porque nos ayuda a reconocer un don (no una conquista personal, sino un don gratuito del Señor), nos permite recordar y, desde la memoria, sacar fuerzas para afrontar y construir el futuro.</w:t>
      </w:r>
    </w:p>
    <w:p w14:paraId="6C95E3E5" w14:textId="0DBCC7E6"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Vivamos, pues, hoy, para hacer posible este futuro y hagámoslo de la única manera que consideramos grande: compartiendo con los jóvenes y con todas las personas de nuestros ambientes (empezando por los más pobres y olvidados) el viaje para ir al encuentro con Cristo, nuestra única Esperanza.</w:t>
      </w:r>
    </w:p>
    <w:p w14:paraId="4D54C8C5" w14:textId="77777777" w:rsidR="001E2680" w:rsidRPr="001E2680" w:rsidRDefault="001E2680" w:rsidP="001E2680">
      <w:pPr>
        <w:spacing w:after="160"/>
        <w:jc w:val="both"/>
        <w:rPr>
          <w:rFonts w:ascii="Times New Roman" w:hAnsi="Times New Roman"/>
          <w:bCs/>
          <w:kern w:val="0"/>
          <w:sz w:val="28"/>
          <w:szCs w:val="28"/>
          <w:lang w:val="es-ES"/>
        </w:rPr>
      </w:pPr>
    </w:p>
    <w:p w14:paraId="491386A1" w14:textId="5BE22546" w:rsidR="001E2680" w:rsidRPr="00B14898" w:rsidRDefault="001E2680" w:rsidP="001E2680">
      <w:pPr>
        <w:pStyle w:val="Paragrafoelenco"/>
        <w:numPr>
          <w:ilvl w:val="0"/>
          <w:numId w:val="26"/>
        </w:numPr>
        <w:tabs>
          <w:tab w:val="left" w:pos="284"/>
        </w:tabs>
        <w:spacing w:after="160"/>
        <w:ind w:left="0" w:firstLine="0"/>
        <w:contextualSpacing w:val="0"/>
        <w:jc w:val="both"/>
        <w:rPr>
          <w:rFonts w:ascii="Times New Roman" w:hAnsi="Times New Roman"/>
          <w:b/>
          <w:kern w:val="0"/>
          <w:sz w:val="32"/>
          <w:szCs w:val="32"/>
          <w:lang w:val="es-ES"/>
        </w:rPr>
      </w:pPr>
      <w:r w:rsidRPr="001E2680">
        <w:rPr>
          <w:rFonts w:ascii="Times New Roman" w:hAnsi="Times New Roman"/>
          <w:b/>
          <w:kern w:val="0"/>
          <w:sz w:val="32"/>
          <w:szCs w:val="32"/>
          <w:lang w:val="es-ES"/>
        </w:rPr>
        <w:t>El JUBILEO: CRISTO NUESTRA ESPERANZA</w:t>
      </w:r>
    </w:p>
    <w:p w14:paraId="0D209E97"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Jubileo es caminar juntos, anclados en Cristo nuestra esperanza. Pero ¿qué significa realmente?</w:t>
      </w:r>
    </w:p>
    <w:p w14:paraId="3770C100"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Retomo los elementos de la Bula que convocación del Jubileo 2025 que ponen de relieve algunas características de la esperanza.</w:t>
      </w:r>
    </w:p>
    <w:p w14:paraId="42217213" w14:textId="77777777" w:rsidR="00B14898" w:rsidRDefault="00B14898" w:rsidP="00B14898">
      <w:pPr>
        <w:pStyle w:val="Paragrafoelenco"/>
        <w:spacing w:after="160"/>
        <w:ind w:left="0"/>
        <w:jc w:val="both"/>
        <w:rPr>
          <w:rFonts w:ascii="Times New Roman" w:hAnsi="Times New Roman"/>
          <w:b/>
          <w:kern w:val="0"/>
          <w:sz w:val="28"/>
          <w:szCs w:val="28"/>
          <w:lang w:val="es-ES"/>
        </w:rPr>
      </w:pPr>
    </w:p>
    <w:p w14:paraId="1BCD6AE2" w14:textId="400457F3" w:rsidR="001E2680" w:rsidRPr="00B14898" w:rsidRDefault="00B14898" w:rsidP="00B14898">
      <w:pPr>
        <w:pStyle w:val="Paragrafoelenco"/>
        <w:spacing w:after="160"/>
        <w:ind w:left="0"/>
        <w:jc w:val="both"/>
        <w:rPr>
          <w:rFonts w:ascii="Times New Roman" w:hAnsi="Times New Roman"/>
          <w:b/>
          <w:kern w:val="0"/>
          <w:sz w:val="28"/>
          <w:szCs w:val="28"/>
          <w:lang w:val="es-ES"/>
        </w:rPr>
      </w:pPr>
      <w:r>
        <w:rPr>
          <w:rFonts w:ascii="Times New Roman" w:hAnsi="Times New Roman"/>
          <w:b/>
          <w:kern w:val="0"/>
          <w:sz w:val="28"/>
          <w:szCs w:val="28"/>
          <w:lang w:val="es-ES"/>
        </w:rPr>
        <w:t xml:space="preserve">2.1. </w:t>
      </w:r>
      <w:r w:rsidR="001E2680" w:rsidRPr="00B14898">
        <w:rPr>
          <w:rFonts w:ascii="Times New Roman" w:hAnsi="Times New Roman"/>
          <w:b/>
          <w:kern w:val="0"/>
          <w:sz w:val="28"/>
          <w:szCs w:val="28"/>
          <w:lang w:val="es-ES"/>
        </w:rPr>
        <w:t>Peregrinos</w:t>
      </w:r>
      <w:r w:rsidR="00261128">
        <w:rPr>
          <w:rFonts w:ascii="Times New Roman" w:hAnsi="Times New Roman"/>
          <w:b/>
          <w:kern w:val="0"/>
          <w:sz w:val="28"/>
          <w:szCs w:val="28"/>
          <w:lang w:val="es-ES"/>
        </w:rPr>
        <w:t xml:space="preserve">, </w:t>
      </w:r>
      <w:r w:rsidR="001E2680" w:rsidRPr="00B14898">
        <w:rPr>
          <w:rFonts w:ascii="Times New Roman" w:hAnsi="Times New Roman"/>
          <w:b/>
          <w:kern w:val="0"/>
          <w:sz w:val="28"/>
          <w:szCs w:val="28"/>
          <w:lang w:val="es-ES"/>
        </w:rPr>
        <w:t>anclados en la esperanza cristiana</w:t>
      </w:r>
    </w:p>
    <w:p w14:paraId="796540AC" w14:textId="18220C09"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Estamos convencidos de que nada ni nadie podrá separarnos de Cristo</w:t>
      </w:r>
      <w:r w:rsidRPr="001E2680">
        <w:rPr>
          <w:rStyle w:val="Rimandonotaapidipagina"/>
          <w:rFonts w:ascii="Times New Roman" w:hAnsi="Times New Roman"/>
          <w:bCs/>
          <w:kern w:val="0"/>
          <w:sz w:val="28"/>
          <w:szCs w:val="28"/>
          <w:lang w:val="es-ES"/>
        </w:rPr>
        <w:footnoteReference w:id="4"/>
      </w:r>
      <w:r w:rsidRPr="001E2680">
        <w:rPr>
          <w:rFonts w:ascii="Times New Roman" w:hAnsi="Times New Roman"/>
          <w:bCs/>
          <w:kern w:val="0"/>
          <w:sz w:val="28"/>
          <w:szCs w:val="28"/>
          <w:lang w:val="es-ES"/>
        </w:rPr>
        <w:t>. Porque es a Él a quien queremos y debemos permanecer aferrados, anclados. No podemos caminar sin nuestro ancla.</w:t>
      </w:r>
    </w:p>
    <w:p w14:paraId="3C6EF827"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El ancla de la esperanza es, por tanto, Cristo mismo, que lleva en la cruz, en presencia del Padre, los sufrimientos y las heridas de la humanidad.</w:t>
      </w:r>
    </w:p>
    <w:p w14:paraId="1CE75E25" w14:textId="6D347388"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El ancla, de hecho, tiene forma de cruz, por lo que también se representaba en las catacumbas para simbolizar la pertenencia de los fieles difuntos a Cristo Salvador.</w:t>
      </w:r>
    </w:p>
    <w:p w14:paraId="4E12AF01" w14:textId="10412670"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Esta ancla ya está firmemente unida al puerto de la salvación. Nuestra tarea consiste en atar a ella nuestra vida, la cuerda que une nuestra nave al ancla de Cristo.</w:t>
      </w:r>
    </w:p>
    <w:p w14:paraId="043C141F" w14:textId="2E6C5E3F"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Navegamos sobre las agitadas olas del mar y necesitamos anclarnos a algo sólido. Pero la tarea ya no es la de echar el ancla y fijarla al fondo del mar. La tarea es atar nuestro barco a la cuerda que, por así decirlo, cuelga del Cielo, donde está firmemente fijada el ancla de Cristo. Al unirnos a esta cuerda, nos unimos al ancla de la salvación y hacemos cierta nuestra esperanza.</w:t>
      </w:r>
    </w:p>
    <w:p w14:paraId="1BF4A1AA" w14:textId="0E685C46"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La esperanza es cierta cuando la barca de nuestra vida se ata a esa cuerda que nos une al ancla que está fijada en Cristo crucificado que está a la diestra del Padre, es decir, en la comunión eterna del Padre, en el amor del Espíritu Santo</w:t>
      </w:r>
      <w:r w:rsidRPr="001E2680">
        <w:rPr>
          <w:rStyle w:val="Rimandonotaapidipagina"/>
          <w:rFonts w:ascii="Times New Roman" w:hAnsi="Times New Roman"/>
          <w:bCs/>
          <w:kern w:val="0"/>
          <w:sz w:val="28"/>
          <w:szCs w:val="28"/>
          <w:lang w:val="es-ES"/>
        </w:rPr>
        <w:footnoteReference w:id="5"/>
      </w:r>
      <w:r w:rsidRPr="001E2680">
        <w:rPr>
          <w:rFonts w:ascii="Times New Roman" w:hAnsi="Times New Roman"/>
          <w:bCs/>
          <w:kern w:val="0"/>
          <w:sz w:val="28"/>
          <w:szCs w:val="28"/>
          <w:lang w:val="es-ES"/>
        </w:rPr>
        <w:t>.</w:t>
      </w:r>
    </w:p>
    <w:p w14:paraId="51C4F81F" w14:textId="54A8A48C" w:rsidR="001E2680" w:rsidRPr="00B14898"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Todo está bien expresado en la oración litúrgica de la solemnidad de la Ascensión del Señor:</w:t>
      </w:r>
    </w:p>
    <w:p w14:paraId="2C1D8661" w14:textId="64BD74C3" w:rsidR="001E2680" w:rsidRPr="00B14898" w:rsidRDefault="001E2680" w:rsidP="00B14898">
      <w:pPr>
        <w:shd w:val="clear" w:color="auto" w:fill="FFFFFF"/>
        <w:spacing w:after="160"/>
        <w:ind w:left="315"/>
        <w:jc w:val="both"/>
        <w:rPr>
          <w:rFonts w:ascii="Times New Roman" w:eastAsia="Times New Roman" w:hAnsi="Times New Roman"/>
          <w:color w:val="000000"/>
          <w:kern w:val="0"/>
          <w:lang w:val="es-ES" w:eastAsia="es-ES"/>
        </w:rPr>
      </w:pPr>
      <w:r w:rsidRPr="001E2680">
        <w:rPr>
          <w:rFonts w:ascii="Times New Roman" w:eastAsia="Times New Roman" w:hAnsi="Times New Roman"/>
          <w:color w:val="000000"/>
          <w:kern w:val="0"/>
          <w:lang w:val="es-ES" w:eastAsia="es-ES"/>
        </w:rPr>
        <w:t>«</w:t>
      </w:r>
      <w:r w:rsidRPr="001E2680">
        <w:rPr>
          <w:rFonts w:ascii="Times New Roman" w:hAnsi="Times New Roman"/>
          <w:color w:val="000000"/>
          <w:kern w:val="0"/>
          <w:shd w:val="clear" w:color="auto" w:fill="FFFFFF"/>
          <w:lang w:val="es-ES"/>
        </w:rPr>
        <w:t>Dios todopoderoso, concédenos exultar santamente de gozo y alegrarnos con religiosa acción de gracias, porque la ascensión de Jesucristo, tu Hijo, es ya nuestra victoria, y adonde ya se ha adelantado gloriosamente nuestra Cabeza, esperamos llegar también los miembros de su cuerpo</w:t>
      </w:r>
      <w:r w:rsidRPr="001E2680">
        <w:rPr>
          <w:rFonts w:ascii="Times New Roman" w:eastAsia="Times New Roman" w:hAnsi="Times New Roman"/>
          <w:color w:val="000000"/>
          <w:kern w:val="0"/>
          <w:lang w:val="es-ES" w:eastAsia="es-ES"/>
        </w:rPr>
        <w:t>»</w:t>
      </w:r>
      <w:r w:rsidRPr="001E2680">
        <w:rPr>
          <w:rStyle w:val="Rimandonotaapidipagina"/>
          <w:rFonts w:ascii="Times New Roman" w:hAnsi="Times New Roman"/>
          <w:bCs/>
          <w:kern w:val="0"/>
          <w:lang w:val="es-ES"/>
        </w:rPr>
        <w:footnoteReference w:id="6"/>
      </w:r>
      <w:r w:rsidRPr="001E2680">
        <w:rPr>
          <w:rFonts w:ascii="Times New Roman" w:eastAsia="Times New Roman" w:hAnsi="Times New Roman"/>
          <w:color w:val="000000"/>
          <w:kern w:val="0"/>
          <w:lang w:val="es-ES" w:eastAsia="es-ES"/>
        </w:rPr>
        <w:t>.</w:t>
      </w:r>
    </w:p>
    <w:p w14:paraId="03B90D43" w14:textId="77777777" w:rsidR="001E2680" w:rsidRPr="001E2680" w:rsidRDefault="001E2680" w:rsidP="00B14898">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 xml:space="preserve">El escritor y político checo </w:t>
      </w:r>
      <w:r w:rsidRPr="00840A39">
        <w:rPr>
          <w:rFonts w:ascii="Times New Roman" w:hAnsi="Times New Roman"/>
          <w:bCs/>
          <w:kern w:val="0"/>
          <w:sz w:val="28"/>
          <w:szCs w:val="28"/>
          <w:lang w:val="es-ES"/>
        </w:rPr>
        <w:t>Václav Havel</w:t>
      </w:r>
      <w:r w:rsidRPr="001E2680">
        <w:rPr>
          <w:rFonts w:ascii="Times New Roman" w:hAnsi="Times New Roman"/>
          <w:bCs/>
          <w:kern w:val="0"/>
          <w:sz w:val="28"/>
          <w:szCs w:val="28"/>
          <w:lang w:val="es-ES"/>
        </w:rPr>
        <w:t xml:space="preserve"> define la esperanza como un estado de ánimo, una dimensión del alma. No depende de una observación previa del mundo, no se trata de una predicción.</w:t>
      </w:r>
    </w:p>
    <w:p w14:paraId="0DA3A128" w14:textId="533537E0" w:rsidR="001E2680" w:rsidRPr="001E2680" w:rsidRDefault="001E2680" w:rsidP="00B14898">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 xml:space="preserve">Byung-Chul Han añade: «La esperanza es una orientación del corazón que trasciende el mundo inmediato de la experiencia, es un anclaje en algún lugar más allá del horizonte. </w:t>
      </w:r>
    </w:p>
    <w:p w14:paraId="596A36CC" w14:textId="77777777" w:rsidR="001E2680" w:rsidRPr="001E2680" w:rsidRDefault="001E2680" w:rsidP="00B14898">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 xml:space="preserve">Las raíces de la esperanza se encuentran en lo trascendente: por eso no es lo mismo tener Esperanza que estar satisfecho porque las cosas van bien. </w:t>
      </w:r>
    </w:p>
    <w:p w14:paraId="5800F412" w14:textId="1F6347CF"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Podríamos pensar que esperar es simplemente querer sonreírle a la vida para que ella a su vez te sonría, pero no, hay que profundizar más, hay que caminar esa cuerda que nos lleve hacia el ancla.</w:t>
      </w:r>
    </w:p>
    <w:p w14:paraId="37A04BBA" w14:textId="77777777" w:rsidR="001E2680" w:rsidRPr="001E2680" w:rsidRDefault="001E2680" w:rsidP="00B14898">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La esperanza es la capacidad de cada uno de nosotros de trabajar por algo porque es correcto hacerlo, no porque ese algo tenga un éxito garantizado. Podría ser un fracaso, podría salir mal: no esperamos que vaya bien, no somos optimistas. Trabajamos para que esto suceda. Por eso la esperanza no es lo mismo que el optimismo. La esperanza no es la creencia de que algo saldrá bien sino la certeza de que algo tiene sentido independientemente de su resultado.</w:t>
      </w:r>
    </w:p>
    <w:p w14:paraId="7E16201F" w14:textId="3EC6840D" w:rsidR="001E2680" w:rsidRPr="001E2680" w:rsidRDefault="001E2680" w:rsidP="00B14898">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Hacer algo porque tiene sentido: en eso consiste la esperanza, que presupone los valores y presupone la fe.</w:t>
      </w:r>
    </w:p>
    <w:p w14:paraId="4585E6A6" w14:textId="60C4B4DF"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Esto es lo que le da a ella la fuerza para vivir y a nosotros la fuerza para probar algo una y otra vez, incluso en la desesperación»</w:t>
      </w:r>
      <w:r w:rsidRPr="001E2680">
        <w:rPr>
          <w:rStyle w:val="Rimandonotaapidipagina"/>
          <w:rFonts w:ascii="Times New Roman" w:hAnsi="Times New Roman"/>
          <w:bCs/>
          <w:kern w:val="0"/>
          <w:sz w:val="28"/>
          <w:szCs w:val="28"/>
          <w:lang w:val="es-ES"/>
        </w:rPr>
        <w:footnoteReference w:id="7"/>
      </w:r>
      <w:r w:rsidRPr="001E2680">
        <w:rPr>
          <w:rFonts w:ascii="Times New Roman" w:hAnsi="Times New Roman"/>
          <w:bCs/>
          <w:kern w:val="0"/>
          <w:sz w:val="28"/>
          <w:szCs w:val="28"/>
          <w:lang w:val="es-ES"/>
        </w:rPr>
        <w:t>.</w:t>
      </w:r>
    </w:p>
    <w:p w14:paraId="3CEE3F87"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¿Pero cómo caminar permaneciendo anclado? El ancla te lastra, te frena, te fija. ¿A dónde lleva este camino? Lleva a la eternidad.</w:t>
      </w:r>
    </w:p>
    <w:p w14:paraId="1B07F3FD" w14:textId="77777777" w:rsidR="001E2680" w:rsidRPr="001E2680" w:rsidRDefault="001E2680" w:rsidP="001E2680">
      <w:pPr>
        <w:spacing w:after="160"/>
        <w:jc w:val="both"/>
        <w:rPr>
          <w:rFonts w:ascii="Times New Roman" w:hAnsi="Times New Roman"/>
          <w:bCs/>
          <w:kern w:val="0"/>
          <w:sz w:val="28"/>
          <w:szCs w:val="28"/>
          <w:lang w:val="es-ES"/>
        </w:rPr>
      </w:pPr>
    </w:p>
    <w:p w14:paraId="66688501" w14:textId="4FF9A166" w:rsidR="001E2680" w:rsidRPr="00B14898" w:rsidRDefault="00B14898" w:rsidP="001E2680">
      <w:pPr>
        <w:spacing w:after="160"/>
        <w:jc w:val="both"/>
        <w:rPr>
          <w:rFonts w:ascii="Times New Roman" w:hAnsi="Times New Roman"/>
          <w:b/>
          <w:kern w:val="0"/>
          <w:sz w:val="28"/>
          <w:szCs w:val="28"/>
          <w:lang w:val="es-ES"/>
        </w:rPr>
      </w:pPr>
      <w:r>
        <w:rPr>
          <w:rFonts w:ascii="Times New Roman" w:hAnsi="Times New Roman"/>
          <w:b/>
          <w:kern w:val="0"/>
          <w:sz w:val="28"/>
          <w:szCs w:val="28"/>
          <w:lang w:val="es-ES"/>
        </w:rPr>
        <w:t xml:space="preserve">2.2. </w:t>
      </w:r>
      <w:r w:rsidR="001E2680" w:rsidRPr="00B14898">
        <w:rPr>
          <w:rFonts w:ascii="Times New Roman" w:hAnsi="Times New Roman"/>
          <w:b/>
          <w:kern w:val="0"/>
          <w:sz w:val="28"/>
          <w:szCs w:val="28"/>
          <w:lang w:val="es-ES"/>
        </w:rPr>
        <w:t>Esperanza como camino hacia Cristo, camino hacia la vida eterna</w:t>
      </w:r>
    </w:p>
    <w:p w14:paraId="2B25DD05" w14:textId="36B19A6D" w:rsidR="001E2680" w:rsidRPr="001E2680" w:rsidRDefault="001E2680" w:rsidP="00B14898">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La promesa de la vida eterna, tal como se nos da a cada uno de nosotros, no pasa por alto el camino de la vida, no es un salto hacia arriba, no propone subirse a un cohete que despega del suelo y vuela hacia el espacio dejando abajo la calle, el polvo del camino, ni deja que el barco vaya a la deriva en medio del mar sin nosotros.</w:t>
      </w:r>
    </w:p>
    <w:p w14:paraId="2934D549" w14:textId="567E0F4E" w:rsidR="001E2680" w:rsidRPr="001E2680" w:rsidRDefault="001E2680" w:rsidP="00B14898">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Esta promesa es precisamente un ancla que queda fijada en la eternidad, pero a la que permanecemos unidos por una cuerda que viene a estabilizar la nave que surca el mar. Y es precisamente el hecho de que esté fija en el Cielo lo que permite que la nave no permanezca quieta en medio del mar, sino que avance entre las olas.</w:t>
      </w:r>
    </w:p>
    <w:p w14:paraId="3FE7AC12" w14:textId="1D12E7B1"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Si el ancla de Cristo fijase al hombre en el fondo del mar, todos permaneceríamos quietos donde estamos, quizás tranquilos, sin problemas, pero quietos, sin viajar, sin avanzar. En cambio, precisamente el anclaje de la vida al Cielo significa que la promesa que inspira nuestra esperanza no detiene el camino, no da la seguridad de un refugio en el que encerrarse y detenernos, sino que nos da certeza para caminar y continuar el camino. La promesa de una meta cierta, ya alcanzada por Cristo para nosotros, hace que cada paso en el camino de la vida sea firme y decisivo.</w:t>
      </w:r>
    </w:p>
    <w:p w14:paraId="48F84815" w14:textId="4AC0251D"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Es importante entender el Jubileo como peregrinación, como una invitación a ponernos en movimiento, a salir de nosotros mismos para ir hacia Cristo.</w:t>
      </w:r>
    </w:p>
    <w:p w14:paraId="2184A563" w14:textId="485C99B5"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Jubileo, pues, ha sido, siempre, sinónimo de camino. Si realmente deseas a Dios tienes que moverte, tienes que caminar. Porque el deseo de Dios, la nostalgia de Dios, te mueve a encontrarlo y, al mismo tiempo, te lleva a redescubrirte a ti mismo y a los demás.</w:t>
      </w:r>
    </w:p>
    <w:p w14:paraId="78C98620" w14:textId="77777777" w:rsidR="001E2680" w:rsidRPr="001E2680" w:rsidRDefault="001E2680" w:rsidP="00B14898">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«Nacemos para no morir nunca»</w:t>
      </w:r>
      <w:r w:rsidRPr="001E2680">
        <w:rPr>
          <w:rStyle w:val="Rimandonotaapidipagina"/>
          <w:rFonts w:ascii="Times New Roman" w:hAnsi="Times New Roman"/>
          <w:bCs/>
          <w:kern w:val="0"/>
          <w:sz w:val="28"/>
          <w:szCs w:val="28"/>
          <w:lang w:val="es-ES"/>
        </w:rPr>
        <w:footnoteReference w:id="8"/>
      </w:r>
      <w:r w:rsidRPr="001E2680">
        <w:rPr>
          <w:rFonts w:ascii="Times New Roman" w:hAnsi="Times New Roman"/>
          <w:bCs/>
          <w:kern w:val="0"/>
          <w:sz w:val="28"/>
          <w:szCs w:val="28"/>
          <w:lang w:val="es-ES"/>
        </w:rPr>
        <w:t>.</w:t>
      </w:r>
    </w:p>
    <w:p w14:paraId="2DA2A3B1" w14:textId="0EE2DA3D"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Bellísimo y significativo es el título de la biografía de la sierva de Dios Chiara Corbella Petrillo. Sí, porque nuestra venida al mundo está orientada a la vida eterna. La vida eterna es una promesa que derriba la puerta de la muerte, abriéndonos al «cara a cara con Dios», para siempre. ¡La muerte es una puerta que se cierra y al mismo tiempo un portón que se abre de par en par al encuentro definitivo con Dios!</w:t>
      </w:r>
    </w:p>
    <w:p w14:paraId="536E872E"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Sabemos cuán vivo estaba en Don Bosco el deseo del Cielo, propuesto y compartido gozosamente con los jóvenes del Oratorio.</w:t>
      </w:r>
    </w:p>
    <w:p w14:paraId="5244CD4C" w14:textId="77777777" w:rsidR="001E2680" w:rsidRPr="001E2680" w:rsidRDefault="001E2680" w:rsidP="001E2680">
      <w:pPr>
        <w:spacing w:after="160"/>
        <w:jc w:val="both"/>
        <w:rPr>
          <w:rFonts w:ascii="Times New Roman" w:hAnsi="Times New Roman"/>
          <w:bCs/>
          <w:kern w:val="0"/>
          <w:sz w:val="28"/>
          <w:szCs w:val="28"/>
          <w:lang w:val="es-ES"/>
        </w:rPr>
      </w:pPr>
    </w:p>
    <w:p w14:paraId="6197941D" w14:textId="1B2EC797" w:rsidR="001E2680" w:rsidRPr="00B14898" w:rsidRDefault="001E2680" w:rsidP="00B14898">
      <w:pPr>
        <w:pStyle w:val="Paragrafoelenco"/>
        <w:numPr>
          <w:ilvl w:val="1"/>
          <w:numId w:val="25"/>
        </w:numPr>
        <w:spacing w:after="160"/>
        <w:jc w:val="both"/>
        <w:rPr>
          <w:rFonts w:ascii="Times New Roman" w:hAnsi="Times New Roman"/>
          <w:b/>
          <w:kern w:val="0"/>
          <w:sz w:val="28"/>
          <w:szCs w:val="28"/>
          <w:lang w:val="es-ES"/>
        </w:rPr>
      </w:pPr>
      <w:r w:rsidRPr="00B14898">
        <w:rPr>
          <w:rFonts w:ascii="Times New Roman" w:hAnsi="Times New Roman"/>
          <w:b/>
          <w:kern w:val="0"/>
          <w:sz w:val="28"/>
          <w:szCs w:val="28"/>
          <w:lang w:val="es-ES"/>
        </w:rPr>
        <w:t>CARACTERÍSTICAS DE LA ESPERANZA</w:t>
      </w:r>
    </w:p>
    <w:p w14:paraId="0F19FD7F" w14:textId="77777777" w:rsidR="001E2680" w:rsidRPr="001E2680" w:rsidRDefault="001E2680" w:rsidP="001E2680">
      <w:pPr>
        <w:spacing w:after="160"/>
        <w:jc w:val="both"/>
        <w:rPr>
          <w:rFonts w:ascii="Times New Roman" w:hAnsi="Times New Roman"/>
          <w:bCs/>
          <w:kern w:val="0"/>
          <w:sz w:val="28"/>
          <w:szCs w:val="28"/>
          <w:lang w:val="es-ES"/>
        </w:rPr>
      </w:pPr>
    </w:p>
    <w:p w14:paraId="79DD29DC" w14:textId="01F3EBDA" w:rsidR="001E2680" w:rsidRPr="00B14898" w:rsidRDefault="00261128" w:rsidP="001E2680">
      <w:pPr>
        <w:pStyle w:val="Paragrafoelenco"/>
        <w:numPr>
          <w:ilvl w:val="2"/>
          <w:numId w:val="25"/>
        </w:numPr>
        <w:spacing w:after="160"/>
        <w:jc w:val="both"/>
        <w:rPr>
          <w:rFonts w:ascii="Times New Roman" w:hAnsi="Times New Roman"/>
          <w:b/>
          <w:kern w:val="0"/>
          <w:sz w:val="28"/>
          <w:szCs w:val="28"/>
          <w:lang w:val="es-ES"/>
        </w:rPr>
      </w:pPr>
      <w:r>
        <w:rPr>
          <w:rFonts w:ascii="Times New Roman" w:hAnsi="Times New Roman"/>
          <w:b/>
          <w:kern w:val="0"/>
          <w:sz w:val="28"/>
          <w:szCs w:val="28"/>
          <w:lang w:val="es-ES"/>
        </w:rPr>
        <w:t>La e</w:t>
      </w:r>
      <w:r w:rsidR="001E2680" w:rsidRPr="00B14898">
        <w:rPr>
          <w:rFonts w:ascii="Times New Roman" w:hAnsi="Times New Roman"/>
          <w:b/>
          <w:kern w:val="0"/>
          <w:sz w:val="28"/>
          <w:szCs w:val="28"/>
          <w:lang w:val="es-ES"/>
        </w:rPr>
        <w:t>speranza, tensión continua, pronta, visionaria y profética</w:t>
      </w:r>
    </w:p>
    <w:p w14:paraId="5856FF34" w14:textId="053FF392"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Gabriel Marcel</w:t>
      </w:r>
      <w:r w:rsidRPr="001E2680">
        <w:rPr>
          <w:rStyle w:val="Rimandonotaapidipagina"/>
          <w:rFonts w:ascii="Times New Roman" w:hAnsi="Times New Roman"/>
          <w:bCs/>
          <w:kern w:val="0"/>
          <w:sz w:val="28"/>
          <w:szCs w:val="28"/>
          <w:lang w:val="es-ES"/>
        </w:rPr>
        <w:footnoteReference w:id="9"/>
      </w:r>
      <w:r w:rsidRPr="001E2680">
        <w:rPr>
          <w:rFonts w:ascii="Times New Roman" w:hAnsi="Times New Roman"/>
          <w:bCs/>
          <w:kern w:val="0"/>
          <w:sz w:val="28"/>
          <w:szCs w:val="28"/>
          <w:lang w:val="es-ES"/>
        </w:rPr>
        <w:t>, el llamado filósofo de la esperanza, nos enseña que la esperanza se encuentra en el tejido de una experiencia continua, esperar significa dar crédito a una realidad como portadora del futuro.</w:t>
      </w:r>
    </w:p>
    <w:p w14:paraId="5863D02F" w14:textId="016FE735" w:rsidR="001E2680" w:rsidRPr="001E2680" w:rsidRDefault="001E2680" w:rsidP="00B14898">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Eric Fromm</w:t>
      </w:r>
      <w:r w:rsidRPr="001E2680">
        <w:rPr>
          <w:rStyle w:val="Rimandonotaapidipagina"/>
          <w:rFonts w:ascii="Times New Roman" w:hAnsi="Times New Roman"/>
          <w:bCs/>
          <w:kern w:val="0"/>
          <w:sz w:val="28"/>
          <w:szCs w:val="28"/>
          <w:lang w:val="es-ES"/>
        </w:rPr>
        <w:footnoteReference w:id="10"/>
      </w:r>
      <w:r w:rsidRPr="001E2680">
        <w:rPr>
          <w:rFonts w:ascii="Times New Roman" w:hAnsi="Times New Roman"/>
          <w:bCs/>
          <w:kern w:val="0"/>
          <w:sz w:val="28"/>
          <w:szCs w:val="28"/>
          <w:lang w:val="es-ES"/>
        </w:rPr>
        <w:t xml:space="preserve"> escribe que la esperanza no es una espera pasiva, sino una tensión continua y constante. Es como un tigre, agachándose y saltando sólo cuando es el momento preciso.</w:t>
      </w:r>
    </w:p>
    <w:p w14:paraId="2DB9D4F7" w14:textId="61289046" w:rsidR="001E2680" w:rsidRPr="001E2680" w:rsidRDefault="001E2680" w:rsidP="00B14898">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Tener esperanza significa estar alerta en todo momento, por todo lo que aún no ha sucedido. Las vírgenes que esperaban al novio con las lámparas encendidas esperaban, Don Bosco esperaba ante las dificultades y se arrodillaba para orar.</w:t>
      </w:r>
    </w:p>
    <w:p w14:paraId="4D2BC59F" w14:textId="1A1CE276" w:rsidR="001E2680" w:rsidRPr="001E2680" w:rsidRDefault="001E2680" w:rsidP="00B14898">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La</w:t>
      </w:r>
      <w:r w:rsidR="00B14898">
        <w:rPr>
          <w:rFonts w:ascii="Times New Roman" w:hAnsi="Times New Roman"/>
          <w:bCs/>
          <w:kern w:val="0"/>
          <w:sz w:val="28"/>
          <w:szCs w:val="28"/>
          <w:lang w:val="es-ES"/>
        </w:rPr>
        <w:t xml:space="preserve"> </w:t>
      </w:r>
      <w:r w:rsidRPr="001E2680">
        <w:rPr>
          <w:rFonts w:ascii="Times New Roman" w:hAnsi="Times New Roman"/>
          <w:bCs/>
          <w:kern w:val="0"/>
          <w:sz w:val="28"/>
          <w:szCs w:val="28"/>
          <w:lang w:val="es-ES"/>
        </w:rPr>
        <w:t>esperanza está lista en el momento en que todo está a punto de nacer.</w:t>
      </w:r>
    </w:p>
    <w:p w14:paraId="23493FF4" w14:textId="77777777" w:rsidR="001E2680" w:rsidRPr="001E2680" w:rsidRDefault="001E2680" w:rsidP="00B14898">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Está vigilante, atenta, en escucha, capaz de liderar la creación de algo nuevo, de dar vida al futuro en la tierra.</w:t>
      </w:r>
    </w:p>
    <w:p w14:paraId="4C27294A"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Por eso es «visionaria y profética». Focaliza nuestra atención en lo que aún no es, es la que ayuda a dar a luz algo nuevo.</w:t>
      </w:r>
    </w:p>
    <w:p w14:paraId="1567D7D3" w14:textId="77777777" w:rsidR="001E2680" w:rsidRPr="001E2680" w:rsidRDefault="001E2680" w:rsidP="001E2680">
      <w:pPr>
        <w:spacing w:after="160"/>
        <w:jc w:val="both"/>
        <w:rPr>
          <w:rFonts w:ascii="Times New Roman" w:hAnsi="Times New Roman"/>
          <w:bCs/>
          <w:kern w:val="0"/>
          <w:sz w:val="28"/>
          <w:szCs w:val="28"/>
          <w:lang w:val="es-ES"/>
        </w:rPr>
      </w:pPr>
    </w:p>
    <w:p w14:paraId="6EDF8510" w14:textId="1D7071BC" w:rsidR="001E2680" w:rsidRPr="00B14898" w:rsidRDefault="001E2680" w:rsidP="001E2680">
      <w:pPr>
        <w:pStyle w:val="Paragrafoelenco"/>
        <w:numPr>
          <w:ilvl w:val="2"/>
          <w:numId w:val="25"/>
        </w:numPr>
        <w:spacing w:after="160"/>
        <w:jc w:val="both"/>
        <w:rPr>
          <w:rFonts w:ascii="Times New Roman" w:hAnsi="Times New Roman"/>
          <w:b/>
          <w:kern w:val="0"/>
          <w:sz w:val="28"/>
          <w:szCs w:val="28"/>
          <w:lang w:val="es-ES"/>
        </w:rPr>
      </w:pPr>
      <w:r w:rsidRPr="00B14898">
        <w:rPr>
          <w:rFonts w:ascii="Times New Roman" w:hAnsi="Times New Roman"/>
          <w:b/>
          <w:kern w:val="0"/>
          <w:sz w:val="28"/>
          <w:szCs w:val="28"/>
          <w:lang w:val="es-ES"/>
        </w:rPr>
        <w:t>La esperanza es apuesta de futuro.</w:t>
      </w:r>
    </w:p>
    <w:p w14:paraId="064EC812" w14:textId="16D72DC0"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Sin esperanza no hay revolución, no hay futuro, sólo hay un presente hecho de optimismo estéril.</w:t>
      </w:r>
    </w:p>
    <w:p w14:paraId="0BFF3BA4" w14:textId="5802D05A" w:rsidR="001E2680" w:rsidRPr="001E2680" w:rsidRDefault="001E2680" w:rsidP="00E75BA9">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 xml:space="preserve">A menudo se piensa que quienes tienen esperanza son optimistas, mientras que los pesimistas son esencialmente su opuesto. No es así. Es importante no confundir esperanza con el optimismo. La esperanza es mucho más profunda, porque no depende de estados de ánimo, sensaciones o sentimentalismos. La esencia del </w:t>
      </w:r>
      <w:r w:rsidRPr="001E2680">
        <w:rPr>
          <w:rFonts w:ascii="Times New Roman" w:hAnsi="Times New Roman"/>
          <w:b/>
          <w:kern w:val="0"/>
          <w:sz w:val="28"/>
          <w:szCs w:val="28"/>
          <w:lang w:val="es-ES"/>
        </w:rPr>
        <w:t>optimismo</w:t>
      </w:r>
      <w:r w:rsidRPr="001E2680">
        <w:rPr>
          <w:rFonts w:ascii="Times New Roman" w:hAnsi="Times New Roman"/>
          <w:bCs/>
          <w:kern w:val="0"/>
          <w:sz w:val="28"/>
          <w:szCs w:val="28"/>
          <w:lang w:val="es-ES"/>
        </w:rPr>
        <w:t xml:space="preserve"> es la positividad innata. El optimista vive convencido de que, de alguna manera, las cosas mejorarán. Para un optimista el tiempo está cerrado, no contempla el futuro: todo irá bien y ya está.</w:t>
      </w:r>
    </w:p>
    <w:p w14:paraId="5F26681C" w14:textId="7EFFEFF9"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 xml:space="preserve">Paradójicamente, el tiempo también está cerrado para el </w:t>
      </w:r>
      <w:r w:rsidRPr="001E2680">
        <w:rPr>
          <w:rFonts w:ascii="Times New Roman" w:hAnsi="Times New Roman"/>
          <w:b/>
          <w:kern w:val="0"/>
          <w:sz w:val="28"/>
          <w:szCs w:val="28"/>
          <w:lang w:val="es-ES"/>
        </w:rPr>
        <w:t>pesimista</w:t>
      </w:r>
      <w:r w:rsidRPr="001E2680">
        <w:rPr>
          <w:rFonts w:ascii="Times New Roman" w:hAnsi="Times New Roman"/>
          <w:bCs/>
          <w:kern w:val="0"/>
          <w:sz w:val="28"/>
          <w:szCs w:val="28"/>
          <w:lang w:val="es-ES"/>
        </w:rPr>
        <w:t>: se encuentra atrapado en el presente como en una prisión, niega todo sin aventurarse a otros mundos posibles. El pesimista es tan testarudo como el optimista, ambos están ciegos ante las posibilidades, porque lo posible les es ajeno, les falta la pasión por lo posible.</w:t>
      </w:r>
    </w:p>
    <w:p w14:paraId="228E4AE4" w14:textId="3BA61726"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A diferencia de ambos, la esperanza apuesta por lo que puede ir más allá de lo que podría ser.</w:t>
      </w:r>
    </w:p>
    <w:p w14:paraId="556D167F" w14:textId="7B6BE489" w:rsidR="001E2680" w:rsidRPr="001E2680" w:rsidRDefault="001E2680" w:rsidP="00E75BA9">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Y, todavía, el optimista (como el pesimista) no actúa, porque toda acción implica un riesgo y como no quiere correr ese riesgo, se queda parado, no quiere experimentar el fracaso.</w:t>
      </w:r>
    </w:p>
    <w:p w14:paraId="03C69039" w14:textId="290063B5" w:rsid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La esperanza, en cambio, se mueve para buscar, intenta encontrar una dirección, se dirige hacia lo que no conoce, toma rumbo hacia cosas nuevas. Esto es el peregrinar de un cristiano.</w:t>
      </w:r>
    </w:p>
    <w:p w14:paraId="3D0CBF86" w14:textId="77777777" w:rsidR="00E75BA9" w:rsidRPr="001E2680" w:rsidRDefault="00E75BA9" w:rsidP="001E2680">
      <w:pPr>
        <w:spacing w:after="160"/>
        <w:jc w:val="both"/>
        <w:rPr>
          <w:rFonts w:ascii="Times New Roman" w:hAnsi="Times New Roman"/>
          <w:bCs/>
          <w:kern w:val="0"/>
          <w:sz w:val="28"/>
          <w:szCs w:val="28"/>
          <w:lang w:val="es-ES"/>
        </w:rPr>
      </w:pPr>
    </w:p>
    <w:p w14:paraId="739787E3" w14:textId="078B0EF6" w:rsidR="001E2680" w:rsidRPr="00E75BA9" w:rsidRDefault="001E2680" w:rsidP="00E75BA9">
      <w:pPr>
        <w:pStyle w:val="Paragrafoelenco"/>
        <w:numPr>
          <w:ilvl w:val="2"/>
          <w:numId w:val="25"/>
        </w:numPr>
        <w:spacing w:after="160"/>
        <w:jc w:val="both"/>
        <w:rPr>
          <w:rFonts w:ascii="Times New Roman" w:hAnsi="Times New Roman"/>
          <w:b/>
          <w:kern w:val="0"/>
          <w:sz w:val="28"/>
          <w:szCs w:val="28"/>
          <w:lang w:val="es-ES"/>
        </w:rPr>
      </w:pPr>
      <w:r w:rsidRPr="00E75BA9">
        <w:rPr>
          <w:rFonts w:ascii="Times New Roman" w:hAnsi="Times New Roman"/>
          <w:b/>
          <w:kern w:val="0"/>
          <w:sz w:val="28"/>
          <w:szCs w:val="28"/>
          <w:lang w:val="es-ES"/>
        </w:rPr>
        <w:t>La esperanza no es un asunto privado</w:t>
      </w:r>
    </w:p>
    <w:p w14:paraId="4CC2241C" w14:textId="0A249E53" w:rsidR="001E2680" w:rsidRPr="001E2680" w:rsidRDefault="001E2680" w:rsidP="00E75BA9">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Todos llevamos esperanzas en nuestros corazones. No es posible no tener esperanza, pero también es cierto que podemos engañarnos, considerando perspectivas e ideales que nunca se realizarán, que no son más que quimeras y señuelos.</w:t>
      </w:r>
    </w:p>
    <w:p w14:paraId="6E6A74DA" w14:textId="5A7308C7" w:rsidR="001E2680" w:rsidRPr="001E2680" w:rsidRDefault="001E2680" w:rsidP="00E75BA9">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Gran parte de nuestra cultura, especialmente la occidental, está llena de falsas esperanzas que engañan y destruyen o pueden arruinar irremediablemente la existencia de individuos y sociedades enteras.</w:t>
      </w:r>
    </w:p>
    <w:p w14:paraId="1603BC9A" w14:textId="480EA8CC"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Según el pensamiento positivo, basta con sustituir los pensamientos negativos por otros positivos para vivir más felices. A través de este sencillo mecanismo los aspectos negativos de la vida se omiten por completo y el mundo aparece como un mercado de Amazon que nos proporcionará todo lo que queramos gracias a nuestra actitud positiva.</w:t>
      </w:r>
    </w:p>
    <w:p w14:paraId="1757F147" w14:textId="756E6FD3" w:rsidR="001E2680" w:rsidRPr="001E2680" w:rsidRDefault="001E2680" w:rsidP="00E75BA9">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Concluyendo, si nuestro deseo de pensar en positivo fuera suficiente para ser felices, entonces cada uno sería el único responsable de su propia felicidad.</w:t>
      </w:r>
    </w:p>
    <w:p w14:paraId="7A8BD031" w14:textId="28C4EA10" w:rsidR="001E2680" w:rsidRPr="001E2680" w:rsidRDefault="001E2680" w:rsidP="00E75BA9">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Paradójicamente, el culto a la positividad aísla a las personas, las vuelve egoístas y destruye la empatía, porque las personas están cada vez más ocupadas sólo con ellas mismas y no les interesa el sufrimiento de los demás.</w:t>
      </w:r>
    </w:p>
    <w:p w14:paraId="60BED771" w14:textId="77777777" w:rsidR="001E2680" w:rsidRPr="001E2680" w:rsidRDefault="001E2680" w:rsidP="00E75BA9">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La esperanza, a diferencia del pensamiento positivo, no evita la negatividad de la vida, no aísla sino que une y reconcilia, porque el protagonista de la Esperanza no soy yo, centrado en mi ego, atrincherado exclusivamente en mí mismo, el secreto de la Esperanza somos nosotros.</w:t>
      </w:r>
    </w:p>
    <w:p w14:paraId="145BFCC5"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Por eso, hermanas de la Esperanza son el Amor, la Fe y la Trascendencia.</w:t>
      </w:r>
    </w:p>
    <w:p w14:paraId="27FCC891" w14:textId="77777777" w:rsidR="001E2680" w:rsidRPr="001E2680" w:rsidRDefault="001E2680" w:rsidP="001E2680">
      <w:pPr>
        <w:spacing w:after="160"/>
        <w:jc w:val="both"/>
        <w:rPr>
          <w:rFonts w:ascii="Times New Roman" w:hAnsi="Times New Roman"/>
          <w:bCs/>
          <w:kern w:val="0"/>
          <w:sz w:val="28"/>
          <w:szCs w:val="28"/>
          <w:lang w:val="es-ES"/>
        </w:rPr>
      </w:pPr>
    </w:p>
    <w:p w14:paraId="27A72297" w14:textId="0CF49460" w:rsidR="001E2680" w:rsidRPr="00E75BA9" w:rsidRDefault="001E2680" w:rsidP="00E75BA9">
      <w:pPr>
        <w:pStyle w:val="Paragrafoelenco"/>
        <w:numPr>
          <w:ilvl w:val="0"/>
          <w:numId w:val="25"/>
        </w:numPr>
        <w:spacing w:after="160"/>
        <w:jc w:val="both"/>
        <w:rPr>
          <w:rFonts w:ascii="Times New Roman" w:hAnsi="Times New Roman"/>
          <w:b/>
          <w:kern w:val="0"/>
          <w:sz w:val="32"/>
          <w:szCs w:val="32"/>
          <w:lang w:val="es-ES"/>
        </w:rPr>
      </w:pPr>
      <w:r w:rsidRPr="00E75BA9">
        <w:rPr>
          <w:rFonts w:ascii="Times New Roman" w:hAnsi="Times New Roman"/>
          <w:b/>
          <w:kern w:val="0"/>
          <w:sz w:val="32"/>
          <w:szCs w:val="32"/>
          <w:lang w:val="es-ES"/>
        </w:rPr>
        <w:t>LA ESPERANZA FUNDAMENTO DE LA MISIÓN</w:t>
      </w:r>
    </w:p>
    <w:p w14:paraId="51E6D25F" w14:textId="77777777" w:rsidR="001E2680" w:rsidRPr="001E2680" w:rsidRDefault="001E2680" w:rsidP="001E2680">
      <w:pPr>
        <w:spacing w:after="160"/>
        <w:jc w:val="both"/>
        <w:rPr>
          <w:rFonts w:ascii="Times New Roman" w:hAnsi="Times New Roman"/>
          <w:bCs/>
          <w:kern w:val="0"/>
          <w:sz w:val="28"/>
          <w:szCs w:val="28"/>
          <w:lang w:val="es-ES"/>
        </w:rPr>
      </w:pPr>
    </w:p>
    <w:p w14:paraId="5F602405" w14:textId="4BE04A37" w:rsidR="001E2680" w:rsidRPr="001E2680" w:rsidRDefault="001E2680" w:rsidP="001E2680">
      <w:pPr>
        <w:spacing w:after="160"/>
        <w:jc w:val="both"/>
        <w:rPr>
          <w:rFonts w:ascii="Times New Roman" w:hAnsi="Times New Roman"/>
          <w:b/>
          <w:kern w:val="0"/>
          <w:sz w:val="28"/>
          <w:szCs w:val="28"/>
          <w:lang w:val="es-ES"/>
        </w:rPr>
      </w:pPr>
      <w:r w:rsidRPr="001E2680">
        <w:rPr>
          <w:rFonts w:ascii="Times New Roman" w:hAnsi="Times New Roman"/>
          <w:b/>
          <w:kern w:val="0"/>
          <w:sz w:val="28"/>
          <w:szCs w:val="28"/>
          <w:lang w:val="es-ES"/>
        </w:rPr>
        <w:t>3.1. La esperanza es una invitación a la responsabilidad</w:t>
      </w:r>
    </w:p>
    <w:p w14:paraId="0652BCCB"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La esperanza es un don y, como tal, debe transmitirse a todas las personas que encontramos en nuestro camino.</w:t>
      </w:r>
    </w:p>
    <w:p w14:paraId="2F217D95" w14:textId="77777777" w:rsidR="001E2680" w:rsidRPr="001E2680" w:rsidRDefault="001E2680" w:rsidP="001E2680">
      <w:pPr>
        <w:spacing w:after="160"/>
        <w:jc w:val="both"/>
        <w:rPr>
          <w:rFonts w:ascii="Times New Roman" w:hAnsi="Times New Roman"/>
          <w:bCs/>
          <w:kern w:val="0"/>
          <w:sz w:val="28"/>
          <w:szCs w:val="28"/>
          <w:lang w:val="es-ES"/>
        </w:rPr>
      </w:pPr>
    </w:p>
    <w:p w14:paraId="32DB7BB2" w14:textId="77777777" w:rsidR="001E2680" w:rsidRPr="001E2680" w:rsidRDefault="001E2680" w:rsidP="00E75BA9">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San Pedro lo dice claramente: «Estad siempre dispuestos a dar respuesta a cualquiera que os pida razón de vuestra esperanza»</w:t>
      </w:r>
      <w:r w:rsidRPr="001E2680">
        <w:rPr>
          <w:rStyle w:val="Rimandonotaapidipagina"/>
          <w:rFonts w:ascii="Times New Roman" w:hAnsi="Times New Roman"/>
          <w:bCs/>
          <w:kern w:val="0"/>
          <w:sz w:val="28"/>
          <w:szCs w:val="28"/>
          <w:lang w:val="es-ES"/>
        </w:rPr>
        <w:footnoteReference w:id="11"/>
      </w:r>
      <w:r w:rsidRPr="001E2680">
        <w:rPr>
          <w:rFonts w:ascii="Times New Roman" w:hAnsi="Times New Roman"/>
          <w:bCs/>
          <w:kern w:val="0"/>
          <w:sz w:val="28"/>
          <w:szCs w:val="28"/>
          <w:lang w:val="es-ES"/>
        </w:rPr>
        <w:t>. Nos invita a no tener miedo, a actuar en la vida cotidiana, a dar razón –¡qué espíritu salesiano en esta palabra «razón»!– de esperanza. Esta es una responsabilidad del cristiano. Si somos mujeres y hombres de esperanza, ¡se nota!</w:t>
      </w:r>
    </w:p>
    <w:p w14:paraId="292528D8"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«Dar respuesta de la esperanza que hay en nosotros», se convierte en anuncio de la «buena nueva» de Jesús y de su Evangelio.</w:t>
      </w:r>
    </w:p>
    <w:p w14:paraId="119C9D65"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Pero ¿por qué es necesario responder a quien nos pide cuentas de la esperanza que hay en nosotros? ¿Y por qué sentimos la necesidad de reencontrar la esperanza?</w:t>
      </w:r>
    </w:p>
    <w:p w14:paraId="404EE4A3" w14:textId="77777777" w:rsidR="001E2680" w:rsidRPr="001E2680" w:rsidRDefault="001E2680" w:rsidP="001E2680">
      <w:pPr>
        <w:spacing w:after="160"/>
        <w:jc w:val="both"/>
        <w:rPr>
          <w:rFonts w:ascii="Times New Roman" w:hAnsi="Times New Roman"/>
          <w:bCs/>
          <w:kern w:val="0"/>
          <w:sz w:val="28"/>
          <w:szCs w:val="28"/>
          <w:lang w:val="es-ES"/>
        </w:rPr>
      </w:pPr>
    </w:p>
    <w:p w14:paraId="58ADB6A7" w14:textId="7B765E33"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 xml:space="preserve">En la Bula que anuncia el Jubileo </w:t>
      </w:r>
      <w:r w:rsidRPr="001E2680">
        <w:rPr>
          <w:rFonts w:ascii="Times New Roman" w:hAnsi="Times New Roman"/>
          <w:bCs/>
          <w:i/>
          <w:iCs/>
          <w:kern w:val="0"/>
          <w:sz w:val="28"/>
          <w:szCs w:val="28"/>
          <w:lang w:val="es-ES"/>
        </w:rPr>
        <w:t>Spes non confundit</w:t>
      </w:r>
      <w:r w:rsidRPr="001E2680">
        <w:rPr>
          <w:rFonts w:ascii="Times New Roman" w:hAnsi="Times New Roman"/>
          <w:bCs/>
          <w:kern w:val="0"/>
          <w:sz w:val="28"/>
          <w:szCs w:val="28"/>
          <w:lang w:val="es-ES"/>
        </w:rPr>
        <w:t>, el papa Francisco recuerda que «</w:t>
      </w:r>
      <w:r w:rsidRPr="001E2680">
        <w:rPr>
          <w:rFonts w:ascii="Times New Roman" w:hAnsi="Times New Roman"/>
          <w:color w:val="000000"/>
          <w:kern w:val="0"/>
          <w:sz w:val="28"/>
          <w:szCs w:val="28"/>
          <w:shd w:val="clear" w:color="auto" w:fill="FFFFFF"/>
          <w:lang w:val="es-ES"/>
        </w:rPr>
        <w:t>todos, en realidad, necesitamos recuperar la alegría de vivir, porque el ser humano, creado a imagen y semejanza de Dios, no puede conformarse con sobrevivir o subsistir mediocremente, amoldándose al momento presente y dejándose satisfacer solamente por realidades materiales. Eso nos encierra en el individualismo y corroe la esperanza, generando una tristeza que se anida en el corazón, volviéndonos desagradables e intolerantes</w:t>
      </w:r>
      <w:r w:rsidRPr="001E2680">
        <w:rPr>
          <w:rFonts w:ascii="Times New Roman" w:hAnsi="Times New Roman"/>
          <w:bCs/>
          <w:kern w:val="0"/>
          <w:sz w:val="28"/>
          <w:szCs w:val="28"/>
          <w:lang w:val="es-ES"/>
        </w:rPr>
        <w:t>»</w:t>
      </w:r>
      <w:r w:rsidRPr="001E2680">
        <w:rPr>
          <w:rStyle w:val="Rimandonotaapidipagina"/>
          <w:rFonts w:ascii="Times New Roman" w:hAnsi="Times New Roman"/>
          <w:bCs/>
          <w:kern w:val="0"/>
          <w:sz w:val="28"/>
          <w:szCs w:val="28"/>
          <w:lang w:val="es-ES"/>
        </w:rPr>
        <w:footnoteReference w:id="12"/>
      </w:r>
      <w:r w:rsidRPr="001E2680">
        <w:rPr>
          <w:rFonts w:ascii="Times New Roman" w:hAnsi="Times New Roman"/>
          <w:bCs/>
          <w:kern w:val="0"/>
          <w:sz w:val="28"/>
          <w:szCs w:val="28"/>
          <w:lang w:val="es-ES"/>
        </w:rPr>
        <w:t>.</w:t>
      </w:r>
    </w:p>
    <w:p w14:paraId="434037BD" w14:textId="0708BBE6"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Una observación que llama la atención, porque describe toda la tristeza que se puede sentir en nuestras sociedades y nuestras comunidades. Es una tristeza disfrazada de falsa alegría, que nos anuncian, prometen y aseguran constantemente los medios de comunicación, la publicidad, la propaganda de los políticos, muchos falsos profetas del bienestar. Estar satisfechos con el bienestar nos impide abrirnos a un bien mucho mayor, mucho más verdadero, mucho más eterno: lo que Jesús y los apóstoles llaman «la salvación del alma, la salvación de la vida»; un bien por el que Jesús nos invita a no temer perder la vida, los bienes materiales, las falsas seguridades que muchas veces se derrumban en un instante.</w:t>
      </w:r>
    </w:p>
    <w:p w14:paraId="571B8EB8" w14:textId="751D1349"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Sobre estas |cuestiones», más o menos expresadas (incluso por los jóvenes), tenemos la tarea de «dar razón». ¿Qué quiero para los jóvenes y para todas las personas que encuentro en mi camino? ¿Qué me gustaría pedirle a Dios por ellos? ¿Cómo me gustaría que cambiaran sus vidas?</w:t>
      </w:r>
    </w:p>
    <w:p w14:paraId="2961EDB6" w14:textId="7779C23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 xml:space="preserve">Sólo hay una respuesta: </w:t>
      </w:r>
      <w:r w:rsidRPr="001E2680">
        <w:rPr>
          <w:rFonts w:ascii="Times New Roman" w:hAnsi="Times New Roman"/>
          <w:bCs/>
          <w:i/>
          <w:iCs/>
          <w:kern w:val="0"/>
          <w:sz w:val="28"/>
          <w:szCs w:val="28"/>
          <w:lang w:val="es-ES"/>
        </w:rPr>
        <w:t>la vida eterna</w:t>
      </w:r>
      <w:r w:rsidRPr="001E2680">
        <w:rPr>
          <w:rFonts w:ascii="Times New Roman" w:hAnsi="Times New Roman"/>
          <w:bCs/>
          <w:kern w:val="0"/>
          <w:sz w:val="28"/>
          <w:szCs w:val="28"/>
          <w:lang w:val="es-ES"/>
        </w:rPr>
        <w:t>. No sólo la vida eterna como estado sublime al que podemos llegar después de la muerte, sino la vida eterna posible aquí y ahora, vida eterna como la define Jesús: «</w:t>
      </w:r>
      <w:r w:rsidRPr="001E2680">
        <w:rPr>
          <w:rFonts w:ascii="Times New Roman" w:hAnsi="Times New Roman"/>
          <w:color w:val="444444"/>
          <w:kern w:val="0"/>
          <w:sz w:val="28"/>
          <w:szCs w:val="28"/>
          <w:shd w:val="clear" w:color="auto" w:fill="FFFFFF"/>
          <w:lang w:val="es-ES"/>
        </w:rPr>
        <w:t>Esta es la vida eterna: que te conozcan a ti, único Dios verdadero, y a tu enviado, Jesucristo</w:t>
      </w:r>
      <w:r w:rsidRPr="001E2680">
        <w:rPr>
          <w:rFonts w:ascii="Times New Roman" w:hAnsi="Times New Roman"/>
          <w:bCs/>
          <w:kern w:val="0"/>
          <w:sz w:val="28"/>
          <w:szCs w:val="28"/>
          <w:lang w:val="es-ES"/>
        </w:rPr>
        <w:t>»</w:t>
      </w:r>
      <w:r w:rsidRPr="001E2680">
        <w:rPr>
          <w:rStyle w:val="Rimandonotaapidipagina"/>
          <w:rFonts w:ascii="Times New Roman" w:hAnsi="Times New Roman"/>
          <w:bCs/>
          <w:kern w:val="0"/>
          <w:sz w:val="28"/>
          <w:szCs w:val="28"/>
          <w:lang w:val="es-ES"/>
        </w:rPr>
        <w:footnoteReference w:id="13"/>
      </w:r>
      <w:r w:rsidRPr="001E2680">
        <w:rPr>
          <w:rFonts w:ascii="Times New Roman" w:hAnsi="Times New Roman"/>
          <w:bCs/>
          <w:kern w:val="0"/>
          <w:sz w:val="28"/>
          <w:szCs w:val="28"/>
          <w:lang w:val="es-ES"/>
        </w:rPr>
        <w:t>, es decir, una vida definida, iluminada por la comunión con Cristo y, a través de Él, con el Padre.</w:t>
      </w:r>
    </w:p>
    <w:p w14:paraId="06FF05ED" w14:textId="151CAB00" w:rsidR="001E2680" w:rsidRPr="001E2680" w:rsidRDefault="001E2680" w:rsidP="00E75BA9">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Y tenemos la tarea de acompañar a las generaciones más jóvenes en este camino hacia la vida eterna, en la acción educativa que nos distingue. Una acción que para nosotros Familia Salesiana es una misión. ¿Y qué impulsa esta misión nuestra? Siempre Cristo, nuestra esperanza.</w:t>
      </w:r>
    </w:p>
    <w:p w14:paraId="234F85FE" w14:textId="07D8CB96" w:rsidR="001E2680" w:rsidRPr="001E2680" w:rsidRDefault="001E2680" w:rsidP="00E75BA9">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La misión educativa, de hecho, tiene en el centro la esperanza.</w:t>
      </w:r>
    </w:p>
    <w:p w14:paraId="3CD41773"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En última instancia, la esperanza de Dios nunca es esperanza sólo para sí misma. Es siempre esperanza para los demás: no nos aísla, nos hace solidarios y nos estimula a educarnos unos a otros en la verdad y en el amor.</w:t>
      </w:r>
    </w:p>
    <w:p w14:paraId="6A8AB7CC" w14:textId="77777777" w:rsidR="001E2680" w:rsidRPr="001E2680" w:rsidRDefault="001E2680" w:rsidP="001E2680">
      <w:pPr>
        <w:spacing w:after="160"/>
        <w:jc w:val="both"/>
        <w:rPr>
          <w:rFonts w:ascii="Times New Roman" w:hAnsi="Times New Roman"/>
          <w:bCs/>
          <w:kern w:val="0"/>
          <w:sz w:val="28"/>
          <w:szCs w:val="28"/>
          <w:lang w:val="es-ES"/>
        </w:rPr>
      </w:pPr>
    </w:p>
    <w:p w14:paraId="078FAAEA" w14:textId="0984CD22" w:rsidR="001E2680" w:rsidRPr="001E2680" w:rsidRDefault="001E2680" w:rsidP="001E2680">
      <w:pPr>
        <w:spacing w:after="160"/>
        <w:jc w:val="both"/>
        <w:rPr>
          <w:rFonts w:ascii="Times New Roman" w:hAnsi="Times New Roman"/>
          <w:b/>
          <w:kern w:val="0"/>
          <w:sz w:val="28"/>
          <w:szCs w:val="28"/>
          <w:lang w:val="es-ES"/>
        </w:rPr>
      </w:pPr>
      <w:r w:rsidRPr="001E2680">
        <w:rPr>
          <w:rFonts w:ascii="Times New Roman" w:hAnsi="Times New Roman"/>
          <w:b/>
          <w:kern w:val="0"/>
          <w:sz w:val="28"/>
          <w:szCs w:val="28"/>
          <w:lang w:val="es-ES"/>
        </w:rPr>
        <w:t>3.2 La esperanza exige coraje a la comunidad cristiana en la evangelización.</w:t>
      </w:r>
    </w:p>
    <w:p w14:paraId="6A10C702" w14:textId="46BE343B"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El coraje y la esperanza son una combinación interesante. De hecho, si es cierto que es imposible no tener esperanza, también lo es que para tener esperanza es necesario tener coraje. El coraje surge de tener la misma mirada de Cristo, capaz de esperar contra toda esperanza</w:t>
      </w:r>
      <w:r w:rsidRPr="001E2680">
        <w:rPr>
          <w:rStyle w:val="Rimandonotaapidipagina"/>
          <w:rFonts w:ascii="Times New Roman" w:hAnsi="Times New Roman"/>
          <w:bCs/>
          <w:kern w:val="0"/>
          <w:sz w:val="28"/>
          <w:szCs w:val="28"/>
          <w:lang w:val="es-ES"/>
        </w:rPr>
        <w:footnoteReference w:id="14"/>
      </w:r>
      <w:r w:rsidRPr="001E2680">
        <w:rPr>
          <w:rFonts w:ascii="Times New Roman" w:hAnsi="Times New Roman"/>
          <w:bCs/>
          <w:kern w:val="0"/>
          <w:sz w:val="28"/>
          <w:szCs w:val="28"/>
          <w:lang w:val="es-ES"/>
        </w:rPr>
        <w:t>, de ver una solución incluso donde aparentemente no hay salida. ¡Y qué «salesiana» es esta actitud!</w:t>
      </w:r>
    </w:p>
    <w:p w14:paraId="0919F185" w14:textId="09E69756"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Todo esto requiere el coraje de ser uno mismo, de reconocer la propia identidad en el don de Dios e invertir las energías en una responsabilidad precisa. Conscientes de que lo que nos ha sido confiado no es nuestro y que tenemos la tarea de transmitirlo a las próximas generaciones. Este es el corazón de Dios, esta es la vida de la Iglesia.</w:t>
      </w:r>
    </w:p>
    <w:p w14:paraId="68A739E2" w14:textId="6E487C94"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Una actitud que encontramos en la primera expedición misionera.</w:t>
      </w:r>
    </w:p>
    <w:p w14:paraId="13C5136E" w14:textId="6DE03EC3"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Creo que es muy útil la referencia al artículo 34 de las Constituciones de los Salesianos de Don Bosco: destaca lo que está en el corazón de nuestro movimiento carismático y apostólico. Sugiero que cada uno de los grupos de nuestra compleja y hermosa Familia retome los mismos elementos que aquí ofrezco, releyendo sus respectivas Constituciones y Estatutos.</w:t>
      </w:r>
    </w:p>
    <w:p w14:paraId="7CC2095B" w14:textId="4ED4A890"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 xml:space="preserve">El artículo tiene por título </w:t>
      </w:r>
      <w:r w:rsidRPr="001E2680">
        <w:rPr>
          <w:rFonts w:ascii="Times New Roman" w:hAnsi="Times New Roman"/>
          <w:bCs/>
          <w:i/>
          <w:iCs/>
          <w:kern w:val="0"/>
          <w:sz w:val="28"/>
          <w:szCs w:val="28"/>
          <w:lang w:val="es-ES"/>
        </w:rPr>
        <w:t>Evangelización y catequesis</w:t>
      </w:r>
      <w:r w:rsidRPr="001E2680">
        <w:rPr>
          <w:rFonts w:ascii="Times New Roman" w:hAnsi="Times New Roman"/>
          <w:bCs/>
          <w:kern w:val="0"/>
          <w:sz w:val="28"/>
          <w:szCs w:val="28"/>
          <w:lang w:val="es-ES"/>
        </w:rPr>
        <w:t xml:space="preserve"> y dice lo siguiente:</w:t>
      </w:r>
    </w:p>
    <w:p w14:paraId="3AEDD621" w14:textId="77777777" w:rsidR="001E2680" w:rsidRPr="00E75BA9" w:rsidRDefault="001E2680" w:rsidP="00E75BA9">
      <w:pPr>
        <w:ind w:left="567"/>
        <w:jc w:val="both"/>
        <w:textAlignment w:val="baseline"/>
        <w:rPr>
          <w:rFonts w:ascii="Times New Roman" w:eastAsia="Garamond" w:hAnsi="Times New Roman"/>
          <w:color w:val="000000"/>
          <w:kern w:val="0"/>
          <w:lang w:val="es-ES"/>
        </w:rPr>
      </w:pPr>
      <w:r w:rsidRPr="00E75BA9">
        <w:rPr>
          <w:rFonts w:ascii="Times New Roman" w:hAnsi="Times New Roman"/>
          <w:bCs/>
          <w:kern w:val="0"/>
          <w:lang w:val="es-ES"/>
        </w:rPr>
        <w:t>«“</w:t>
      </w:r>
      <w:r w:rsidRPr="00E75BA9">
        <w:rPr>
          <w:rFonts w:ascii="Times New Roman" w:eastAsia="Garamond" w:hAnsi="Times New Roman"/>
          <w:iCs/>
          <w:color w:val="000000"/>
          <w:kern w:val="0"/>
          <w:lang w:val="es-ES"/>
        </w:rPr>
        <w:t>Esta Sociedad comenzó siendo una simple catequesis”.</w:t>
      </w:r>
      <w:r w:rsidRPr="00E75BA9">
        <w:rPr>
          <w:rFonts w:ascii="Times New Roman" w:eastAsia="Garamond" w:hAnsi="Times New Roman"/>
          <w:color w:val="000000"/>
          <w:kern w:val="0"/>
          <w:lang w:val="es-ES"/>
        </w:rPr>
        <w:t xml:space="preserve"> También para nosotros la evan</w:t>
      </w:r>
      <w:r w:rsidRPr="00E75BA9">
        <w:rPr>
          <w:rFonts w:ascii="Times New Roman" w:eastAsia="Garamond" w:hAnsi="Times New Roman"/>
          <w:color w:val="000000"/>
          <w:kern w:val="0"/>
          <w:lang w:val="es-ES"/>
        </w:rPr>
        <w:softHyphen/>
        <w:t xml:space="preserve">gelización y la catequesis son la dimensión fundamental de nuestra misión. </w:t>
      </w:r>
    </w:p>
    <w:p w14:paraId="513C8362" w14:textId="77777777" w:rsidR="001E2680" w:rsidRPr="00E75BA9" w:rsidRDefault="001E2680" w:rsidP="00E75BA9">
      <w:pPr>
        <w:ind w:left="567"/>
        <w:jc w:val="both"/>
        <w:textAlignment w:val="baseline"/>
        <w:rPr>
          <w:rFonts w:ascii="Times New Roman" w:eastAsia="Garamond" w:hAnsi="Times New Roman"/>
          <w:color w:val="000000"/>
          <w:kern w:val="0"/>
          <w:lang w:val="es-ES"/>
        </w:rPr>
      </w:pPr>
      <w:r w:rsidRPr="00E75BA9">
        <w:rPr>
          <w:rFonts w:ascii="Times New Roman" w:eastAsia="Garamond" w:hAnsi="Times New Roman"/>
          <w:color w:val="000000"/>
          <w:kern w:val="0"/>
          <w:lang w:val="es-ES"/>
        </w:rPr>
        <w:t>Como Don Bosco, estamos llamados, todos y en todas las ocasiones, a ser educadores de la fe. Nuestra ciencia más eminente es, por tanto, conocer a Jesucristo, y nuestra alegría más ínti</w:t>
      </w:r>
      <w:r w:rsidRPr="00E75BA9">
        <w:rPr>
          <w:rFonts w:ascii="Times New Roman" w:eastAsia="Garamond" w:hAnsi="Times New Roman"/>
          <w:color w:val="000000"/>
          <w:kern w:val="0"/>
          <w:lang w:val="es-ES"/>
        </w:rPr>
        <w:softHyphen/>
        <w:t>ma, revelar a todos las riquezas insondables de su misterio.</w:t>
      </w:r>
    </w:p>
    <w:p w14:paraId="198926D0" w14:textId="77777777" w:rsidR="001E2680" w:rsidRPr="00E75BA9" w:rsidRDefault="001E2680" w:rsidP="00E75BA9">
      <w:pPr>
        <w:ind w:left="567"/>
        <w:jc w:val="both"/>
        <w:textAlignment w:val="baseline"/>
        <w:rPr>
          <w:rFonts w:ascii="Times New Roman" w:eastAsia="Garamond" w:hAnsi="Times New Roman"/>
          <w:color w:val="000000"/>
          <w:kern w:val="0"/>
          <w:lang w:val="es-ES"/>
        </w:rPr>
      </w:pPr>
      <w:r w:rsidRPr="00E75BA9">
        <w:rPr>
          <w:rFonts w:ascii="Times New Roman" w:eastAsia="Garamond" w:hAnsi="Times New Roman"/>
          <w:color w:val="000000"/>
          <w:kern w:val="0"/>
          <w:lang w:val="es-ES"/>
        </w:rPr>
        <w:t>Caminamos con los jóvenes para llevarlos a la persona del Señor resucitado, de modo que, descubriendo en Él y en su Evangelio el sentido supremo de su propia existencia, crezcan como hombres nuevos.</w:t>
      </w:r>
    </w:p>
    <w:p w14:paraId="26229B4E" w14:textId="680FE23B" w:rsidR="001E2680" w:rsidRPr="00E75BA9" w:rsidRDefault="001E2680" w:rsidP="00E75BA9">
      <w:pPr>
        <w:spacing w:after="160"/>
        <w:ind w:left="567"/>
        <w:jc w:val="both"/>
        <w:textAlignment w:val="baseline"/>
        <w:rPr>
          <w:rFonts w:ascii="Times New Roman" w:eastAsia="Garamond" w:hAnsi="Times New Roman"/>
          <w:color w:val="000000"/>
          <w:kern w:val="0"/>
          <w:lang w:val="es-ES"/>
        </w:rPr>
      </w:pPr>
      <w:r w:rsidRPr="00E75BA9">
        <w:rPr>
          <w:rFonts w:ascii="Times New Roman" w:eastAsia="Garamond" w:hAnsi="Times New Roman"/>
          <w:color w:val="000000"/>
          <w:kern w:val="0"/>
          <w:lang w:val="es-ES"/>
        </w:rPr>
        <w:t>La Virgen María es una presencia materna en este camino. La hacemos conocer y amar como a la Mujer que creyó y que auxilia e infunde esperanza».</w:t>
      </w:r>
    </w:p>
    <w:p w14:paraId="375CC451" w14:textId="4466CD85"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Este artículo representa el corazón palpitante que perfila bien, también para este Aguinaldo, cuáles son las energías y oportunidades como cumplimiento y actualización del «sueño global» que Dios inspiró en Don Bosco.</w:t>
      </w:r>
    </w:p>
    <w:p w14:paraId="592BD069" w14:textId="36E74A39"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Si vivir el Jubileo significa, ante todo, hacer que Jesús esté y vuelva a estar en primer lugar, el espíritu misionero es consecuencia de esta primacía reconocida, que fortalece nuestra esperanza y se traduce en esa caridad educativa y pastoral que hace anunciar a todos los persona de Jesucristo. Éste es el corazón de la evangelización y caracteriza la auténtica misión.</w:t>
      </w:r>
    </w:p>
    <w:p w14:paraId="3DCE900C" w14:textId="62173D8E"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 xml:space="preserve">Es significativo recordar el comienzo de la primera encíclica de Benedicto XVI, </w:t>
      </w:r>
      <w:r w:rsidRPr="001E2680">
        <w:rPr>
          <w:rFonts w:ascii="Times New Roman" w:hAnsi="Times New Roman"/>
          <w:bCs/>
          <w:i/>
          <w:iCs/>
          <w:kern w:val="0"/>
          <w:sz w:val="28"/>
          <w:szCs w:val="28"/>
          <w:lang w:val="es-ES"/>
        </w:rPr>
        <w:t>Deus caritas est</w:t>
      </w:r>
      <w:r w:rsidRPr="001E2680">
        <w:rPr>
          <w:rFonts w:ascii="Times New Roman" w:hAnsi="Times New Roman"/>
          <w:bCs/>
          <w:kern w:val="0"/>
          <w:sz w:val="28"/>
          <w:szCs w:val="28"/>
          <w:lang w:val="es-ES"/>
        </w:rPr>
        <w:t>:</w:t>
      </w:r>
    </w:p>
    <w:p w14:paraId="146A1594" w14:textId="30A14A0D" w:rsidR="001E2680" w:rsidRPr="00E75BA9" w:rsidRDefault="001E2680" w:rsidP="00E75BA9">
      <w:pPr>
        <w:spacing w:after="160"/>
        <w:ind w:left="567"/>
        <w:jc w:val="both"/>
        <w:rPr>
          <w:rFonts w:ascii="Times New Roman" w:hAnsi="Times New Roman"/>
          <w:bCs/>
          <w:kern w:val="0"/>
          <w:lang w:val="es-ES"/>
        </w:rPr>
      </w:pPr>
      <w:r w:rsidRPr="001E2680">
        <w:rPr>
          <w:rFonts w:ascii="Times New Roman" w:hAnsi="Times New Roman"/>
          <w:bCs/>
          <w:kern w:val="0"/>
          <w:lang w:val="es-ES"/>
        </w:rPr>
        <w:t>«</w:t>
      </w:r>
      <w:r w:rsidRPr="001E2680">
        <w:rPr>
          <w:rFonts w:ascii="Times New Roman" w:hAnsi="Times New Roman"/>
          <w:color w:val="000000"/>
          <w:kern w:val="0"/>
          <w:shd w:val="clear" w:color="auto" w:fill="FFFFFF"/>
          <w:lang w:val="es-ES"/>
        </w:rPr>
        <w:t>No se comienza a ser cristiano por una decisión ética o una gran idea, sino por el encuentro con un acontecimiento, con una Persona, que da un nuevo horizonte a la vida y, con ello, una orientación decisiva</w:t>
      </w:r>
      <w:r w:rsidRPr="001E2680">
        <w:rPr>
          <w:rFonts w:ascii="Times New Roman" w:hAnsi="Times New Roman"/>
          <w:bCs/>
          <w:kern w:val="0"/>
          <w:lang w:val="es-ES"/>
        </w:rPr>
        <w:t>»</w:t>
      </w:r>
      <w:r w:rsidRPr="001E2680">
        <w:rPr>
          <w:rStyle w:val="Rimandonotaapidipagina"/>
          <w:rFonts w:ascii="Times New Roman" w:hAnsi="Times New Roman"/>
          <w:bCs/>
          <w:kern w:val="0"/>
          <w:lang w:val="es-ES"/>
        </w:rPr>
        <w:footnoteReference w:id="15"/>
      </w:r>
      <w:r w:rsidRPr="001E2680">
        <w:rPr>
          <w:rFonts w:ascii="Times New Roman" w:hAnsi="Times New Roman"/>
          <w:bCs/>
          <w:kern w:val="0"/>
          <w:lang w:val="es-ES"/>
        </w:rPr>
        <w:t>.</w:t>
      </w:r>
    </w:p>
    <w:p w14:paraId="44CA919A"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Por tanto, el encuentro con Cristo es prioritario y fundamental, no la «simple» difusión de una doctrina, sino una profunda experiencia personal de Dios que nos empuja a comunicarlo, a hacerlo conocer y experimentar, convirtiéndonos en verdaderos «mistagogos» en la vida de los jóvenes.</w:t>
      </w:r>
    </w:p>
    <w:p w14:paraId="0BA16125" w14:textId="77777777" w:rsidR="001E2680" w:rsidRPr="001E2680" w:rsidRDefault="001E2680" w:rsidP="001E2680">
      <w:pPr>
        <w:spacing w:after="160"/>
        <w:jc w:val="both"/>
        <w:rPr>
          <w:rFonts w:ascii="Times New Roman" w:hAnsi="Times New Roman"/>
          <w:bCs/>
          <w:kern w:val="0"/>
          <w:sz w:val="28"/>
          <w:szCs w:val="28"/>
          <w:lang w:val="es-ES"/>
        </w:rPr>
      </w:pPr>
    </w:p>
    <w:p w14:paraId="499C0BF5" w14:textId="5CE7A30C" w:rsidR="001E2680" w:rsidRPr="00E75BA9" w:rsidRDefault="001E2680" w:rsidP="001E2680">
      <w:pPr>
        <w:spacing w:after="160"/>
        <w:jc w:val="both"/>
        <w:rPr>
          <w:rFonts w:ascii="Times New Roman" w:hAnsi="Times New Roman"/>
          <w:b/>
          <w:kern w:val="0"/>
          <w:sz w:val="28"/>
          <w:szCs w:val="28"/>
          <w:lang w:val="es-ES"/>
        </w:rPr>
      </w:pPr>
      <w:r w:rsidRPr="001E2680">
        <w:rPr>
          <w:rFonts w:ascii="Times New Roman" w:hAnsi="Times New Roman"/>
          <w:b/>
          <w:kern w:val="0"/>
          <w:sz w:val="28"/>
          <w:szCs w:val="28"/>
          <w:lang w:val="es-ES"/>
        </w:rPr>
        <w:t>3.3</w:t>
      </w:r>
      <w:r w:rsidR="00E75BA9">
        <w:rPr>
          <w:rFonts w:ascii="Times New Roman" w:hAnsi="Times New Roman"/>
          <w:b/>
          <w:kern w:val="0"/>
          <w:sz w:val="28"/>
          <w:szCs w:val="28"/>
          <w:lang w:val="es-ES"/>
        </w:rPr>
        <w:t>.</w:t>
      </w:r>
      <w:r w:rsidRPr="001E2680">
        <w:rPr>
          <w:rFonts w:ascii="Times New Roman" w:hAnsi="Times New Roman"/>
          <w:b/>
          <w:kern w:val="0"/>
          <w:sz w:val="28"/>
          <w:szCs w:val="28"/>
          <w:lang w:val="es-ES"/>
        </w:rPr>
        <w:t xml:space="preserve"> «DA MIHI ANIMAS»: EL «ESPÍRITU» DE LA MISIÓN</w:t>
      </w:r>
    </w:p>
    <w:p w14:paraId="0F3FFFF8" w14:textId="3D66EDAF"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Don Bosco tenía siempre ante sus ojos una frase que los jóvenes podían leer al pasar por su habitación, expresión que llamó especialmente la atención de Domingo Savio: «Da mihi animas cetera peaje».</w:t>
      </w:r>
    </w:p>
    <w:p w14:paraId="5B3D18F9" w14:textId="30B922C0"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Hay un equilibrio fundamental que une, en este lema, las dos prioridades que guiaron la vida de Don Bosco –y que significativamente llamamos «gracia de la unidad»–, que nos permiten salvaguardar siempre la interioridad y la acción apostólica.</w:t>
      </w:r>
    </w:p>
    <w:p w14:paraId="16B2D2F6" w14:textId="4976E0DD"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Si faltara el amor de Dios en el corazón, ¿cómo podría haber verdadera caridad pastoral? Y al mismo tiempo, si el apóstol no descubriera el rostro de Dios en su prójimo, ¿cómo podría decirse que ama a Dios?</w:t>
      </w:r>
    </w:p>
    <w:p w14:paraId="6553EC99"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El secreto de Don Bosco es el de haber experimentado personalmente el único «movimiento de caridad hacia Dios y hacia los hermanos»</w:t>
      </w:r>
      <w:r w:rsidRPr="001E2680">
        <w:rPr>
          <w:rStyle w:val="Rimandonotaapidipagina"/>
          <w:rFonts w:ascii="Times New Roman" w:hAnsi="Times New Roman"/>
          <w:bCs/>
          <w:kern w:val="0"/>
          <w:sz w:val="28"/>
          <w:szCs w:val="28"/>
          <w:lang w:val="es-ES"/>
        </w:rPr>
        <w:footnoteReference w:id="16"/>
      </w:r>
      <w:r w:rsidRPr="001E2680">
        <w:rPr>
          <w:rFonts w:ascii="Times New Roman" w:hAnsi="Times New Roman"/>
          <w:bCs/>
          <w:kern w:val="0"/>
          <w:sz w:val="28"/>
          <w:szCs w:val="28"/>
          <w:lang w:val="es-ES"/>
        </w:rPr>
        <w:t xml:space="preserve"> que caracteriza el espíritu salesiano.</w:t>
      </w:r>
    </w:p>
    <w:p w14:paraId="5FA8A37D" w14:textId="77777777" w:rsidR="001E2680" w:rsidRPr="001E2680" w:rsidRDefault="001E2680" w:rsidP="001E2680">
      <w:pPr>
        <w:spacing w:after="160"/>
        <w:jc w:val="both"/>
        <w:rPr>
          <w:rFonts w:ascii="Times New Roman" w:hAnsi="Times New Roman"/>
          <w:bCs/>
          <w:kern w:val="0"/>
          <w:sz w:val="28"/>
          <w:szCs w:val="28"/>
          <w:lang w:val="es-ES"/>
        </w:rPr>
      </w:pPr>
    </w:p>
    <w:p w14:paraId="617781DF" w14:textId="2E93AC5A" w:rsidR="001E2680" w:rsidRPr="00E75BA9" w:rsidRDefault="001E2680" w:rsidP="001E2680">
      <w:pPr>
        <w:pStyle w:val="Paragrafoelenco"/>
        <w:numPr>
          <w:ilvl w:val="2"/>
          <w:numId w:val="45"/>
        </w:numPr>
        <w:spacing w:after="160"/>
        <w:jc w:val="both"/>
        <w:rPr>
          <w:rFonts w:ascii="Times New Roman" w:hAnsi="Times New Roman"/>
          <w:b/>
          <w:kern w:val="0"/>
          <w:sz w:val="28"/>
          <w:szCs w:val="28"/>
          <w:lang w:val="es-ES"/>
        </w:rPr>
      </w:pPr>
      <w:r w:rsidRPr="00E75BA9">
        <w:rPr>
          <w:rFonts w:ascii="Times New Roman" w:hAnsi="Times New Roman"/>
          <w:b/>
          <w:kern w:val="0"/>
          <w:sz w:val="28"/>
          <w:szCs w:val="28"/>
          <w:lang w:val="es-ES"/>
        </w:rPr>
        <w:t>Las actitudes del enviado</w:t>
      </w:r>
    </w:p>
    <w:p w14:paraId="40BE437E"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Hay dos sueños-clave en la vida de Don Bosco, en los que se evidencian las actitudes del apóstol, del enviado:</w:t>
      </w:r>
    </w:p>
    <w:p w14:paraId="5E301FCC" w14:textId="37F99699" w:rsidR="001E2680" w:rsidRPr="00E75BA9" w:rsidRDefault="001E2680" w:rsidP="00E75BA9">
      <w:pPr>
        <w:pStyle w:val="Paragrafoelenco"/>
        <w:numPr>
          <w:ilvl w:val="0"/>
          <w:numId w:val="47"/>
        </w:numPr>
        <w:spacing w:after="160"/>
        <w:jc w:val="both"/>
        <w:rPr>
          <w:rFonts w:ascii="Times New Roman" w:hAnsi="Times New Roman"/>
          <w:bCs/>
          <w:kern w:val="0"/>
          <w:sz w:val="28"/>
          <w:szCs w:val="28"/>
          <w:lang w:val="es-ES"/>
        </w:rPr>
      </w:pPr>
      <w:r w:rsidRPr="00E75BA9">
        <w:rPr>
          <w:rFonts w:ascii="Times New Roman" w:hAnsi="Times New Roman"/>
          <w:bCs/>
          <w:kern w:val="0"/>
          <w:sz w:val="28"/>
          <w:szCs w:val="28"/>
          <w:lang w:val="es-ES"/>
        </w:rPr>
        <w:t>el «sueño de nueve años» en el que Jesús y María piden al pequeño Juan que se haga humilde, fuerte y robusto con la obediencia y la ciencia, recomendándole siempre la bondad para ganarse el corazón de los jóvenes y teniendo siempre a María como maestra y guía;</w:t>
      </w:r>
    </w:p>
    <w:p w14:paraId="7740CBF1" w14:textId="28436A73" w:rsidR="001E2680" w:rsidRPr="00E75BA9" w:rsidRDefault="001E2680" w:rsidP="00E75BA9">
      <w:pPr>
        <w:pStyle w:val="Paragrafoelenco"/>
        <w:numPr>
          <w:ilvl w:val="0"/>
          <w:numId w:val="47"/>
        </w:numPr>
        <w:spacing w:after="160"/>
        <w:jc w:val="both"/>
        <w:rPr>
          <w:rFonts w:ascii="Times New Roman" w:hAnsi="Times New Roman"/>
          <w:bCs/>
          <w:kern w:val="0"/>
          <w:sz w:val="28"/>
          <w:szCs w:val="28"/>
          <w:lang w:val="es-ES"/>
        </w:rPr>
      </w:pPr>
      <w:r w:rsidRPr="00E75BA9">
        <w:rPr>
          <w:rFonts w:ascii="Times New Roman" w:hAnsi="Times New Roman"/>
          <w:bCs/>
          <w:kern w:val="0"/>
          <w:sz w:val="28"/>
          <w:szCs w:val="28"/>
          <w:lang w:val="es-ES"/>
        </w:rPr>
        <w:t>el «sueño de la pérgola de rosas», que indica la «pasión» de la vida salesiana que exige tener los «buenos zapatos» de la mortificación y la caridad.</w:t>
      </w:r>
    </w:p>
    <w:p w14:paraId="0BDCDFE7" w14:textId="77777777" w:rsidR="001E2680" w:rsidRPr="001E2680" w:rsidRDefault="001E2680" w:rsidP="001E2680">
      <w:pPr>
        <w:spacing w:after="160"/>
        <w:jc w:val="both"/>
        <w:rPr>
          <w:rFonts w:ascii="Times New Roman" w:hAnsi="Times New Roman"/>
          <w:bCs/>
          <w:kern w:val="0"/>
          <w:sz w:val="28"/>
          <w:szCs w:val="28"/>
          <w:lang w:val="es-ES"/>
        </w:rPr>
      </w:pPr>
    </w:p>
    <w:p w14:paraId="45C79CB0" w14:textId="6531160A" w:rsidR="001E2680" w:rsidRPr="00E75BA9" w:rsidRDefault="001E2680" w:rsidP="001E2680">
      <w:pPr>
        <w:spacing w:after="160"/>
        <w:jc w:val="both"/>
        <w:rPr>
          <w:rFonts w:ascii="Times New Roman" w:hAnsi="Times New Roman"/>
          <w:b/>
          <w:kern w:val="0"/>
          <w:sz w:val="28"/>
          <w:szCs w:val="28"/>
          <w:lang w:val="es-ES"/>
        </w:rPr>
      </w:pPr>
      <w:r w:rsidRPr="001E2680">
        <w:rPr>
          <w:rFonts w:ascii="Times New Roman" w:hAnsi="Times New Roman"/>
          <w:b/>
          <w:kern w:val="0"/>
          <w:sz w:val="28"/>
          <w:szCs w:val="28"/>
          <w:lang w:val="es-ES"/>
        </w:rPr>
        <w:t>3.3.2 Reconocer, repensar y relanzar.</w:t>
      </w:r>
    </w:p>
    <w:p w14:paraId="56C5D4F7" w14:textId="272776CB"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Celebrar el 150 aniversario de la primera expedición misionera de Don Bosco representa un gran don para</w:t>
      </w:r>
    </w:p>
    <w:p w14:paraId="7E87E11E" w14:textId="3B9C9C8B" w:rsidR="001E2680" w:rsidRPr="00E75BA9" w:rsidRDefault="001E2680" w:rsidP="00E75BA9">
      <w:pPr>
        <w:pStyle w:val="Paragrafoelenco"/>
        <w:numPr>
          <w:ilvl w:val="0"/>
          <w:numId w:val="47"/>
        </w:numPr>
        <w:spacing w:after="160"/>
        <w:jc w:val="both"/>
        <w:rPr>
          <w:rFonts w:ascii="Times New Roman" w:hAnsi="Times New Roman"/>
          <w:bCs/>
          <w:kern w:val="0"/>
          <w:sz w:val="28"/>
          <w:szCs w:val="28"/>
          <w:lang w:val="es-ES"/>
        </w:rPr>
      </w:pPr>
      <w:r w:rsidRPr="00E75BA9">
        <w:rPr>
          <w:rFonts w:ascii="Times New Roman" w:hAnsi="Times New Roman"/>
          <w:b/>
          <w:i/>
          <w:iCs/>
          <w:kern w:val="0"/>
          <w:sz w:val="28"/>
          <w:szCs w:val="28"/>
          <w:lang w:val="es-ES"/>
        </w:rPr>
        <w:t xml:space="preserve">Reconocer </w:t>
      </w:r>
      <w:r w:rsidRPr="00E75BA9">
        <w:rPr>
          <w:rFonts w:ascii="Times New Roman" w:hAnsi="Times New Roman"/>
          <w:bCs/>
          <w:i/>
          <w:iCs/>
          <w:kern w:val="0"/>
          <w:sz w:val="28"/>
          <w:szCs w:val="28"/>
          <w:lang w:val="es-ES"/>
        </w:rPr>
        <w:t>y agradecer a Dios.</w:t>
      </w:r>
    </w:p>
    <w:p w14:paraId="1054F72A" w14:textId="30051892" w:rsidR="001E2680" w:rsidRPr="00E75BA9" w:rsidRDefault="001E2680" w:rsidP="00E75BA9">
      <w:pPr>
        <w:pStyle w:val="Paragrafoelenco"/>
        <w:spacing w:after="160"/>
        <w:contextualSpacing w:val="0"/>
        <w:jc w:val="both"/>
        <w:rPr>
          <w:rFonts w:ascii="Times New Roman" w:hAnsi="Times New Roman"/>
          <w:bCs/>
          <w:kern w:val="0"/>
          <w:sz w:val="28"/>
          <w:szCs w:val="28"/>
          <w:lang w:val="es-ES"/>
        </w:rPr>
      </w:pPr>
      <w:r w:rsidRPr="00E75BA9">
        <w:rPr>
          <w:rFonts w:ascii="Times New Roman" w:hAnsi="Times New Roman"/>
          <w:bCs/>
          <w:kern w:val="0"/>
          <w:sz w:val="28"/>
          <w:szCs w:val="28"/>
          <w:lang w:val="es-ES"/>
        </w:rPr>
        <w:t>El reconocimiento deja clara la paternidad de cada hermosa realización. Sin reconocimiento no hay capacidad de acoger. Cada vez que no reconocemos un don en nuestra vida personal e institucional, corremos grave riesgo de anularlo y «apropiarnos de él».</w:t>
      </w:r>
    </w:p>
    <w:p w14:paraId="269AD23D" w14:textId="2F62F72D" w:rsidR="001E2680" w:rsidRPr="00E75BA9" w:rsidRDefault="001E2680" w:rsidP="00E75BA9">
      <w:pPr>
        <w:pStyle w:val="Paragrafoelenco"/>
        <w:numPr>
          <w:ilvl w:val="0"/>
          <w:numId w:val="48"/>
        </w:numPr>
        <w:spacing w:after="160"/>
        <w:jc w:val="both"/>
        <w:rPr>
          <w:rFonts w:ascii="Times New Roman" w:hAnsi="Times New Roman"/>
          <w:bCs/>
          <w:kern w:val="0"/>
          <w:sz w:val="28"/>
          <w:szCs w:val="28"/>
          <w:lang w:val="es-ES"/>
        </w:rPr>
      </w:pPr>
      <w:r w:rsidRPr="00E75BA9">
        <w:rPr>
          <w:rFonts w:ascii="Times New Roman" w:hAnsi="Times New Roman"/>
          <w:b/>
          <w:i/>
          <w:iCs/>
          <w:kern w:val="0"/>
          <w:sz w:val="28"/>
          <w:szCs w:val="28"/>
          <w:lang w:val="es-ES"/>
        </w:rPr>
        <w:t>Repensar</w:t>
      </w:r>
      <w:r w:rsidRPr="00E75BA9">
        <w:rPr>
          <w:rFonts w:ascii="Times New Roman" w:hAnsi="Times New Roman"/>
          <w:bCs/>
          <w:i/>
          <w:iCs/>
          <w:kern w:val="0"/>
          <w:sz w:val="28"/>
          <w:szCs w:val="28"/>
          <w:lang w:val="es-ES"/>
        </w:rPr>
        <w:t>, porque «nada dura para siempre»</w:t>
      </w:r>
      <w:r w:rsidRPr="00E75BA9">
        <w:rPr>
          <w:rFonts w:ascii="Times New Roman" w:hAnsi="Times New Roman"/>
          <w:bCs/>
          <w:kern w:val="0"/>
          <w:sz w:val="28"/>
          <w:szCs w:val="28"/>
          <w:lang w:val="es-ES"/>
        </w:rPr>
        <w:t>.</w:t>
      </w:r>
    </w:p>
    <w:p w14:paraId="1C8028AF" w14:textId="77777777" w:rsidR="001E2680" w:rsidRPr="00E75BA9" w:rsidRDefault="001E2680" w:rsidP="00E75BA9">
      <w:pPr>
        <w:pStyle w:val="Paragrafoelenco"/>
        <w:spacing w:after="160"/>
        <w:jc w:val="both"/>
        <w:rPr>
          <w:rFonts w:ascii="Times New Roman" w:hAnsi="Times New Roman"/>
          <w:bCs/>
          <w:kern w:val="0"/>
          <w:sz w:val="28"/>
          <w:szCs w:val="28"/>
          <w:lang w:val="es-ES"/>
        </w:rPr>
      </w:pPr>
      <w:r w:rsidRPr="00E75BA9">
        <w:rPr>
          <w:rFonts w:ascii="Times New Roman" w:hAnsi="Times New Roman"/>
          <w:bCs/>
          <w:kern w:val="0"/>
          <w:sz w:val="28"/>
          <w:szCs w:val="28"/>
          <w:lang w:val="es-ES"/>
        </w:rPr>
        <w:t>La fidelidad implica la capacidad de cambiar en la obediencia, hacia una visión que viene de Dios y de la lectura de los «signos de los tiempos». Nada es para siempre: desde el punto de vista personal e institucional, la verdadera fidelidad es la capacidad de cambiar, reconociendo en qué el Señor llama a cada uno de nosotros.</w:t>
      </w:r>
    </w:p>
    <w:p w14:paraId="14BC2E94" w14:textId="4E8C762D" w:rsidR="001E2680" w:rsidRPr="00E75BA9" w:rsidRDefault="001E2680" w:rsidP="00E75BA9">
      <w:pPr>
        <w:pStyle w:val="Paragrafoelenco"/>
        <w:spacing w:after="160"/>
        <w:contextualSpacing w:val="0"/>
        <w:jc w:val="both"/>
        <w:rPr>
          <w:rFonts w:ascii="Times New Roman" w:hAnsi="Times New Roman"/>
          <w:bCs/>
          <w:kern w:val="0"/>
          <w:sz w:val="28"/>
          <w:szCs w:val="28"/>
          <w:lang w:val="es-ES"/>
        </w:rPr>
      </w:pPr>
      <w:r w:rsidRPr="00E75BA9">
        <w:rPr>
          <w:rFonts w:ascii="Times New Roman" w:hAnsi="Times New Roman"/>
          <w:bCs/>
          <w:kern w:val="0"/>
          <w:sz w:val="28"/>
          <w:szCs w:val="28"/>
          <w:lang w:val="es-ES"/>
        </w:rPr>
        <w:t>Repensar, entonces, se convierte en un acto generativo, en el que fe y vida se unen; un momento para preguntarnos: ¿qué quieres decirnos Señor con esta persona, con esta situación a la luz de los signos de los tiempos que, para ser leídos, exigen que tengamos el corazón mismo de Dios?</w:t>
      </w:r>
    </w:p>
    <w:p w14:paraId="1253AEEC" w14:textId="1BFA4A61" w:rsidR="001E2680" w:rsidRPr="00E75BA9" w:rsidRDefault="001E2680" w:rsidP="00E75BA9">
      <w:pPr>
        <w:pStyle w:val="Paragrafoelenco"/>
        <w:numPr>
          <w:ilvl w:val="0"/>
          <w:numId w:val="48"/>
        </w:numPr>
        <w:spacing w:after="160"/>
        <w:jc w:val="both"/>
        <w:rPr>
          <w:rFonts w:ascii="Times New Roman" w:hAnsi="Times New Roman"/>
          <w:bCs/>
          <w:kern w:val="0"/>
          <w:sz w:val="28"/>
          <w:szCs w:val="28"/>
          <w:lang w:val="es-ES"/>
        </w:rPr>
      </w:pPr>
      <w:r w:rsidRPr="00E75BA9">
        <w:rPr>
          <w:rFonts w:ascii="Times New Roman" w:hAnsi="Times New Roman"/>
          <w:b/>
          <w:i/>
          <w:iCs/>
          <w:kern w:val="0"/>
          <w:sz w:val="28"/>
          <w:szCs w:val="28"/>
          <w:lang w:val="es-ES"/>
        </w:rPr>
        <w:t>Relanzar</w:t>
      </w:r>
      <w:r w:rsidRPr="00E75BA9">
        <w:rPr>
          <w:rFonts w:ascii="Times New Roman" w:hAnsi="Times New Roman"/>
          <w:bCs/>
          <w:i/>
          <w:iCs/>
          <w:kern w:val="0"/>
          <w:sz w:val="28"/>
          <w:szCs w:val="28"/>
          <w:lang w:val="es-ES"/>
        </w:rPr>
        <w:t>, recomenzar cada día.</w:t>
      </w:r>
    </w:p>
    <w:p w14:paraId="2F6A4E54" w14:textId="77777777" w:rsidR="001E2680" w:rsidRPr="00E75BA9" w:rsidRDefault="001E2680" w:rsidP="00E75BA9">
      <w:pPr>
        <w:pStyle w:val="Paragrafoelenco"/>
        <w:spacing w:after="160"/>
        <w:jc w:val="both"/>
        <w:rPr>
          <w:rFonts w:ascii="Times New Roman" w:hAnsi="Times New Roman"/>
          <w:bCs/>
          <w:kern w:val="0"/>
          <w:sz w:val="28"/>
          <w:szCs w:val="28"/>
          <w:lang w:val="es-ES"/>
        </w:rPr>
      </w:pPr>
      <w:r w:rsidRPr="00E75BA9">
        <w:rPr>
          <w:rFonts w:ascii="Times New Roman" w:hAnsi="Times New Roman"/>
          <w:bCs/>
          <w:kern w:val="0"/>
          <w:sz w:val="28"/>
          <w:szCs w:val="28"/>
          <w:lang w:val="es-ES"/>
        </w:rPr>
        <w:t>El reconocimiento nos lleva a mirar hacia adelante y acoger los nuevos desafíos, relanzando la misión con esperanza. Misión es llevar la esperanza de Cristo con la conciencia lúcida y clara, ligada a la fe, que nos haga reconocer que lo que veo y vivo «no es cosa mía».</w:t>
      </w:r>
    </w:p>
    <w:p w14:paraId="1C4BC801" w14:textId="77777777" w:rsidR="001E2680" w:rsidRPr="001E2680" w:rsidRDefault="001E2680" w:rsidP="001E2680">
      <w:pPr>
        <w:spacing w:after="160"/>
        <w:jc w:val="both"/>
        <w:rPr>
          <w:rFonts w:ascii="Times New Roman" w:hAnsi="Times New Roman"/>
          <w:bCs/>
          <w:kern w:val="0"/>
          <w:sz w:val="28"/>
          <w:szCs w:val="28"/>
          <w:lang w:val="es-ES"/>
        </w:rPr>
      </w:pPr>
    </w:p>
    <w:p w14:paraId="3DB692EB" w14:textId="195F9CE5" w:rsidR="001E2680" w:rsidRPr="00204356" w:rsidRDefault="001E2680" w:rsidP="00204356">
      <w:pPr>
        <w:pStyle w:val="Paragrafoelenco"/>
        <w:numPr>
          <w:ilvl w:val="0"/>
          <w:numId w:val="45"/>
        </w:numPr>
        <w:spacing w:after="160"/>
        <w:ind w:left="284" w:hanging="284"/>
        <w:jc w:val="both"/>
        <w:rPr>
          <w:rFonts w:ascii="Times New Roman" w:hAnsi="Times New Roman"/>
          <w:bCs/>
          <w:kern w:val="0"/>
          <w:sz w:val="32"/>
          <w:szCs w:val="32"/>
          <w:lang w:val="es-ES"/>
        </w:rPr>
      </w:pPr>
      <w:r w:rsidRPr="00204356">
        <w:rPr>
          <w:rFonts w:ascii="Times New Roman" w:hAnsi="Times New Roman"/>
          <w:b/>
          <w:kern w:val="0"/>
          <w:sz w:val="32"/>
          <w:szCs w:val="32"/>
          <w:lang w:val="es-ES"/>
        </w:rPr>
        <w:t>UNA ESPERANZA JUBILAR Y MISIONERA QUE SE TRADUCE EN VIDA CONCRETA Y COTIDIANA</w:t>
      </w:r>
      <w:r w:rsidRPr="00204356">
        <w:rPr>
          <w:rFonts w:ascii="Times New Roman" w:hAnsi="Times New Roman"/>
          <w:bCs/>
          <w:kern w:val="0"/>
          <w:sz w:val="32"/>
          <w:szCs w:val="32"/>
          <w:lang w:val="es-ES"/>
        </w:rPr>
        <w:t>.</w:t>
      </w:r>
    </w:p>
    <w:p w14:paraId="49B25E1C" w14:textId="77777777" w:rsidR="001E2680" w:rsidRPr="001E2680" w:rsidRDefault="001E2680" w:rsidP="001E2680">
      <w:pPr>
        <w:spacing w:after="160"/>
        <w:jc w:val="both"/>
        <w:rPr>
          <w:rFonts w:ascii="Times New Roman" w:hAnsi="Times New Roman"/>
          <w:b/>
          <w:kern w:val="0"/>
          <w:sz w:val="28"/>
          <w:szCs w:val="28"/>
          <w:lang w:val="es-ES"/>
        </w:rPr>
      </w:pPr>
    </w:p>
    <w:p w14:paraId="2572DA88" w14:textId="6967222A" w:rsidR="001E2680" w:rsidRPr="00204356" w:rsidRDefault="001E2680" w:rsidP="001E2680">
      <w:pPr>
        <w:spacing w:after="160"/>
        <w:jc w:val="both"/>
        <w:rPr>
          <w:rFonts w:ascii="Times New Roman" w:hAnsi="Times New Roman"/>
          <w:b/>
          <w:kern w:val="0"/>
          <w:sz w:val="28"/>
          <w:szCs w:val="28"/>
          <w:lang w:val="es-ES"/>
        </w:rPr>
      </w:pPr>
      <w:r w:rsidRPr="001E2680">
        <w:rPr>
          <w:rFonts w:ascii="Times New Roman" w:hAnsi="Times New Roman"/>
          <w:b/>
          <w:kern w:val="0"/>
          <w:sz w:val="28"/>
          <w:szCs w:val="28"/>
          <w:lang w:val="es-ES"/>
        </w:rPr>
        <w:t>4.1 La esperanza fuerza en la vida cotidiana que exige testimonio</w:t>
      </w:r>
    </w:p>
    <w:p w14:paraId="3BAE0B35" w14:textId="349691E8"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Santo Tomás de Aquino escribe: «Spes introducit ad caritatem»</w:t>
      </w:r>
      <w:r w:rsidRPr="001E2680">
        <w:rPr>
          <w:rStyle w:val="Rimandonotaapidipagina"/>
          <w:rFonts w:ascii="Times New Roman" w:hAnsi="Times New Roman"/>
          <w:bCs/>
          <w:kern w:val="0"/>
          <w:sz w:val="28"/>
          <w:szCs w:val="28"/>
          <w:lang w:val="es-ES"/>
        </w:rPr>
        <w:footnoteReference w:id="17"/>
      </w:r>
      <w:r w:rsidRPr="001E2680">
        <w:rPr>
          <w:rFonts w:ascii="Times New Roman" w:hAnsi="Times New Roman"/>
          <w:bCs/>
          <w:kern w:val="0"/>
          <w:sz w:val="28"/>
          <w:szCs w:val="28"/>
          <w:lang w:val="es-ES"/>
        </w:rPr>
        <w:t>, la esperanza prepara y predispone a la caridad nuestra vida, nuestra humanidad,. Una caridad que es también justicia, acción social.</w:t>
      </w:r>
    </w:p>
    <w:p w14:paraId="1671AD4C" w14:textId="0F68334C"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La esperanza necesita testimonio. Estamos en el corazón de la misión, porque la misión no se trata de hacer cosas, ante todo, sino que es el testimonio de alguien que ha vivido una experiencia y la cuenta. El testigo es portador de una memoria, suscita preguntas en quienes lo encuentran, suscita asombro.</w:t>
      </w:r>
    </w:p>
    <w:p w14:paraId="2975BCA7" w14:textId="2B849F10"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El testimonio de la esperanza requiere una comunidad, es obra de un sujeto colectivo y es contagioso, como lo es nuestra humanidad, porque el testimonio es vínculo con el Señor.</w:t>
      </w:r>
    </w:p>
    <w:p w14:paraId="5034D8E1" w14:textId="19D6E1FC"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La esperanza en el testimonio de la misión debe construirse de generación en generación, entre adultos y jóvenes: este es el camino del futuro. En nuestra cultura, el consumismo se come el futuro, la ideología del consumo lo apaga todo en el «aquí y ahora», en el «todo y enseguida». Sin embargo, el futuro no puedes consumirlo, no puedes apropiarte de lo que es otro de ti, no puedes apropiarte del otro</w:t>
      </w:r>
      <w:r w:rsidRPr="001E2680">
        <w:rPr>
          <w:rStyle w:val="Rimandonotaapidipagina"/>
          <w:rFonts w:ascii="Times New Roman" w:hAnsi="Times New Roman"/>
          <w:bCs/>
          <w:kern w:val="0"/>
          <w:sz w:val="28"/>
          <w:szCs w:val="28"/>
          <w:lang w:val="es-ES"/>
        </w:rPr>
        <w:footnoteReference w:id="18"/>
      </w:r>
      <w:r w:rsidRPr="001E2680">
        <w:rPr>
          <w:rFonts w:ascii="Times New Roman" w:hAnsi="Times New Roman"/>
          <w:bCs/>
          <w:kern w:val="0"/>
          <w:sz w:val="28"/>
          <w:szCs w:val="28"/>
          <w:lang w:val="es-ES"/>
        </w:rPr>
        <w:t>.</w:t>
      </w:r>
    </w:p>
    <w:p w14:paraId="08A06EEB" w14:textId="63A84AB9" w:rsid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 xml:space="preserve">En la construcción del futuro, la esperanza es la capacidad de prometer y de mantener las promesas… algo espléndido y raro en nuestro mundo. Prometer es esperar, poner en movimiento, por eso </w:t>
      </w:r>
      <w:r w:rsidRPr="00E47A10">
        <w:rPr>
          <w:rFonts w:ascii="Times New Roman" w:hAnsi="Times New Roman"/>
          <w:kern w:val="0"/>
          <w:sz w:val="28"/>
          <w:szCs w:val="28"/>
          <w:lang w:val="es-MX"/>
        </w:rPr>
        <w:t>–</w:t>
      </w:r>
      <w:r w:rsidRPr="001E2680">
        <w:rPr>
          <w:rFonts w:ascii="Times New Roman" w:hAnsi="Times New Roman"/>
          <w:bCs/>
          <w:kern w:val="0"/>
          <w:sz w:val="28"/>
          <w:szCs w:val="28"/>
          <w:lang w:val="es-ES"/>
        </w:rPr>
        <w:t>como hemos dicho</w:t>
      </w:r>
      <w:r w:rsidRPr="00E47A10">
        <w:rPr>
          <w:rFonts w:ascii="Times New Roman" w:hAnsi="Times New Roman"/>
          <w:kern w:val="0"/>
          <w:sz w:val="28"/>
          <w:szCs w:val="28"/>
          <w:lang w:val="es-MX"/>
        </w:rPr>
        <w:t>–</w:t>
      </w:r>
      <w:r w:rsidRPr="001E2680">
        <w:rPr>
          <w:rFonts w:ascii="Times New Roman" w:hAnsi="Times New Roman"/>
          <w:bCs/>
          <w:kern w:val="0"/>
          <w:sz w:val="28"/>
          <w:szCs w:val="28"/>
          <w:lang w:val="es-ES"/>
        </w:rPr>
        <w:t xml:space="preserve"> la esperanza es camino, es la energía misma del camino.</w:t>
      </w:r>
    </w:p>
    <w:p w14:paraId="371F2875" w14:textId="77777777" w:rsidR="00204356" w:rsidRPr="001E2680" w:rsidRDefault="00204356" w:rsidP="001E2680">
      <w:pPr>
        <w:spacing w:after="160"/>
        <w:jc w:val="both"/>
        <w:rPr>
          <w:rFonts w:ascii="Times New Roman" w:hAnsi="Times New Roman"/>
          <w:bCs/>
          <w:kern w:val="0"/>
          <w:sz w:val="28"/>
          <w:szCs w:val="28"/>
          <w:lang w:val="es-ES"/>
        </w:rPr>
      </w:pPr>
    </w:p>
    <w:p w14:paraId="5FB4AB11" w14:textId="415FDD28" w:rsidR="001E2680" w:rsidRPr="00204356" w:rsidRDefault="001E2680" w:rsidP="001E2680">
      <w:pPr>
        <w:spacing w:after="160"/>
        <w:jc w:val="both"/>
        <w:rPr>
          <w:rFonts w:ascii="Times New Roman" w:hAnsi="Times New Roman"/>
          <w:b/>
          <w:kern w:val="0"/>
          <w:sz w:val="28"/>
          <w:szCs w:val="28"/>
          <w:lang w:val="es-ES"/>
        </w:rPr>
      </w:pPr>
      <w:r w:rsidRPr="001E2680">
        <w:rPr>
          <w:rFonts w:ascii="Times New Roman" w:hAnsi="Times New Roman"/>
          <w:b/>
          <w:kern w:val="0"/>
          <w:sz w:val="28"/>
          <w:szCs w:val="28"/>
          <w:lang w:val="es-ES"/>
        </w:rPr>
        <w:t>4.2 La esperanza es el arte de la paciencia</w:t>
      </w:r>
    </w:p>
    <w:p w14:paraId="55475799" w14:textId="15B41A68"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Cada vida, cada don, cada cosa necesita tiempo para crecer. Así que incluso los dones de Dios necesitan tiempo para madurar. Por eso, en nuestra época en la que, todo e inmediatamente, en nuestro «consumir» el tiempo y la vida, se nos pide que demos aliento y fuerza a la virtud de la paciencia: porque la esperanza se realiza en la paciencia</w:t>
      </w:r>
      <w:r w:rsidRPr="001E2680">
        <w:rPr>
          <w:rStyle w:val="Rimandonotaapidipagina"/>
          <w:rFonts w:ascii="Times New Roman" w:hAnsi="Times New Roman"/>
          <w:bCs/>
          <w:kern w:val="0"/>
          <w:sz w:val="28"/>
          <w:szCs w:val="28"/>
          <w:lang w:val="es-ES"/>
        </w:rPr>
        <w:footnoteReference w:id="19"/>
      </w:r>
      <w:r w:rsidRPr="001E2680">
        <w:rPr>
          <w:rFonts w:ascii="Times New Roman" w:hAnsi="Times New Roman"/>
          <w:bCs/>
          <w:kern w:val="0"/>
          <w:sz w:val="28"/>
          <w:szCs w:val="28"/>
          <w:lang w:val="es-ES"/>
        </w:rPr>
        <w:t>. De hecho, la esperanza y la paciencia están íntimamente relacionadas.</w:t>
      </w:r>
    </w:p>
    <w:p w14:paraId="5134EBC6" w14:textId="3965B736"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La esperanza implica la capacidad de esperar, de aguardar el crecimiento, ¡casi como si dijera que «una virtud lleva a otra»!</w:t>
      </w:r>
    </w:p>
    <w:p w14:paraId="74D02F6E" w14:textId="0E326BA3"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Para que la esperanza se haga realidad, para que se manifieste en sentido pleno, se necesita paciencia. Nada se manifiesta de forma milagrosa, porque todo está sometido a la ley del tiempo. La paciencia es el arte del labrador que siembra y sabe esperar a que el grano sembrado crezca y dé fruto.</w:t>
      </w:r>
    </w:p>
    <w:p w14:paraId="4FBDD6FD" w14:textId="3F57F799"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La esperanza comienza en nosotros como espera, y se ejerce como espera vivida conscientemente en nuestra humanidad. La espera es una dimensión muy importante de la experiencia humana. El hombre sabe esperar, el hombre está siempre en una dimensión de espera, porque es la criatura que vive en el tiempo de manera consciente.</w:t>
      </w:r>
    </w:p>
    <w:p w14:paraId="726F363B" w14:textId="2CC288F1"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 xml:space="preserve">La espera humana es la verdadera medida del tiempo, una medida que no es numérica ni cronológica. Nos hemos acostumbrado a calcular la espera, a decir que hemos esperado una hora, que el tren llega cinco minutos tarde, que Internet nos hizo esperar catorce interminables segundos antes de responder a nuestro clic, pero cuando lo medimos así, distorsionamos la espera, la convertimos en una cosa, un fenómeno desligado de nosotros mismos y de lo que esperamos. Es como si la espera fuera algo en sí, en sí misma, sin relación. En cambio, la espera </w:t>
      </w:r>
      <w:r w:rsidRPr="00E47A10">
        <w:rPr>
          <w:rFonts w:ascii="Times New Roman" w:hAnsi="Times New Roman"/>
          <w:kern w:val="0"/>
          <w:sz w:val="28"/>
          <w:szCs w:val="28"/>
          <w:lang w:val="es-MX"/>
        </w:rPr>
        <w:t>–</w:t>
      </w:r>
      <w:r w:rsidRPr="001E2680">
        <w:rPr>
          <w:rFonts w:ascii="Times New Roman" w:hAnsi="Times New Roman"/>
          <w:bCs/>
          <w:kern w:val="0"/>
          <w:sz w:val="28"/>
          <w:szCs w:val="28"/>
          <w:lang w:val="es-ES"/>
        </w:rPr>
        <w:t>estamos en el punto crucial</w:t>
      </w:r>
      <w:r w:rsidRPr="00E47A10">
        <w:rPr>
          <w:rFonts w:ascii="Times New Roman" w:hAnsi="Times New Roman"/>
          <w:kern w:val="0"/>
          <w:sz w:val="28"/>
          <w:szCs w:val="28"/>
          <w:lang w:val="es-MX"/>
        </w:rPr>
        <w:t>–</w:t>
      </w:r>
      <w:r w:rsidRPr="001E2680">
        <w:rPr>
          <w:rFonts w:ascii="Times New Roman" w:hAnsi="Times New Roman"/>
          <w:bCs/>
          <w:kern w:val="0"/>
          <w:sz w:val="28"/>
          <w:szCs w:val="28"/>
          <w:lang w:val="es-ES"/>
        </w:rPr>
        <w:t xml:space="preserve"> es una relación, es una dimensión del misterio de la relación.</w:t>
      </w:r>
    </w:p>
    <w:p w14:paraId="6B426196" w14:textId="3E0C4FA8"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Sólo quien tiene esperanza tiene paciencia. Sólo quien tiene esperanza es capaz de «soportar», de «sostener desde abajo» las diferentes situaciones que presenta la existencia. El que soporta aguanta, espera y logra soportarlo todo, porque su esfuerzo tiene el sentido de la espera, tiene la tensión de la espera, la energía amorosa de la espera.</w:t>
      </w:r>
    </w:p>
    <w:p w14:paraId="4DB4D51B" w14:textId="7958AC28" w:rsidR="001E2680" w:rsidRPr="00204356" w:rsidRDefault="001E2680" w:rsidP="001E2680">
      <w:pPr>
        <w:spacing w:after="160"/>
        <w:jc w:val="both"/>
        <w:rPr>
          <w:rFonts w:ascii="Times New Roman" w:hAnsi="Times New Roman"/>
          <w:bCs/>
          <w:kern w:val="0"/>
          <w:sz w:val="28"/>
          <w:szCs w:val="28"/>
          <w:highlight w:val="yellow"/>
          <w:lang w:val="es-ES"/>
        </w:rPr>
      </w:pPr>
      <w:r w:rsidRPr="001E2680">
        <w:rPr>
          <w:rFonts w:ascii="Times New Roman" w:hAnsi="Times New Roman"/>
          <w:bCs/>
          <w:kern w:val="0"/>
          <w:sz w:val="28"/>
          <w:szCs w:val="28"/>
          <w:lang w:val="es-ES"/>
        </w:rPr>
        <w:t>Sabemos que el llamado a la paciencia y a la espera implican, a veces, la experiencia de la fatiga, del trabajo, del dolor y de la muerte</w:t>
      </w:r>
      <w:r w:rsidRPr="001E2680">
        <w:rPr>
          <w:rStyle w:val="Rimandonotaapidipagina"/>
          <w:rFonts w:ascii="Times New Roman" w:hAnsi="Times New Roman"/>
          <w:bCs/>
          <w:kern w:val="0"/>
          <w:sz w:val="28"/>
          <w:szCs w:val="28"/>
          <w:lang w:val="es-ES"/>
        </w:rPr>
        <w:footnoteReference w:id="20"/>
      </w:r>
      <w:r w:rsidRPr="001E2680">
        <w:rPr>
          <w:rFonts w:ascii="Times New Roman" w:hAnsi="Times New Roman"/>
          <w:bCs/>
          <w:kern w:val="0"/>
          <w:sz w:val="28"/>
          <w:szCs w:val="28"/>
          <w:lang w:val="es-ES"/>
        </w:rPr>
        <w:t>. Pues bien, fatiga, dolor y muerte desenmascaran la ilusión de poseer el tiempo, el sentido del tiempo, el valor del tiempo, el sentido y el valor de nuestra vida. Son experiencias negativas, pero también positivas, porque el cansancio, el dolor y la muerte pueden ser oportunidades para reencontrar el verdadero sentido del tiempo de la vida.</w:t>
      </w:r>
    </w:p>
    <w:p w14:paraId="2D6041DB"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Y, una vez más, «dar razón de nuestra esperanza», convirtiéndose en anuncio de la «buena nueva» de Jesús y de su Evangelio.</w:t>
      </w:r>
    </w:p>
    <w:p w14:paraId="6CD41A34" w14:textId="77777777" w:rsidR="001E2680" w:rsidRPr="001E2680" w:rsidRDefault="001E2680" w:rsidP="001E2680">
      <w:pPr>
        <w:spacing w:after="160"/>
        <w:jc w:val="both"/>
        <w:rPr>
          <w:rFonts w:ascii="Times New Roman" w:hAnsi="Times New Roman"/>
          <w:bCs/>
          <w:kern w:val="0"/>
          <w:sz w:val="28"/>
          <w:szCs w:val="28"/>
          <w:lang w:val="es-ES"/>
        </w:rPr>
      </w:pPr>
    </w:p>
    <w:p w14:paraId="77E4EE9A" w14:textId="59D16959" w:rsidR="001E2680" w:rsidRPr="001E2680" w:rsidRDefault="001E2680" w:rsidP="001E2680">
      <w:pPr>
        <w:spacing w:after="160"/>
        <w:jc w:val="both"/>
        <w:rPr>
          <w:rFonts w:ascii="Times New Roman" w:hAnsi="Times New Roman"/>
          <w:b/>
          <w:kern w:val="0"/>
          <w:sz w:val="28"/>
          <w:szCs w:val="28"/>
          <w:lang w:val="es-ES"/>
        </w:rPr>
      </w:pPr>
      <w:r w:rsidRPr="001E2680">
        <w:rPr>
          <w:rFonts w:ascii="Times New Roman" w:hAnsi="Times New Roman"/>
          <w:b/>
          <w:kern w:val="0"/>
          <w:sz w:val="28"/>
          <w:szCs w:val="28"/>
          <w:lang w:val="es-ES"/>
        </w:rPr>
        <w:t>5. EL ORIGEN DE NUESTRA ESPERANZA: EN DIOS CON DON BOSCO</w:t>
      </w:r>
    </w:p>
    <w:p w14:paraId="0AAEC4BA" w14:textId="51C36E0C"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Don Egidio Viganò ofreció a la Congregación y a la Familia Salesiana una interesante reflexión sobre el tema de la esperanza, inspirándose en nuestra rica tradición y destacando algunas características específicas del espíritu salesiano leído a la luz de esta virtud teologal. Lo hizo de manera particular, comentando el sueño de los diez diamantes de Don Bosco</w:t>
      </w:r>
      <w:r w:rsidRPr="001E2680">
        <w:rPr>
          <w:rStyle w:val="Rimandonotaapidipagina"/>
          <w:rFonts w:ascii="Times New Roman" w:hAnsi="Times New Roman"/>
          <w:bCs/>
          <w:kern w:val="0"/>
          <w:sz w:val="28"/>
          <w:szCs w:val="28"/>
          <w:lang w:val="es-ES"/>
        </w:rPr>
        <w:footnoteReference w:id="21"/>
      </w:r>
      <w:r w:rsidRPr="001E2680">
        <w:rPr>
          <w:rFonts w:ascii="Times New Roman" w:hAnsi="Times New Roman"/>
          <w:bCs/>
          <w:kern w:val="0"/>
          <w:sz w:val="28"/>
          <w:szCs w:val="28"/>
          <w:lang w:val="es-ES"/>
        </w:rPr>
        <w:t xml:space="preserve"> para las participantes en el Capítulo General de las Hijas de María Auxiliadora.</w:t>
      </w:r>
    </w:p>
    <w:p w14:paraId="6DBDB7AF"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Dada la profundidad de los contenidos propuestos, me parece útil recordar la contribución del VII Sucesor de Don Bosco para recordar lo que, siempre en la perspectiva de la esperanza, todos estamos llamados a vivir.</w:t>
      </w:r>
    </w:p>
    <w:p w14:paraId="223CA38C" w14:textId="77777777" w:rsidR="001E2680" w:rsidRPr="001E2680" w:rsidRDefault="001E2680" w:rsidP="001E2680">
      <w:pPr>
        <w:spacing w:after="160"/>
        <w:jc w:val="both"/>
        <w:rPr>
          <w:rFonts w:ascii="Times New Roman" w:hAnsi="Times New Roman"/>
          <w:bCs/>
          <w:kern w:val="0"/>
          <w:sz w:val="28"/>
          <w:szCs w:val="28"/>
          <w:lang w:val="es-ES"/>
        </w:rPr>
      </w:pPr>
    </w:p>
    <w:p w14:paraId="392E2524" w14:textId="51619FB8" w:rsidR="001E2680" w:rsidRPr="00204356" w:rsidRDefault="001E2680" w:rsidP="001E2680">
      <w:pPr>
        <w:spacing w:after="160"/>
        <w:jc w:val="both"/>
        <w:rPr>
          <w:rFonts w:ascii="Times New Roman" w:hAnsi="Times New Roman"/>
          <w:b/>
          <w:kern w:val="0"/>
          <w:sz w:val="28"/>
          <w:szCs w:val="28"/>
          <w:lang w:val="es-ES"/>
        </w:rPr>
      </w:pPr>
      <w:r w:rsidRPr="001E2680">
        <w:rPr>
          <w:rFonts w:ascii="Times New Roman" w:hAnsi="Times New Roman"/>
          <w:b/>
          <w:kern w:val="0"/>
          <w:sz w:val="28"/>
          <w:szCs w:val="28"/>
          <w:lang w:val="es-ES"/>
        </w:rPr>
        <w:t>5.1 Dios es el origen de nuestra esperanza</w:t>
      </w:r>
    </w:p>
    <w:p w14:paraId="3A5396BE"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 xml:space="preserve">5.1.1. </w:t>
      </w:r>
      <w:r w:rsidRPr="001E2680">
        <w:rPr>
          <w:rFonts w:ascii="Times New Roman" w:hAnsi="Times New Roman"/>
          <w:bCs/>
          <w:i/>
          <w:iCs/>
          <w:kern w:val="0"/>
          <w:sz w:val="28"/>
          <w:szCs w:val="28"/>
          <w:lang w:val="es-ES"/>
        </w:rPr>
        <w:t>Breve referencia al sueño.</w:t>
      </w:r>
    </w:p>
    <w:p w14:paraId="05543020" w14:textId="29393C1F" w:rsidR="001E2680" w:rsidRPr="00204356"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La narración de este extraordinario sueño que Don Bosco tuvo en San Benigno Canavese la noche del 10 al 11 de septiembre de 1881 es conocida por todos. Recordemos brevemente su estructura</w:t>
      </w:r>
      <w:r w:rsidRPr="001E2680">
        <w:rPr>
          <w:rStyle w:val="Rimandonotaapidipagina"/>
          <w:rFonts w:ascii="Times New Roman" w:hAnsi="Times New Roman"/>
          <w:bCs/>
          <w:kern w:val="0"/>
          <w:sz w:val="28"/>
          <w:szCs w:val="28"/>
          <w:lang w:val="es-ES"/>
        </w:rPr>
        <w:footnoteReference w:id="22"/>
      </w:r>
      <w:r w:rsidRPr="001E2680">
        <w:rPr>
          <w:rFonts w:ascii="Times New Roman" w:hAnsi="Times New Roman"/>
          <w:bCs/>
          <w:kern w:val="0"/>
          <w:sz w:val="28"/>
          <w:szCs w:val="28"/>
          <w:lang w:val="es-ES"/>
        </w:rPr>
        <w:t>.</w:t>
      </w:r>
    </w:p>
    <w:p w14:paraId="3233CE92" w14:textId="13C448C8" w:rsidR="001E2680" w:rsidRPr="00204356" w:rsidRDefault="001E2680" w:rsidP="001E2680">
      <w:pPr>
        <w:spacing w:after="160"/>
        <w:jc w:val="both"/>
        <w:rPr>
          <w:rFonts w:ascii="Times New Roman" w:hAnsi="Times New Roman"/>
          <w:bCs/>
          <w:kern w:val="0"/>
          <w:sz w:val="28"/>
          <w:szCs w:val="28"/>
          <w:lang w:val="es-ES"/>
        </w:rPr>
      </w:pPr>
      <w:r w:rsidRPr="001E2680">
        <w:rPr>
          <w:rFonts w:ascii="Times New Roman" w:hAnsi="Times New Roman"/>
          <w:kern w:val="0"/>
          <w:sz w:val="28"/>
          <w:szCs w:val="28"/>
          <w:lang w:val="es-ES"/>
        </w:rPr>
        <w:t xml:space="preserve">El sueño se desarrolla en tres escenas. </w:t>
      </w:r>
      <w:r w:rsidRPr="001E2680">
        <w:rPr>
          <w:rFonts w:ascii="Times New Roman" w:hAnsi="Times New Roman"/>
          <w:i/>
          <w:iCs/>
          <w:kern w:val="0"/>
          <w:sz w:val="28"/>
          <w:szCs w:val="28"/>
          <w:lang w:val="es-ES"/>
        </w:rPr>
        <w:t>En la primera</w:t>
      </w:r>
      <w:r w:rsidRPr="001E2680">
        <w:rPr>
          <w:rFonts w:ascii="Times New Roman" w:hAnsi="Times New Roman"/>
          <w:kern w:val="0"/>
          <w:sz w:val="28"/>
          <w:szCs w:val="28"/>
          <w:lang w:val="es-ES"/>
        </w:rPr>
        <w:t xml:space="preserve"> el personaje encarna la fisonomía del salesiano. En la parte anterior de su manto brillan cinco diamantes, tres en el pecho - «Fe », «Esperanza» y «Caridad »- y dos en los hombros - «Trabajo» y «Templanza»-. En el lado posterior lucen otros cinco diamantes, en. Que se lee, respectivamente: « Obediencia», « Voto de Pobreza», «Premio», «Voto de Castidad» y «Ayuno»</w:t>
      </w:r>
      <w:r w:rsidRPr="001E2680">
        <w:rPr>
          <w:rFonts w:ascii="Times New Roman" w:hAnsi="Times New Roman"/>
          <w:bCs/>
          <w:kern w:val="0"/>
          <w:sz w:val="28"/>
          <w:szCs w:val="28"/>
          <w:lang w:val="es-ES"/>
        </w:rPr>
        <w:t xml:space="preserve"> </w:t>
      </w:r>
    </w:p>
    <w:p w14:paraId="7AC8F24B" w14:textId="6C28DA20" w:rsidR="001E2680" w:rsidRPr="001E2680" w:rsidRDefault="001E2680" w:rsidP="001E2680">
      <w:pPr>
        <w:spacing w:after="160"/>
        <w:jc w:val="both"/>
        <w:rPr>
          <w:rFonts w:ascii="Times New Roman" w:hAnsi="Times New Roman"/>
          <w:kern w:val="0"/>
          <w:sz w:val="28"/>
          <w:szCs w:val="28"/>
          <w:lang w:val="es-ES"/>
        </w:rPr>
      </w:pPr>
      <w:r w:rsidRPr="001E2680">
        <w:rPr>
          <w:rFonts w:ascii="Times New Roman" w:hAnsi="Times New Roman"/>
          <w:kern w:val="0"/>
          <w:sz w:val="28"/>
          <w:szCs w:val="28"/>
          <w:lang w:val="es-ES"/>
        </w:rPr>
        <w:t xml:space="preserve">Don Felipe Rinaldi define a este personaje de los diez diamantes: «El modelo del verdadero salesiano». </w:t>
      </w:r>
    </w:p>
    <w:p w14:paraId="0A042A86" w14:textId="77777777" w:rsidR="001E2680" w:rsidRPr="001E2680" w:rsidRDefault="001E2680" w:rsidP="001E2680">
      <w:pPr>
        <w:spacing w:after="160"/>
        <w:jc w:val="both"/>
        <w:rPr>
          <w:rFonts w:ascii="Times New Roman" w:hAnsi="Times New Roman"/>
          <w:kern w:val="0"/>
          <w:sz w:val="28"/>
          <w:szCs w:val="28"/>
          <w:lang w:val="es-ES"/>
        </w:rPr>
      </w:pPr>
      <w:r w:rsidRPr="001E2680">
        <w:rPr>
          <w:rFonts w:ascii="Times New Roman" w:hAnsi="Times New Roman"/>
          <w:i/>
          <w:iCs/>
          <w:kern w:val="0"/>
          <w:sz w:val="28"/>
          <w:szCs w:val="28"/>
          <w:lang w:val="es-ES"/>
        </w:rPr>
        <w:t>En la segunda escena</w:t>
      </w:r>
      <w:r w:rsidRPr="001E2680">
        <w:rPr>
          <w:rFonts w:ascii="Times New Roman" w:hAnsi="Times New Roman"/>
          <w:kern w:val="0"/>
          <w:sz w:val="28"/>
          <w:szCs w:val="28"/>
          <w:lang w:val="es-ES"/>
        </w:rPr>
        <w:t xml:space="preserve"> el personaje muestra la adulteración del modelo: su manto «había perdido el color, estaba apolillado y roto. Donde antes estaban los diamantes, había ahora un deterioro profundo producido por la polilla y otros diminutos insectos». </w:t>
      </w:r>
    </w:p>
    <w:p w14:paraId="5CE01325" w14:textId="77777777" w:rsidR="001E2680" w:rsidRPr="001E2680" w:rsidRDefault="001E2680" w:rsidP="001E2680">
      <w:pPr>
        <w:spacing w:after="160"/>
        <w:jc w:val="both"/>
        <w:rPr>
          <w:rFonts w:ascii="Times New Roman" w:hAnsi="Times New Roman"/>
          <w:kern w:val="0"/>
          <w:sz w:val="28"/>
          <w:szCs w:val="28"/>
          <w:lang w:val="es-ES"/>
        </w:rPr>
      </w:pPr>
    </w:p>
    <w:p w14:paraId="3615B129" w14:textId="7644E3AD" w:rsidR="001E2680" w:rsidRPr="00204356"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Esta escena tan triste y deprimente muestra «el reverso del verdadero salesiano», el antisalesiano.</w:t>
      </w:r>
    </w:p>
    <w:p w14:paraId="4BB7A5A2" w14:textId="4BDF4CF9"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i/>
          <w:iCs/>
          <w:kern w:val="0"/>
          <w:sz w:val="28"/>
          <w:szCs w:val="28"/>
          <w:lang w:val="es-ES"/>
        </w:rPr>
        <w:t>En la tercera escena</w:t>
      </w:r>
      <w:r w:rsidRPr="001E2680">
        <w:rPr>
          <w:rFonts w:ascii="Times New Roman" w:hAnsi="Times New Roman"/>
          <w:kern w:val="0"/>
          <w:sz w:val="28"/>
          <w:szCs w:val="28"/>
          <w:lang w:val="es-ES"/>
        </w:rPr>
        <w:t xml:space="preserve"> aparece un «jovencito encantador con una túnica blanca bordada en oro y plata (. .. ) , con un aspecto majestuoso, pero dulce y amable». Es portador de un mensaje y exhorta a los salesianos a «escuchar», a «comprender», a mantenerse «fuertes y animosos», a «dar testimonio con las palabras y con la vida», a «ser cautos en la aceptación» y en la formación de las nuevas generaciones, y a hacer crecer sana su Congregación.</w:t>
      </w:r>
    </w:p>
    <w:p w14:paraId="1E79788F" w14:textId="5098C04D" w:rsidR="001E2680" w:rsidRPr="00204356" w:rsidRDefault="001E2680" w:rsidP="001E2680">
      <w:pPr>
        <w:spacing w:after="160"/>
        <w:jc w:val="both"/>
        <w:rPr>
          <w:rFonts w:ascii="Times New Roman" w:hAnsi="Times New Roman"/>
          <w:kern w:val="0"/>
          <w:sz w:val="28"/>
          <w:szCs w:val="28"/>
          <w:lang w:val="es-ES"/>
        </w:rPr>
      </w:pPr>
      <w:r w:rsidRPr="001E2680">
        <w:rPr>
          <w:rFonts w:ascii="Times New Roman" w:hAnsi="Times New Roman"/>
          <w:kern w:val="0"/>
          <w:sz w:val="28"/>
          <w:szCs w:val="28"/>
          <w:lang w:val="es-ES"/>
        </w:rPr>
        <w:t xml:space="preserve">Las tres escenas del sueño son animadas y sugerentes. Nos presentan una síntesis ágil, personificada y dramatizada de la espiritualidad salesiana. El contenido del sueño implica sin duda, en la mente de Don Bosco, un importante cuadro de referencia para nuestra identidad vocacional. </w:t>
      </w:r>
    </w:p>
    <w:p w14:paraId="2E42EF86" w14:textId="0F162DA1" w:rsidR="001E2680" w:rsidRPr="00204356"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 xml:space="preserve">Pues bien, el personaje del sueño </w:t>
      </w:r>
      <w:r w:rsidRPr="001E2680">
        <w:rPr>
          <w:rFonts w:ascii="Times New Roman" w:hAnsi="Times New Roman"/>
          <w:kern w:val="0"/>
          <w:sz w:val="28"/>
          <w:szCs w:val="28"/>
          <w:lang w:val="es-ES"/>
        </w:rPr>
        <w:t xml:space="preserve">– </w:t>
      </w:r>
      <w:r w:rsidRPr="001E2680">
        <w:rPr>
          <w:rFonts w:ascii="Times New Roman" w:hAnsi="Times New Roman"/>
          <w:bCs/>
          <w:kern w:val="0"/>
          <w:sz w:val="28"/>
          <w:szCs w:val="28"/>
          <w:lang w:val="es-ES"/>
        </w:rPr>
        <w:t>como se sabe</w:t>
      </w:r>
      <w:r w:rsidRPr="001E2680">
        <w:rPr>
          <w:rFonts w:ascii="Times New Roman" w:hAnsi="Times New Roman"/>
          <w:kern w:val="0"/>
          <w:sz w:val="28"/>
          <w:szCs w:val="28"/>
          <w:lang w:val="es-ES"/>
        </w:rPr>
        <w:t>–</w:t>
      </w:r>
      <w:r w:rsidRPr="001E2680">
        <w:rPr>
          <w:rFonts w:ascii="Times New Roman" w:hAnsi="Times New Roman"/>
          <w:bCs/>
          <w:kern w:val="0"/>
          <w:sz w:val="28"/>
          <w:szCs w:val="28"/>
          <w:lang w:val="es-ES"/>
        </w:rPr>
        <w:t xml:space="preserve"> lleva sobre su frente el diamante de la esperanza, lo que indica la certeza de la ayuda de lo alto en una vida completamente creativa, comprometida en la planificación diaria de actividades prácticas para la salvación, sobre todo, de juventud. Junto a los demás símbolos vinculados a las virtudes teologales, emerge la fisonomía de una persona sabia y optimista por la fe que lo anima, dinámica y creativa por la esperanza que lo mueve, siempre orante y humanamente bueno por la caridad que lo impregna. </w:t>
      </w:r>
    </w:p>
    <w:p w14:paraId="58EBBAA0"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 xml:space="preserve">Correspondiente al diamante de la esperanza, en el reverso de la figura encontramos el diamante del «premio». Si la esperanza </w:t>
      </w:r>
      <w:r w:rsidRPr="001E2680">
        <w:rPr>
          <w:rFonts w:ascii="Times New Roman" w:hAnsi="Times New Roman"/>
          <w:kern w:val="0"/>
          <w:sz w:val="28"/>
          <w:szCs w:val="28"/>
          <w:lang w:val="es-ES"/>
        </w:rPr>
        <w:t>manifiesta visiblemente el dinamismo y la actividad del salesiano en la construcci6n del Reino, la constancia en sus esfuerzos y el entusiasmo de su dedicación se basan en la certeza de la ayuda de Dios, que le ¡lega por la mediaci6n e intercesi6n de los dos resucitados: Cristo y Maria, el diamante del «premio» destaca más bien una actitud constante de la conciencia que impregna y anima todo el esfuerzo ascético</w:t>
      </w:r>
      <w:r w:rsidRPr="001E2680">
        <w:rPr>
          <w:rFonts w:ascii="Times New Roman" w:hAnsi="Times New Roman"/>
          <w:bCs/>
          <w:kern w:val="0"/>
          <w:sz w:val="28"/>
          <w:szCs w:val="28"/>
          <w:lang w:val="es-ES"/>
        </w:rPr>
        <w:t xml:space="preserve"> según la conocida máxima de Don Bosco: «¡Un pedazo de paraíso lo arregla todo!»</w:t>
      </w:r>
      <w:r w:rsidRPr="001E2680">
        <w:rPr>
          <w:rStyle w:val="Rimandonotaapidipagina"/>
          <w:rFonts w:ascii="Times New Roman" w:hAnsi="Times New Roman"/>
          <w:bCs/>
          <w:kern w:val="0"/>
          <w:sz w:val="28"/>
          <w:szCs w:val="28"/>
          <w:lang w:val="es-ES"/>
        </w:rPr>
        <w:footnoteReference w:id="23"/>
      </w:r>
      <w:r w:rsidRPr="001E2680">
        <w:rPr>
          <w:rFonts w:ascii="Times New Roman" w:hAnsi="Times New Roman"/>
          <w:bCs/>
          <w:kern w:val="0"/>
          <w:sz w:val="28"/>
          <w:szCs w:val="28"/>
          <w:lang w:val="es-ES"/>
        </w:rPr>
        <w:t xml:space="preserve"> .</w:t>
      </w:r>
    </w:p>
    <w:p w14:paraId="666368E2" w14:textId="77777777" w:rsidR="001E2680" w:rsidRPr="001E2680" w:rsidRDefault="001E2680" w:rsidP="001E2680">
      <w:pPr>
        <w:spacing w:after="160"/>
        <w:jc w:val="both"/>
        <w:rPr>
          <w:rFonts w:ascii="Times New Roman" w:hAnsi="Times New Roman"/>
          <w:bCs/>
          <w:kern w:val="0"/>
          <w:sz w:val="28"/>
          <w:szCs w:val="28"/>
          <w:lang w:val="es-ES"/>
        </w:rPr>
      </w:pPr>
    </w:p>
    <w:p w14:paraId="4F2A188B" w14:textId="60E1434A" w:rsidR="001E2680" w:rsidRPr="001E2680" w:rsidRDefault="001E2680" w:rsidP="00204356">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 xml:space="preserve">5.1.2. </w:t>
      </w:r>
      <w:r w:rsidRPr="001E2680">
        <w:rPr>
          <w:rFonts w:ascii="Times New Roman" w:hAnsi="Times New Roman"/>
          <w:bCs/>
          <w:i/>
          <w:iCs/>
          <w:kern w:val="0"/>
          <w:sz w:val="28"/>
          <w:szCs w:val="28"/>
          <w:lang w:val="es-ES"/>
        </w:rPr>
        <w:t>Don Bosco «gigante» de la esperanza</w:t>
      </w:r>
    </w:p>
    <w:p w14:paraId="1A61BDBE" w14:textId="3CDF6ADD" w:rsidR="001E2680" w:rsidRPr="001E2680" w:rsidRDefault="001E2680" w:rsidP="00204356">
      <w:pPr>
        <w:spacing w:after="160"/>
        <w:ind w:left="34"/>
        <w:jc w:val="both"/>
        <w:textAlignment w:val="baseline"/>
        <w:rPr>
          <w:rFonts w:ascii="Times New Roman" w:hAnsi="Times New Roman"/>
          <w:bCs/>
          <w:kern w:val="0"/>
          <w:sz w:val="28"/>
          <w:szCs w:val="28"/>
          <w:lang w:val="es-ES"/>
        </w:rPr>
      </w:pPr>
      <w:r w:rsidRPr="001E2680">
        <w:rPr>
          <w:rFonts w:ascii="Times New Roman" w:hAnsi="Times New Roman"/>
          <w:bCs/>
          <w:kern w:val="0"/>
          <w:sz w:val="28"/>
          <w:szCs w:val="28"/>
          <w:lang w:val="es-ES"/>
        </w:rPr>
        <w:t xml:space="preserve">El salesiano </w:t>
      </w:r>
      <w:r w:rsidRPr="001E2680">
        <w:rPr>
          <w:rFonts w:ascii="Times New Roman" w:hAnsi="Times New Roman"/>
          <w:kern w:val="0"/>
          <w:sz w:val="28"/>
          <w:szCs w:val="28"/>
          <w:lang w:val="es-ES"/>
        </w:rPr>
        <w:t>–</w:t>
      </w:r>
      <w:r w:rsidRPr="001E2680">
        <w:rPr>
          <w:rFonts w:ascii="Times New Roman" w:hAnsi="Times New Roman"/>
          <w:bCs/>
          <w:kern w:val="0"/>
          <w:sz w:val="28"/>
          <w:szCs w:val="28"/>
          <w:lang w:val="es-ES"/>
        </w:rPr>
        <w:t>decía Don Bosco</w:t>
      </w:r>
      <w:r w:rsidRPr="001E2680">
        <w:rPr>
          <w:rFonts w:ascii="Times New Roman" w:hAnsi="Times New Roman"/>
          <w:kern w:val="0"/>
          <w:sz w:val="28"/>
          <w:szCs w:val="28"/>
          <w:lang w:val="es-ES"/>
        </w:rPr>
        <w:t>–</w:t>
      </w:r>
      <w:r w:rsidRPr="001E2680">
        <w:rPr>
          <w:rFonts w:ascii="Times New Roman" w:hAnsi="Times New Roman"/>
          <w:bCs/>
          <w:kern w:val="0"/>
          <w:sz w:val="28"/>
          <w:szCs w:val="28"/>
          <w:lang w:val="es-ES"/>
        </w:rPr>
        <w:t xml:space="preserve"> «está dispuesto a soportar el calor y el frío, la sed y el hambre, el cansancio y el desprecio, siempre que se trate de la gloria de Dios y de la salvación de las almas»</w:t>
      </w:r>
      <w:r w:rsidRPr="001E2680">
        <w:rPr>
          <w:rStyle w:val="Rimandonotaapidipagina"/>
          <w:rFonts w:ascii="Times New Roman" w:hAnsi="Times New Roman"/>
          <w:bCs/>
          <w:kern w:val="0"/>
          <w:sz w:val="28"/>
          <w:szCs w:val="28"/>
          <w:lang w:val="es-ES"/>
        </w:rPr>
        <w:footnoteReference w:id="24"/>
      </w:r>
      <w:r w:rsidRPr="001E2680">
        <w:rPr>
          <w:rFonts w:ascii="Times New Roman" w:hAnsi="Times New Roman"/>
          <w:bCs/>
          <w:kern w:val="0"/>
          <w:sz w:val="28"/>
          <w:szCs w:val="28"/>
          <w:lang w:val="es-ES"/>
        </w:rPr>
        <w:t>; el apoyo interior de esta exigente capacidad ascética es el pensamiento del cielo como reflejo de la buena conciencia con la que trabaja y vive. «</w:t>
      </w:r>
      <w:r w:rsidRPr="001E2680">
        <w:rPr>
          <w:rFonts w:ascii="Times New Roman" w:eastAsia="Garamond" w:hAnsi="Times New Roman"/>
          <w:color w:val="000000"/>
          <w:kern w:val="0"/>
          <w:sz w:val="28"/>
          <w:szCs w:val="28"/>
          <w:lang w:val="es-ES"/>
        </w:rPr>
        <w:t xml:space="preserve">En todo cargo, trabajo, pena o disgusto, no olvidemos jamás que </w:t>
      </w:r>
      <w:r w:rsidRPr="001E2680">
        <w:rPr>
          <w:rFonts w:ascii="Times New Roman" w:hAnsi="Times New Roman"/>
          <w:kern w:val="0"/>
          <w:sz w:val="28"/>
          <w:szCs w:val="28"/>
          <w:lang w:val="es-ES"/>
        </w:rPr>
        <w:t xml:space="preserve">[…] </w:t>
      </w:r>
      <w:r w:rsidRPr="001E2680">
        <w:rPr>
          <w:rFonts w:ascii="Times New Roman" w:eastAsia="Garamond" w:hAnsi="Times New Roman"/>
          <w:color w:val="000000"/>
          <w:kern w:val="0"/>
          <w:sz w:val="28"/>
          <w:szCs w:val="28"/>
          <w:lang w:val="es-ES"/>
        </w:rPr>
        <w:t xml:space="preserve">Dios lleva minuciosa cuenta aun de las cosas más pequeñas hechas por su santo nombre, y es de fe que en su día las recompensará con generosidad. Al fin de nuestra vida, cuando nos presentemos ante su divino tribunal, mirándonos con rostro lleno de amor nos dirá: </w:t>
      </w:r>
      <w:r w:rsidRPr="001E2680">
        <w:rPr>
          <w:rFonts w:ascii="Times New Roman" w:eastAsia="Garamond" w:hAnsi="Times New Roman"/>
          <w:i/>
          <w:color w:val="000000"/>
          <w:kern w:val="0"/>
          <w:sz w:val="28"/>
          <w:szCs w:val="28"/>
          <w:lang w:val="es-ES"/>
        </w:rPr>
        <w:t>“Muy bien. Eres un empleado fiel y cumplidor. Como has sido fiel en lo poco, te daré un cargo importante. Pasa al banquete de tu Señor”</w:t>
      </w:r>
      <w:r w:rsidRPr="001E2680">
        <w:rPr>
          <w:rFonts w:ascii="Times New Roman" w:eastAsia="Garamond" w:hAnsi="Times New Roman"/>
          <w:iCs/>
          <w:color w:val="000000"/>
          <w:kern w:val="0"/>
          <w:sz w:val="28"/>
          <w:szCs w:val="28"/>
          <w:lang w:val="es-ES"/>
        </w:rPr>
        <w:t>»</w:t>
      </w:r>
      <w:r w:rsidRPr="001E2680">
        <w:rPr>
          <w:rStyle w:val="Rimandonotaapidipagina"/>
          <w:rFonts w:ascii="Times New Roman" w:eastAsia="Garamond" w:hAnsi="Times New Roman"/>
          <w:iCs/>
          <w:color w:val="000000"/>
          <w:kern w:val="0"/>
          <w:sz w:val="28"/>
          <w:szCs w:val="28"/>
          <w:lang w:val="es-ES"/>
        </w:rPr>
        <w:footnoteReference w:id="25"/>
      </w:r>
      <w:r w:rsidRPr="001E2680">
        <w:rPr>
          <w:rFonts w:ascii="Times New Roman" w:eastAsia="Garamond" w:hAnsi="Times New Roman"/>
          <w:iCs/>
          <w:color w:val="000000"/>
          <w:kern w:val="0"/>
          <w:sz w:val="28"/>
          <w:szCs w:val="28"/>
          <w:lang w:val="es-ES"/>
        </w:rPr>
        <w:t xml:space="preserve">. </w:t>
      </w:r>
      <w:r w:rsidRPr="001E2680">
        <w:rPr>
          <w:rFonts w:ascii="Times New Roman" w:hAnsi="Times New Roman"/>
          <w:bCs/>
          <w:kern w:val="0"/>
          <w:sz w:val="28"/>
          <w:szCs w:val="28"/>
          <w:lang w:val="es-ES"/>
        </w:rPr>
        <w:t>«</w:t>
      </w:r>
      <w:r w:rsidRPr="001E2680">
        <w:rPr>
          <w:rFonts w:ascii="Times New Roman" w:hAnsi="Times New Roman"/>
          <w:kern w:val="0"/>
          <w:sz w:val="28"/>
          <w:szCs w:val="28"/>
          <w:lang w:val="es-ES"/>
        </w:rPr>
        <w:t>No olvides en los trabajos y sufrimientos que tenemos preparado en el cielo un gran premio</w:t>
      </w:r>
      <w:r w:rsidRPr="001E2680">
        <w:rPr>
          <w:rFonts w:ascii="Times New Roman" w:hAnsi="Times New Roman"/>
          <w:bCs/>
          <w:kern w:val="0"/>
          <w:sz w:val="28"/>
          <w:szCs w:val="28"/>
          <w:lang w:val="es-ES"/>
        </w:rPr>
        <w:t>»</w:t>
      </w:r>
      <w:r w:rsidRPr="001E2680">
        <w:rPr>
          <w:rStyle w:val="Rimandonotaapidipagina"/>
          <w:rFonts w:ascii="Times New Roman" w:hAnsi="Times New Roman"/>
          <w:bCs/>
          <w:kern w:val="0"/>
          <w:sz w:val="28"/>
          <w:szCs w:val="28"/>
          <w:lang w:val="es-ES"/>
        </w:rPr>
        <w:footnoteReference w:id="26"/>
      </w:r>
      <w:r w:rsidRPr="001E2680">
        <w:rPr>
          <w:rFonts w:ascii="Times New Roman" w:hAnsi="Times New Roman"/>
          <w:bCs/>
          <w:kern w:val="0"/>
          <w:sz w:val="28"/>
          <w:szCs w:val="28"/>
          <w:lang w:val="es-ES"/>
        </w:rPr>
        <w:t xml:space="preserve">. </w:t>
      </w:r>
      <w:r w:rsidRPr="001E2680">
        <w:rPr>
          <w:rFonts w:ascii="Times New Roman" w:hAnsi="Times New Roman"/>
          <w:kern w:val="0"/>
          <w:sz w:val="28"/>
          <w:szCs w:val="28"/>
          <w:lang w:val="es-ES"/>
        </w:rPr>
        <w:t xml:space="preserve">Y cuando nuestro Padre dice que el salesiano víctima del exceso de trabajo representa una victoria </w:t>
      </w:r>
      <w:r w:rsidRPr="001E2680">
        <w:rPr>
          <w:rFonts w:ascii="Times New Roman" w:hAnsi="Times New Roman"/>
          <w:i/>
          <w:iCs/>
          <w:kern w:val="0"/>
          <w:sz w:val="28"/>
          <w:szCs w:val="28"/>
          <w:lang w:val="es-ES"/>
        </w:rPr>
        <w:t>para toda la Congregación</w:t>
      </w:r>
      <w:r w:rsidRPr="001E2680">
        <w:rPr>
          <w:rFonts w:ascii="Times New Roman" w:hAnsi="Times New Roman"/>
          <w:kern w:val="0"/>
          <w:sz w:val="28"/>
          <w:szCs w:val="28"/>
          <w:lang w:val="es-ES"/>
        </w:rPr>
        <w:t>, parece insinuar también una dimensión de comunión fraterna en el premio. ¡Casi un sentido comunitario del Paraíso!</w:t>
      </w:r>
      <w:r w:rsidRPr="001E2680">
        <w:rPr>
          <w:kern w:val="0"/>
          <w:lang w:val="es-ES"/>
        </w:rPr>
        <w:t xml:space="preserve"> </w:t>
      </w:r>
    </w:p>
    <w:p w14:paraId="7BDCF363" w14:textId="62137939" w:rsidR="001E2680" w:rsidRPr="00204356" w:rsidRDefault="001E2680" w:rsidP="001E2680">
      <w:pPr>
        <w:spacing w:after="160"/>
        <w:jc w:val="both"/>
        <w:rPr>
          <w:rFonts w:ascii="Times New Roman" w:hAnsi="Times New Roman"/>
          <w:kern w:val="0"/>
          <w:sz w:val="28"/>
          <w:szCs w:val="28"/>
          <w:lang w:val="es-ES"/>
        </w:rPr>
      </w:pPr>
      <w:r w:rsidRPr="001E2680">
        <w:rPr>
          <w:rFonts w:ascii="Times New Roman" w:hAnsi="Times New Roman"/>
          <w:kern w:val="0"/>
          <w:sz w:val="28"/>
          <w:szCs w:val="28"/>
          <w:lang w:val="es-ES"/>
        </w:rPr>
        <w:t xml:space="preserve">El pensamiento y la conciencia continua del Paraíso es una de las ideas soberanas y uno de los valores de fervor de la típica espiritualidad y también de la pedagogia de Don Bosco. Es como un iluminar y profundizar el instinto fundamental del alma, que tiende vitalmente a su propio fin último. </w:t>
      </w:r>
    </w:p>
    <w:p w14:paraId="429C4EF4" w14:textId="201E70DA" w:rsidR="001E2680" w:rsidRPr="001E2680" w:rsidRDefault="001E2680" w:rsidP="00204356">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 xml:space="preserve">En un mundo sujeto a la secularización y a la pérdida progresiva del sentido de Dios </w:t>
      </w:r>
      <w:r w:rsidRPr="001E2680">
        <w:rPr>
          <w:rFonts w:ascii="Times New Roman" w:hAnsi="Times New Roman"/>
          <w:kern w:val="0"/>
          <w:sz w:val="28"/>
          <w:szCs w:val="28"/>
          <w:lang w:val="es-ES"/>
        </w:rPr>
        <w:t>–</w:t>
      </w:r>
      <w:r w:rsidRPr="001E2680">
        <w:rPr>
          <w:rFonts w:ascii="Times New Roman" w:hAnsi="Times New Roman"/>
          <w:bCs/>
          <w:kern w:val="0"/>
          <w:sz w:val="28"/>
          <w:szCs w:val="28"/>
          <w:lang w:val="es-ES"/>
        </w:rPr>
        <w:t>sobre todo debido al bienestar y a cierto progreso</w:t>
      </w:r>
      <w:r w:rsidRPr="001E2680">
        <w:rPr>
          <w:rFonts w:ascii="Times New Roman" w:hAnsi="Times New Roman"/>
          <w:kern w:val="0"/>
          <w:sz w:val="28"/>
          <w:szCs w:val="28"/>
          <w:lang w:val="es-ES"/>
        </w:rPr>
        <w:t>–</w:t>
      </w:r>
      <w:r w:rsidRPr="001E2680">
        <w:rPr>
          <w:rFonts w:ascii="Times New Roman" w:hAnsi="Times New Roman"/>
          <w:bCs/>
          <w:kern w:val="0"/>
          <w:sz w:val="28"/>
          <w:szCs w:val="28"/>
          <w:lang w:val="es-ES"/>
        </w:rPr>
        <w:t xml:space="preserve"> es importante resistir la tentación </w:t>
      </w:r>
      <w:r w:rsidRPr="001E2680">
        <w:rPr>
          <w:rFonts w:ascii="Times New Roman" w:hAnsi="Times New Roman"/>
          <w:kern w:val="0"/>
          <w:sz w:val="28"/>
          <w:szCs w:val="28"/>
          <w:lang w:val="es-ES"/>
        </w:rPr>
        <w:t>–</w:t>
      </w:r>
      <w:r w:rsidRPr="001E2680">
        <w:rPr>
          <w:rFonts w:ascii="Times New Roman" w:hAnsi="Times New Roman"/>
          <w:bCs/>
          <w:kern w:val="0"/>
          <w:sz w:val="28"/>
          <w:szCs w:val="28"/>
          <w:lang w:val="es-ES"/>
        </w:rPr>
        <w:t>para nosotros y para los jóvenes con los que caminamos</w:t>
      </w:r>
      <w:r w:rsidRPr="001E2680">
        <w:rPr>
          <w:rFonts w:ascii="Times New Roman" w:hAnsi="Times New Roman"/>
          <w:kern w:val="0"/>
          <w:sz w:val="28"/>
          <w:szCs w:val="28"/>
          <w:lang w:val="es-ES"/>
        </w:rPr>
        <w:t>–</w:t>
      </w:r>
      <w:r w:rsidRPr="001E2680">
        <w:rPr>
          <w:rFonts w:ascii="Times New Roman" w:hAnsi="Times New Roman"/>
          <w:bCs/>
          <w:kern w:val="0"/>
          <w:sz w:val="28"/>
          <w:szCs w:val="28"/>
          <w:lang w:val="es-ES"/>
        </w:rPr>
        <w:t xml:space="preserve"> que nos impide elevar nuestra mirada hacia el paraíso y no nos hace sentir la necesidad de sostener y alimentar un compromiso de ascesis vivido en el trabajo cotidiano. En su lugar, va creciendo una mirada temporal, según un horizontalismo más o menos elegante, que cree saber descubrir el ideal de todo dentro mismo del devenir humano y en la vida presente. ¡Todo lo contrario de la esperanza!</w:t>
      </w:r>
    </w:p>
    <w:p w14:paraId="37F28B47" w14:textId="684F0ACC"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Don Bosco ha sido uno de los grandes de la esperanza. Hay muchos elementos que lo demuestran. Su espíritu salesiano está enteramente impregnado de las certezas y la laboriosidad características de este dinamismo audaz del Espíritu Santo.</w:t>
      </w:r>
    </w:p>
    <w:p w14:paraId="1F4A3285" w14:textId="3B5E17D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 xml:space="preserve">Hago una breve pausa para recordar cómo Don Bosco supo traducir en su vida la energía de la esperanza en dos frentes: el compromiso de santificación personal y la misión de salvación para los demás; o mejor dicho </w:t>
      </w:r>
      <w:r w:rsidRPr="001E2680">
        <w:rPr>
          <w:rFonts w:ascii="Times New Roman" w:hAnsi="Times New Roman"/>
          <w:kern w:val="0"/>
          <w:sz w:val="28"/>
          <w:szCs w:val="28"/>
          <w:lang w:val="es-ES"/>
        </w:rPr>
        <w:t>–</w:t>
      </w:r>
      <w:r w:rsidRPr="001E2680">
        <w:rPr>
          <w:rFonts w:ascii="Times New Roman" w:hAnsi="Times New Roman"/>
          <w:bCs/>
          <w:kern w:val="0"/>
          <w:sz w:val="28"/>
          <w:szCs w:val="28"/>
          <w:lang w:val="es-ES"/>
        </w:rPr>
        <w:t>y aquí reside una característica central de su espíritu</w:t>
      </w:r>
      <w:r w:rsidRPr="001E2680">
        <w:rPr>
          <w:rFonts w:ascii="Times New Roman" w:hAnsi="Times New Roman"/>
          <w:kern w:val="0"/>
          <w:sz w:val="28"/>
          <w:szCs w:val="28"/>
          <w:lang w:val="es-ES"/>
        </w:rPr>
        <w:t>–</w:t>
      </w:r>
      <w:r w:rsidRPr="001E2680">
        <w:rPr>
          <w:rFonts w:ascii="Times New Roman" w:hAnsi="Times New Roman"/>
          <w:bCs/>
          <w:kern w:val="0"/>
          <w:sz w:val="28"/>
          <w:szCs w:val="28"/>
          <w:lang w:val="es-ES"/>
        </w:rPr>
        <w:t xml:space="preserve"> la santificación personal a través de la salvación de los demás. Recordemos la famosa fórmula de las tres «S»: «Salve, salvando sálvate»</w:t>
      </w:r>
      <w:r w:rsidRPr="001E2680">
        <w:rPr>
          <w:rStyle w:val="Rimandonotaapidipagina"/>
          <w:rFonts w:ascii="Times New Roman" w:hAnsi="Times New Roman"/>
          <w:bCs/>
          <w:kern w:val="0"/>
          <w:sz w:val="28"/>
          <w:szCs w:val="28"/>
          <w:lang w:val="es-ES"/>
        </w:rPr>
        <w:footnoteReference w:id="27"/>
      </w:r>
      <w:r w:rsidRPr="001E2680">
        <w:rPr>
          <w:rFonts w:ascii="Times New Roman" w:hAnsi="Times New Roman"/>
          <w:bCs/>
          <w:kern w:val="0"/>
          <w:sz w:val="28"/>
          <w:szCs w:val="28"/>
          <w:lang w:val="es-ES"/>
        </w:rPr>
        <w:t>. Parece un juego mnemotécnico dicho simplemente, como un eslogan pedagógico, pero es profundo e indica cómo las dos vertientes de la santificación personal y la salvación de los demás están estrechamente vinculados entre sí.</w:t>
      </w:r>
    </w:p>
    <w:p w14:paraId="76BD5DE5" w14:textId="23C563E1"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En el binomio «trabajo» y «templanza» percibimos que la esperanza fue vivida por Don Bosco como proyección práctica y cotidiana de una incansable diligencia de santificación y de salvación. Su fe le lleva a preferir, en la contemplación del misterio de Dios, su inefable plan de salvación. Ve a Cristo como el Salvador del hombre y el Señor de la historia; en su Madre, María, Auxiliadora de los cristianos; en la Iglesia, el gran Sacramento de la salvación; en la propia maduración cristiana y en la juventud necesitada, el vasto campo del «todavía-no». Por eso su corazón estalla en el grito: «Da mihi animas», ¡Señor, concédeme salvar a la juventud y quítame el resto! El seguimiento de Cristo y la misión juvenil se funden, en su espíritu, en un único dinamismo teologal que constituye la estructura portante de todo.</w:t>
      </w:r>
    </w:p>
    <w:p w14:paraId="59C80C9B"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Sabemos bien que la dimensión de la esperanza cristiana combina la perspectiva del «ya» y del «todavía no»: algo presente y algo en construcción que, sin embargo, desde hoy comienza a manifestarse, aunque «todavía no» en plenitud.</w:t>
      </w:r>
    </w:p>
    <w:p w14:paraId="6A987E3B" w14:textId="77777777" w:rsidR="001E2680" w:rsidRPr="001E2680" w:rsidRDefault="001E2680" w:rsidP="001E2680">
      <w:pPr>
        <w:spacing w:after="160"/>
        <w:jc w:val="both"/>
        <w:rPr>
          <w:rFonts w:ascii="Times New Roman" w:hAnsi="Times New Roman"/>
          <w:bCs/>
          <w:kern w:val="0"/>
          <w:sz w:val="28"/>
          <w:szCs w:val="28"/>
          <w:lang w:val="es-ES"/>
        </w:rPr>
      </w:pPr>
    </w:p>
    <w:p w14:paraId="78606C27" w14:textId="6695813B" w:rsidR="001E2680" w:rsidRPr="001E2680" w:rsidRDefault="001E2680" w:rsidP="001E2680">
      <w:pPr>
        <w:spacing w:after="160"/>
        <w:jc w:val="both"/>
        <w:rPr>
          <w:rFonts w:ascii="Times New Roman" w:hAnsi="Times New Roman"/>
          <w:bCs/>
          <w:i/>
          <w:iCs/>
          <w:kern w:val="0"/>
          <w:sz w:val="28"/>
          <w:szCs w:val="28"/>
          <w:lang w:val="es-ES"/>
        </w:rPr>
      </w:pPr>
      <w:r w:rsidRPr="001E2680">
        <w:rPr>
          <w:rFonts w:ascii="Times New Roman" w:hAnsi="Times New Roman"/>
          <w:bCs/>
          <w:kern w:val="0"/>
          <w:sz w:val="28"/>
          <w:szCs w:val="28"/>
          <w:lang w:val="es-ES"/>
        </w:rPr>
        <w:t xml:space="preserve">5.1.3. </w:t>
      </w:r>
      <w:r w:rsidRPr="001E2680">
        <w:rPr>
          <w:rFonts w:ascii="Times New Roman" w:hAnsi="Times New Roman"/>
          <w:bCs/>
          <w:i/>
          <w:iCs/>
          <w:kern w:val="0"/>
          <w:sz w:val="28"/>
          <w:szCs w:val="28"/>
          <w:lang w:val="es-ES"/>
        </w:rPr>
        <w:t>Características de la esperanza en Don Bosco</w:t>
      </w:r>
    </w:p>
    <w:p w14:paraId="01C8310B" w14:textId="108BB41D" w:rsidR="001E2680" w:rsidRPr="00204356" w:rsidRDefault="001E2680" w:rsidP="001E2680">
      <w:pPr>
        <w:spacing w:after="160"/>
        <w:jc w:val="both"/>
        <w:rPr>
          <w:rFonts w:ascii="Times New Roman" w:hAnsi="Times New Roman"/>
          <w:bCs/>
          <w:i/>
          <w:iCs/>
          <w:kern w:val="0"/>
          <w:sz w:val="28"/>
          <w:szCs w:val="28"/>
          <w:lang w:val="es-ES"/>
        </w:rPr>
      </w:pPr>
      <w:r w:rsidRPr="001E2680">
        <w:rPr>
          <w:rFonts w:ascii="Times New Roman" w:hAnsi="Times New Roman"/>
          <w:bCs/>
          <w:i/>
          <w:iCs/>
          <w:kern w:val="0"/>
          <w:sz w:val="28"/>
          <w:szCs w:val="28"/>
          <w:lang w:val="es-ES"/>
        </w:rPr>
        <w:t>La certeza del «ya»</w:t>
      </w:r>
    </w:p>
    <w:p w14:paraId="5062B317" w14:textId="5A8983CA" w:rsidR="001E2680" w:rsidRPr="001E2680" w:rsidRDefault="001E2680" w:rsidP="00204356">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Cuando preguntamos a la teología cuál es el objeto formal de la esperanza, responde que es la convicción íntima de la presencia de Dios que ayuda, que socorre y asiste; la certeza interior sobre el poder del Espíritu Santo; la amistad con Cristo victorioso que nos hace decir con san Pablo: «Todo lo puedo en aquel que me conforta» (Flp 4,13).</w:t>
      </w:r>
    </w:p>
    <w:p w14:paraId="6471B0E3" w14:textId="6891D29E" w:rsidR="001E2680" w:rsidRPr="001E2680" w:rsidRDefault="001E2680" w:rsidP="00204356">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 xml:space="preserve">El primer elemento constitutivo de la esperanza es, por tanto, la certeza del «ya». La esperanza estimula la fe a ejercitarse en la consideración de la presencia salvadora de Dios en las vicisitudes humanas, de la potencia del </w:t>
      </w:r>
    </w:p>
    <w:p w14:paraId="789BD019" w14:textId="77777777" w:rsidR="001E2680" w:rsidRPr="001E2680" w:rsidRDefault="001E2680" w:rsidP="00204356">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Espíritu en la Iglesia y en el mundo, de la realeza de Cristo sobre la historia, de los valores bautismales que iniciaron la vida de la resurrección en nosotros.</w:t>
      </w:r>
    </w:p>
    <w:p w14:paraId="0C8B54E8" w14:textId="77777777" w:rsidR="001E2680" w:rsidRPr="001E2680" w:rsidRDefault="001E2680" w:rsidP="00204356">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El primer elemento constitutivo de la esperanza es, por tanto, un ejercicio de fe en la esencia de Dios como Padre misericordioso y salvador, en lo que Jesucristo ya ha hecho por nosotros, en Pentecostés como inicio de la era del Espíritu Santo, en lo que ya está dentro de nosotros por el Bautismo, por los sacramentos, por la vida en la Iglesia, por la llamada personal de nuestra vocación.</w:t>
      </w:r>
    </w:p>
    <w:p w14:paraId="6BDC77BB" w14:textId="792210DA"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 xml:space="preserve">Necesitamos reflexionar que la fe y la esperanza se intercambian en nosotros, sus dinamismos se estimulan y complementan mutuamente y nos hacen vivir en el clima creativo y trascendente del poder del Espíritu Santo. </w:t>
      </w:r>
    </w:p>
    <w:p w14:paraId="484E2173" w14:textId="66D449DA" w:rsidR="001E2680" w:rsidRPr="00204356" w:rsidRDefault="001E2680" w:rsidP="001E2680">
      <w:pPr>
        <w:spacing w:after="160"/>
        <w:jc w:val="both"/>
        <w:rPr>
          <w:rFonts w:ascii="Times New Roman" w:hAnsi="Times New Roman"/>
          <w:bCs/>
          <w:i/>
          <w:iCs/>
          <w:kern w:val="0"/>
          <w:sz w:val="28"/>
          <w:szCs w:val="28"/>
          <w:lang w:val="es-ES"/>
        </w:rPr>
      </w:pPr>
      <w:r w:rsidRPr="001E2680">
        <w:rPr>
          <w:rFonts w:ascii="Times New Roman" w:hAnsi="Times New Roman"/>
          <w:bCs/>
          <w:i/>
          <w:iCs/>
          <w:kern w:val="0"/>
          <w:sz w:val="28"/>
          <w:szCs w:val="28"/>
          <w:lang w:val="es-ES"/>
        </w:rPr>
        <w:t>La clara conciencia del «todavía no»</w:t>
      </w:r>
    </w:p>
    <w:p w14:paraId="00ED51AB" w14:textId="2AED612D" w:rsidR="001E2680" w:rsidRPr="001E2680" w:rsidRDefault="001E2680" w:rsidP="00204356">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El segundo elemento constitutivo de la esperanza es la conciencia del «todavía no». No parece muy difícil de tenerla; sin embargo, la esperanza exige una conciencia clara no tanto de lo que es malo e injusto, sino de lo que falta a la estatura de Cristo en el tiempo y, por tanto, de lo que es injusto y pecado y también de lo que es inmaduro, parcial o raquítico en la construcción del Reino.</w:t>
      </w:r>
    </w:p>
    <w:p w14:paraId="03E89D43" w14:textId="6FB5B710" w:rsidR="001E2680" w:rsidRPr="001E2680" w:rsidRDefault="001E2680" w:rsidP="00204356">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Esto supone, como marco de referencia, un conocimiento claro del plan divino de salvación, en el que se injerta la capacidad crítica y de discernimiento del que espera. Así, la crítica al hombre de esperanza no es simplemente psicológica o sociológica, sino trascendente, según la órbita teológica de la «nueva criatura»; también aprovecha los aportes de las ciencias humanas y las supera con creces.</w:t>
      </w:r>
    </w:p>
    <w:p w14:paraId="0DE5CEE0" w14:textId="77777777" w:rsidR="001E2680" w:rsidRPr="001E2680" w:rsidRDefault="001E2680" w:rsidP="00204356">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Con la conciencia del «todavía no», quien espera percibe lo que está mal, lo que aún no está maduro, lo que es semilla del Reino de Dios y se compromete a hacer crecer el bien y a combatir el pecado con la perspectiva histórica de Cristo. La capacidad de discernir el «todavía no» se mide siempre por la certeza del «ya». Por eso, y diría especialmente en tiempos difíciles, quien tiene esperanza empuja y estimula su fe a descubrir los signos de la presencia de Dios y las mediaciones que nos guían en la órbita trazada por Él. Esta es una cualidad muy importante hoy en día: saber identificar las semillas para ayudarlas a eclosionar y crecer.</w:t>
      </w:r>
    </w:p>
    <w:p w14:paraId="1C866B38" w14:textId="181BAA4C"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¿Cómo puedes tener esperanza si no tienes esta capacidad de discernimiento? No basta con poder percibir todo el peso del mal, también hay que ser sensibles a la primavera «que brilla por todas partes». Así que en estos tiempos, que decimos difíciles (y realmente lo son, comparándolos con los que vivíamos antes de cierta tranquilidad), la esperanza nos ayuda a percibir que también hay mucho bien en el mundo y que algo está creciendo.</w:t>
      </w:r>
    </w:p>
    <w:p w14:paraId="0F15966F" w14:textId="7860EF69" w:rsidR="001E2680" w:rsidRPr="00204356" w:rsidRDefault="001E2680" w:rsidP="001E2680">
      <w:pPr>
        <w:spacing w:after="160"/>
        <w:jc w:val="both"/>
        <w:rPr>
          <w:rFonts w:ascii="Times New Roman" w:hAnsi="Times New Roman"/>
          <w:bCs/>
          <w:i/>
          <w:iCs/>
          <w:kern w:val="0"/>
          <w:sz w:val="28"/>
          <w:szCs w:val="28"/>
          <w:lang w:val="es-ES"/>
        </w:rPr>
      </w:pPr>
      <w:r w:rsidRPr="001E2680">
        <w:rPr>
          <w:rFonts w:ascii="Times New Roman" w:hAnsi="Times New Roman"/>
          <w:bCs/>
          <w:i/>
          <w:iCs/>
          <w:kern w:val="0"/>
          <w:sz w:val="28"/>
          <w:szCs w:val="28"/>
          <w:lang w:val="es-ES"/>
        </w:rPr>
        <w:t>La laboriosidad salvífica</w:t>
      </w:r>
    </w:p>
    <w:p w14:paraId="4A38CDF5" w14:textId="77777777" w:rsidR="001E2680" w:rsidRPr="001E2680" w:rsidRDefault="001E2680" w:rsidP="00204356">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Un tercer elemento constitutivo de la esperanza es su exigencia operativa acompañada del compromiso concreto de santificación apostólica, de inventiva y de sacrificio. Necesitamos colaborar con el «ya» que está creciendo, es urgente avanzar para luchar contra el mal en nosotros mismos y en los demás, especialmente en la juventud necesitada.</w:t>
      </w:r>
    </w:p>
    <w:p w14:paraId="0041FB3C"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El discernimiento del «ya» y del «todavía no» debe traducirse en la práctica de la vida, abriéndose a intenciones, proyectos, revisión, inventiva, paciencia y constancia. No todo saldrá «como esperábamos»: habrá fracasos, contratiempos, caídas, incomprensiones. La esperanza cristiana participa connaturalmente también en las tinieblas de la fe.</w:t>
      </w:r>
    </w:p>
    <w:p w14:paraId="7E4FEE5B" w14:textId="77777777" w:rsidR="001E2680" w:rsidRPr="001E2680" w:rsidRDefault="001E2680" w:rsidP="001E2680">
      <w:pPr>
        <w:spacing w:after="160"/>
        <w:jc w:val="both"/>
        <w:rPr>
          <w:rFonts w:ascii="Times New Roman" w:hAnsi="Times New Roman"/>
          <w:bCs/>
          <w:kern w:val="0"/>
          <w:sz w:val="28"/>
          <w:szCs w:val="28"/>
          <w:lang w:val="es-ES"/>
        </w:rPr>
      </w:pPr>
    </w:p>
    <w:p w14:paraId="5B7816CA" w14:textId="77777777" w:rsidR="001E2680" w:rsidRPr="001E2680" w:rsidRDefault="001E2680" w:rsidP="001E2680">
      <w:pPr>
        <w:spacing w:after="160"/>
        <w:jc w:val="both"/>
        <w:rPr>
          <w:rFonts w:ascii="Times New Roman" w:hAnsi="Times New Roman"/>
          <w:bCs/>
          <w:i/>
          <w:iCs/>
          <w:kern w:val="0"/>
          <w:sz w:val="28"/>
          <w:szCs w:val="28"/>
          <w:lang w:val="es-ES"/>
        </w:rPr>
      </w:pPr>
      <w:r w:rsidRPr="001E2680">
        <w:rPr>
          <w:rFonts w:ascii="Times New Roman" w:hAnsi="Times New Roman"/>
          <w:bCs/>
          <w:kern w:val="0"/>
          <w:sz w:val="28"/>
          <w:szCs w:val="28"/>
          <w:lang w:val="es-ES"/>
        </w:rPr>
        <w:t xml:space="preserve">5.1.4. </w:t>
      </w:r>
      <w:r w:rsidRPr="001E2680">
        <w:rPr>
          <w:rFonts w:ascii="Times New Roman" w:hAnsi="Times New Roman"/>
          <w:bCs/>
          <w:i/>
          <w:iCs/>
          <w:kern w:val="0"/>
          <w:sz w:val="28"/>
          <w:szCs w:val="28"/>
          <w:lang w:val="es-ES"/>
        </w:rPr>
        <w:t>Los «frutos» de la esperanza en Don Bosco</w:t>
      </w:r>
    </w:p>
    <w:p w14:paraId="44D81A42" w14:textId="7DE55365"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De los tres elementos constitutivos de la esperanza que acabo de indicar se derivan algunos frutos particularmente significativos para el espíritu salesiano de Don Bosco.</w:t>
      </w:r>
    </w:p>
    <w:p w14:paraId="3174263A" w14:textId="77777777" w:rsidR="001E2680" w:rsidRPr="001E2680" w:rsidRDefault="001E2680" w:rsidP="001E2680">
      <w:pPr>
        <w:spacing w:after="160"/>
        <w:jc w:val="both"/>
        <w:rPr>
          <w:rFonts w:ascii="Times New Roman" w:hAnsi="Times New Roman"/>
          <w:bCs/>
          <w:i/>
          <w:iCs/>
          <w:kern w:val="0"/>
          <w:sz w:val="28"/>
          <w:szCs w:val="28"/>
          <w:lang w:val="es-ES"/>
        </w:rPr>
      </w:pPr>
      <w:r w:rsidRPr="001E2680">
        <w:rPr>
          <w:rFonts w:ascii="Times New Roman" w:hAnsi="Times New Roman"/>
          <w:bCs/>
          <w:i/>
          <w:iCs/>
          <w:kern w:val="0"/>
          <w:sz w:val="28"/>
          <w:szCs w:val="28"/>
          <w:lang w:val="es-ES"/>
        </w:rPr>
        <w:t>La alegría</w:t>
      </w:r>
    </w:p>
    <w:p w14:paraId="4FEB4727" w14:textId="77777777" w:rsidR="001E2680" w:rsidRPr="001E2680" w:rsidRDefault="001E2680" w:rsidP="00204356">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 xml:space="preserve">Del primer elemento constitutivo </w:t>
      </w:r>
      <w:r w:rsidRPr="00E47A10">
        <w:rPr>
          <w:rFonts w:ascii="Times New Roman" w:hAnsi="Times New Roman"/>
          <w:kern w:val="0"/>
          <w:sz w:val="28"/>
          <w:lang w:val="es-MX"/>
        </w:rPr>
        <w:t>–la</w:t>
      </w:r>
      <w:r w:rsidRPr="001E2680">
        <w:rPr>
          <w:rFonts w:ascii="Times New Roman" w:hAnsi="Times New Roman"/>
          <w:bCs/>
          <w:kern w:val="0"/>
          <w:sz w:val="28"/>
          <w:szCs w:val="28"/>
          <w:lang w:val="es-ES"/>
        </w:rPr>
        <w:t xml:space="preserve"> certeza del «ya»</w:t>
      </w:r>
      <w:r w:rsidRPr="00E47A10">
        <w:rPr>
          <w:rFonts w:ascii="Times New Roman" w:hAnsi="Times New Roman"/>
          <w:kern w:val="0"/>
          <w:sz w:val="28"/>
          <w:lang w:val="es-MX"/>
        </w:rPr>
        <w:t>–</w:t>
      </w:r>
      <w:r w:rsidRPr="001E2680">
        <w:rPr>
          <w:rFonts w:ascii="Times New Roman" w:hAnsi="Times New Roman"/>
          <w:bCs/>
          <w:kern w:val="0"/>
          <w:sz w:val="28"/>
          <w:szCs w:val="28"/>
          <w:lang w:val="es-ES"/>
        </w:rPr>
        <w:t xml:space="preserve"> deriva, como fruto más característico, la alegría. Toda esperanza verdadera explota en alegría.</w:t>
      </w:r>
    </w:p>
    <w:p w14:paraId="101572F8" w14:textId="77777777" w:rsidR="001E2680" w:rsidRPr="001E2680" w:rsidRDefault="001E2680" w:rsidP="00204356">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El espíritu salesiano adquiere como afinidad propia la alegría de la esperanza. Incluso la biología sugiere algunos ejemplos. La juventud, que es esperanza humana (y por tanto sugiere una cierta analogía con el misterio de la esperanza cristiana), está ávida de alegría. Y vemos a Don Bosco traducir la esperanza en un clima de alegría para los jóvenes por salvarse. Domingo Savio, que creció en su escuela, dijo: «Hacemos consentir la santidad en estar siempre alegres». No se trata de una hilaridad superficial, propia del mundo, sino de un gozo interior, de un sustrato de victoria cristiana, de una sintonía vital con la esperanza, que explota en alegría. Una alegría que, en última instancia, brota de las profundidades de la fe y de la esperanza.</w:t>
      </w:r>
    </w:p>
    <w:p w14:paraId="21E858BB" w14:textId="77777777" w:rsidR="001E2680" w:rsidRPr="001E2680" w:rsidRDefault="001E2680" w:rsidP="00204356">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Hay poco que hacer. Si estamos tristes es porque somos superficiales. Entiendo que hay una tristeza cristiana :</w:t>
      </w:r>
      <w:r w:rsidRPr="001E2680">
        <w:rPr>
          <w:kern w:val="0"/>
          <w:lang w:val="es-ES"/>
        </w:rPr>
        <w:t xml:space="preserve"> </w:t>
      </w:r>
      <w:r w:rsidRPr="001E2680">
        <w:rPr>
          <w:rFonts w:ascii="Times New Roman" w:hAnsi="Times New Roman"/>
          <w:bCs/>
          <w:kern w:val="0"/>
          <w:sz w:val="28"/>
          <w:szCs w:val="28"/>
          <w:lang w:val="es-ES"/>
        </w:rPr>
        <w:t>Jesucristo la vivió. En Getsemaní su alma se entristeció hasta la muerte, sudó sangre. Se trata, sin duda, de otro tipo de tristeza.</w:t>
      </w:r>
    </w:p>
    <w:p w14:paraId="69A0C018" w14:textId="77777777" w:rsidR="001E2680" w:rsidRPr="001E2680" w:rsidRDefault="001E2680" w:rsidP="00204356">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Sin embargo, la aflicción o melancolía por la que una religiosa tiene la impresión de no ser comprendida por nadie, de que los demás no la toman en consideración, de que tienen envidia o incomprensión de sus cualidades, etc. es una tristeza que no se debe alimentar. Esto debe contrastarse con la profundidad de la esperanza: Dios está conmigo y me quiere; ¿Qué importa que otros no me tengan en cuenta?</w:t>
      </w:r>
    </w:p>
    <w:p w14:paraId="56F64178" w14:textId="77777777" w:rsidR="001E2680" w:rsidRPr="001E2680" w:rsidRDefault="001E2680" w:rsidP="00204356">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 xml:space="preserve">La alegría, en el espíritu salesiano, es clima cotidiano; deriva de una fe que espera y de una esperanza que cree, es decir, de ese dinamismo del Espíritu Santo que en nosotros proclama la victoria que vence al mundo!... La alegría es indispensable para testimoniar con autenticidad lo que creemos y esperamos. </w:t>
      </w:r>
    </w:p>
    <w:p w14:paraId="403A6FE3" w14:textId="77777777" w:rsidR="001E2680" w:rsidRPr="001E2680" w:rsidRDefault="001E2680" w:rsidP="00204356">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El espíritu salesiano es, ante todo y sobre todo, esto y no una reducción a justas observancias y mortificaciones. La esperanza nos llevará también a hacer muchas mortificaciones, ¡pero como entrenamiento de vuelo y no como mofas carcelarias! Por consiguiente: ¡de la esperanza tanta alegría!</w:t>
      </w:r>
    </w:p>
    <w:p w14:paraId="50AB48BE" w14:textId="5D018096"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El mundo busca superar su limitación y su desorientación con una vida llena de sensaciones excitantes. Cultivar la promoción y la satisfacción de los sentidos, la película picante, el erotismo, la droga, etc. Es una forma de escapar de una situación transitoria que parece no tener sentido, de buscar algo que se deslice hacia una «caricatura de trascendencia».</w:t>
      </w:r>
    </w:p>
    <w:p w14:paraId="561288DF" w14:textId="77777777" w:rsidR="001E2680" w:rsidRPr="001E2680" w:rsidRDefault="001E2680" w:rsidP="001E2680">
      <w:pPr>
        <w:spacing w:after="160"/>
        <w:jc w:val="both"/>
        <w:rPr>
          <w:rFonts w:ascii="Times New Roman" w:hAnsi="Times New Roman"/>
          <w:bCs/>
          <w:i/>
          <w:iCs/>
          <w:kern w:val="0"/>
          <w:sz w:val="28"/>
          <w:szCs w:val="28"/>
          <w:lang w:val="es-ES"/>
        </w:rPr>
      </w:pPr>
      <w:r w:rsidRPr="001E2680">
        <w:rPr>
          <w:rFonts w:ascii="Times New Roman" w:hAnsi="Times New Roman"/>
          <w:bCs/>
          <w:i/>
          <w:iCs/>
          <w:kern w:val="0"/>
          <w:sz w:val="28"/>
          <w:szCs w:val="28"/>
          <w:lang w:val="es-ES"/>
        </w:rPr>
        <w:t>La paciencia</w:t>
      </w:r>
    </w:p>
    <w:p w14:paraId="2019C9C6" w14:textId="77777777" w:rsidR="001E2680" w:rsidRPr="001E2680" w:rsidRDefault="001E2680" w:rsidP="00204356">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 xml:space="preserve">Otro «fruto» de la esperanza, que procede de la conciencia del «todavía no», es </w:t>
      </w:r>
      <w:r w:rsidRPr="001E2680">
        <w:rPr>
          <w:rFonts w:ascii="Times New Roman" w:hAnsi="Times New Roman"/>
          <w:bCs/>
          <w:i/>
          <w:iCs/>
          <w:kern w:val="0"/>
          <w:sz w:val="28"/>
          <w:szCs w:val="28"/>
          <w:lang w:val="es-ES"/>
        </w:rPr>
        <w:t>la paciencia</w:t>
      </w:r>
      <w:r w:rsidRPr="001E2680">
        <w:rPr>
          <w:rFonts w:ascii="Times New Roman" w:hAnsi="Times New Roman"/>
          <w:bCs/>
          <w:kern w:val="0"/>
          <w:sz w:val="28"/>
          <w:szCs w:val="28"/>
          <w:lang w:val="es-ES"/>
        </w:rPr>
        <w:t>. Toda esperanza conlleva una indispensable dotación de paciencia. La paciencia es una actitud cristiana, intrínsecamente ligada a la esperanza en su no breve «todavía no», con sus problemas, sus dificultades y sus oscuridades. Creer en la resurrección y trabajar por la victoria de la fe, siendo mortales e inmersos en lo transitorio, requiere una estructura interna de esperanza que conduce a la paciencia.</w:t>
      </w:r>
    </w:p>
    <w:p w14:paraId="185E86F3" w14:textId="77777777" w:rsidR="001E2680" w:rsidRPr="001E2680" w:rsidRDefault="001E2680" w:rsidP="00204356">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La expresión más sublime de la paciencia cristiana la experimentó Jesús, especialmente durante su pasión y muerte. Es una paciencia fecunda, precisamente por la esperanza que la anima. Aquí, en la paciencia, más que iniciativa y acción, se trata de aceptación consciente y de pasividad virtuosa que perdura con vistas a la realización del plan de Dios.</w:t>
      </w:r>
    </w:p>
    <w:p w14:paraId="2E76DA21" w14:textId="1DAEE412" w:rsidR="001E2680" w:rsidRPr="001E2680" w:rsidRDefault="001E2680" w:rsidP="00204356">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El espíritu salesiano de Don Bosco nos recuerda a menudo la paciencia. En la introducción a las Constituciones, Don Bosco recuerda, aludiendo a san Pablo, que los dolores que debemos soportar en esta vida no tienen comparación con la recompensa que nos espera: «Solía decir:</w:t>
      </w:r>
    </w:p>
    <w:p w14:paraId="209ADF42" w14:textId="77777777" w:rsidR="001E2680" w:rsidRPr="001E2680" w:rsidRDefault="001E2680" w:rsidP="00204356">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w:t>
      </w:r>
      <w:r w:rsidRPr="00E47A10">
        <w:rPr>
          <w:rFonts w:ascii="Times New Roman" w:hAnsi="Times New Roman"/>
          <w:kern w:val="0"/>
          <w:sz w:val="28"/>
          <w:szCs w:val="28"/>
          <w:lang w:val="es-MX"/>
        </w:rPr>
        <w:t>¡Animo, pues! Que la esperanza nos sostenga cuando pudiera faltarnos la paciencia</w:t>
      </w:r>
      <w:r w:rsidRPr="001E2680">
        <w:rPr>
          <w:rFonts w:ascii="Times New Roman" w:hAnsi="Times New Roman"/>
          <w:bCs/>
          <w:kern w:val="0"/>
          <w:sz w:val="28"/>
          <w:szCs w:val="28"/>
          <w:lang w:val="es-ES"/>
        </w:rPr>
        <w:t>»</w:t>
      </w:r>
      <w:r w:rsidRPr="001E2680">
        <w:rPr>
          <w:rStyle w:val="Rimandonotaapidipagina"/>
          <w:rFonts w:ascii="Times New Roman" w:hAnsi="Times New Roman"/>
          <w:bCs/>
          <w:kern w:val="0"/>
          <w:sz w:val="28"/>
          <w:szCs w:val="28"/>
          <w:lang w:val="es-ES"/>
        </w:rPr>
        <w:footnoteReference w:id="28"/>
      </w:r>
      <w:r w:rsidRPr="001E2680">
        <w:rPr>
          <w:rFonts w:ascii="Times New Roman" w:hAnsi="Times New Roman"/>
          <w:bCs/>
          <w:kern w:val="0"/>
          <w:sz w:val="28"/>
          <w:szCs w:val="28"/>
          <w:lang w:val="es-ES"/>
        </w:rPr>
        <w:t>. «</w:t>
      </w:r>
      <w:r w:rsidRPr="00E47A10">
        <w:rPr>
          <w:rFonts w:ascii="Times New Roman" w:hAnsi="Times New Roman"/>
          <w:kern w:val="0"/>
          <w:sz w:val="28"/>
          <w:szCs w:val="28"/>
          <w:lang w:val="es-MX"/>
        </w:rPr>
        <w:t>Sí; lo que sostiene la paciencia debe ser la esperanza del premio</w:t>
      </w:r>
      <w:r w:rsidRPr="001E2680">
        <w:rPr>
          <w:rFonts w:ascii="Times New Roman" w:hAnsi="Times New Roman"/>
          <w:bCs/>
          <w:kern w:val="0"/>
          <w:sz w:val="28"/>
          <w:szCs w:val="28"/>
          <w:lang w:val="es-ES"/>
        </w:rPr>
        <w:t>»</w:t>
      </w:r>
      <w:r w:rsidRPr="001E2680">
        <w:rPr>
          <w:rStyle w:val="Rimandonotaapidipagina"/>
          <w:rFonts w:ascii="Times New Roman" w:hAnsi="Times New Roman"/>
          <w:bCs/>
          <w:kern w:val="0"/>
          <w:sz w:val="28"/>
          <w:szCs w:val="28"/>
          <w:lang w:val="es-ES"/>
        </w:rPr>
        <w:footnoteReference w:id="29"/>
      </w:r>
      <w:r w:rsidRPr="001E2680">
        <w:rPr>
          <w:rFonts w:ascii="Times New Roman" w:hAnsi="Times New Roman"/>
          <w:bCs/>
          <w:kern w:val="0"/>
          <w:sz w:val="28"/>
          <w:szCs w:val="28"/>
          <w:lang w:val="es-ES"/>
        </w:rPr>
        <w:t>.</w:t>
      </w:r>
    </w:p>
    <w:p w14:paraId="7073B473" w14:textId="77777777" w:rsidR="001E2680" w:rsidRPr="00E47A10" w:rsidRDefault="001E2680" w:rsidP="00204356">
      <w:pPr>
        <w:jc w:val="both"/>
        <w:rPr>
          <w:rFonts w:ascii="Times New Roman" w:hAnsi="Times New Roman"/>
          <w:kern w:val="0"/>
          <w:sz w:val="28"/>
          <w:szCs w:val="28"/>
          <w:lang w:val="es-MX"/>
        </w:rPr>
      </w:pPr>
      <w:r w:rsidRPr="001E2680">
        <w:rPr>
          <w:rFonts w:ascii="Times New Roman" w:hAnsi="Times New Roman"/>
          <w:bCs/>
          <w:kern w:val="0"/>
          <w:sz w:val="28"/>
          <w:szCs w:val="28"/>
          <w:lang w:val="es-ES"/>
        </w:rPr>
        <w:t>También Madre Mazzarello insistía sobre este punto. Uno de sus primeros biógrafos, Fernando Maccono, afirma que la esperanza siempre la consoló sosteniéndola en sus sufrimientos, en sus enfermedades, en sus dudas, y la animó en la hora de la muerte: «</w:t>
      </w:r>
      <w:r w:rsidRPr="00E47A10">
        <w:rPr>
          <w:rFonts w:ascii="Times New Roman" w:hAnsi="Times New Roman"/>
          <w:kern w:val="0"/>
          <w:sz w:val="28"/>
          <w:szCs w:val="28"/>
          <w:lang w:val="es-MX"/>
        </w:rPr>
        <w:t xml:space="preserve">Su esperanza era muy viva y activa. «Me parece –atestigua una Hermana– que esta virtud la animaba en todo y que procuraba infundirla en las </w:t>
      </w:r>
      <w:proofErr w:type="spellStart"/>
      <w:r w:rsidRPr="00E47A10">
        <w:rPr>
          <w:rFonts w:ascii="Times New Roman" w:hAnsi="Times New Roman"/>
          <w:kern w:val="0"/>
          <w:sz w:val="28"/>
          <w:szCs w:val="28"/>
          <w:lang w:val="es-MX"/>
        </w:rPr>
        <w:t>demas</w:t>
      </w:r>
      <w:proofErr w:type="spellEnd"/>
      <w:r w:rsidRPr="00E47A10">
        <w:rPr>
          <w:rFonts w:ascii="Times New Roman" w:hAnsi="Times New Roman"/>
          <w:kern w:val="0"/>
          <w:sz w:val="28"/>
          <w:szCs w:val="28"/>
          <w:lang w:val="es-MX"/>
        </w:rPr>
        <w:t xml:space="preserve">. Nos exhortaba </w:t>
      </w:r>
      <w:proofErr w:type="spellStart"/>
      <w:r w:rsidRPr="00E47A10">
        <w:rPr>
          <w:rFonts w:ascii="Times New Roman" w:hAnsi="Times New Roman"/>
          <w:kern w:val="0"/>
          <w:sz w:val="28"/>
          <w:szCs w:val="28"/>
          <w:lang w:val="es-MX"/>
        </w:rPr>
        <w:t>allevar</w:t>
      </w:r>
      <w:proofErr w:type="spellEnd"/>
      <w:r w:rsidRPr="00E47A10">
        <w:rPr>
          <w:rFonts w:ascii="Times New Roman" w:hAnsi="Times New Roman"/>
          <w:kern w:val="0"/>
          <w:sz w:val="28"/>
          <w:szCs w:val="28"/>
          <w:lang w:val="es-MX"/>
        </w:rPr>
        <w:t xml:space="preserve"> bien las </w:t>
      </w:r>
      <w:proofErr w:type="spellStart"/>
      <w:r w:rsidRPr="00E47A10">
        <w:rPr>
          <w:rFonts w:ascii="Times New Roman" w:hAnsi="Times New Roman"/>
          <w:kern w:val="0"/>
          <w:sz w:val="28"/>
          <w:szCs w:val="28"/>
          <w:lang w:val="es-MX"/>
        </w:rPr>
        <w:t>pequefias</w:t>
      </w:r>
      <w:proofErr w:type="spellEnd"/>
      <w:r w:rsidRPr="00E47A10">
        <w:rPr>
          <w:rFonts w:ascii="Times New Roman" w:hAnsi="Times New Roman"/>
          <w:kern w:val="0"/>
          <w:sz w:val="28"/>
          <w:szCs w:val="28"/>
          <w:lang w:val="es-MX"/>
        </w:rPr>
        <w:t xml:space="preserve"> cruces diarias y a hacer todo con gran pureza de intención</w:t>
      </w:r>
      <w:r w:rsidRPr="001E2680">
        <w:rPr>
          <w:rFonts w:ascii="Times New Roman" w:hAnsi="Times New Roman"/>
          <w:bCs/>
          <w:kern w:val="0"/>
          <w:sz w:val="28"/>
          <w:szCs w:val="28"/>
          <w:lang w:val="es-ES"/>
        </w:rPr>
        <w:t>»</w:t>
      </w:r>
      <w:r w:rsidRPr="001E2680">
        <w:rPr>
          <w:rStyle w:val="Rimandonotaapidipagina"/>
          <w:rFonts w:ascii="Times New Roman" w:hAnsi="Times New Roman"/>
          <w:bCs/>
          <w:kern w:val="0"/>
          <w:sz w:val="28"/>
          <w:szCs w:val="28"/>
          <w:lang w:val="es-ES"/>
        </w:rPr>
        <w:footnoteReference w:id="30"/>
      </w:r>
      <w:r w:rsidRPr="001E2680">
        <w:rPr>
          <w:rFonts w:ascii="Times New Roman" w:hAnsi="Times New Roman"/>
          <w:bCs/>
          <w:kern w:val="0"/>
          <w:sz w:val="28"/>
          <w:szCs w:val="28"/>
          <w:lang w:val="es-ES"/>
        </w:rPr>
        <w:t>.</w:t>
      </w:r>
    </w:p>
    <w:p w14:paraId="739DFE16" w14:textId="7984C3A0"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La esperanza es la madre de la paciencia y la paciencia es la defensa y escudo de la esperanza.</w:t>
      </w:r>
    </w:p>
    <w:p w14:paraId="0F29761A" w14:textId="77777777" w:rsidR="001E2680" w:rsidRPr="001E2680" w:rsidRDefault="001E2680" w:rsidP="001E2680">
      <w:pPr>
        <w:spacing w:after="160"/>
        <w:jc w:val="both"/>
        <w:rPr>
          <w:rFonts w:ascii="Times New Roman" w:hAnsi="Times New Roman"/>
          <w:bCs/>
          <w:i/>
          <w:iCs/>
          <w:kern w:val="0"/>
          <w:sz w:val="28"/>
          <w:szCs w:val="28"/>
          <w:lang w:val="es-ES"/>
        </w:rPr>
      </w:pPr>
      <w:r w:rsidRPr="001E2680">
        <w:rPr>
          <w:rFonts w:ascii="Times New Roman" w:hAnsi="Times New Roman"/>
          <w:bCs/>
          <w:i/>
          <w:iCs/>
          <w:kern w:val="0"/>
          <w:sz w:val="28"/>
          <w:szCs w:val="28"/>
          <w:lang w:val="es-ES"/>
        </w:rPr>
        <w:t>La sensibilidad educativa</w:t>
      </w:r>
    </w:p>
    <w:p w14:paraId="44A46A55"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 xml:space="preserve">Del tercer elemento constitutivo de la esperanza </w:t>
      </w:r>
      <w:r w:rsidRPr="00E47A10">
        <w:rPr>
          <w:rFonts w:ascii="Times New Roman" w:hAnsi="Times New Roman"/>
          <w:kern w:val="0"/>
          <w:sz w:val="28"/>
          <w:szCs w:val="28"/>
          <w:lang w:val="es-MX"/>
        </w:rPr>
        <w:t>–</w:t>
      </w:r>
      <w:r w:rsidRPr="001E2680">
        <w:rPr>
          <w:rFonts w:ascii="Times New Roman" w:hAnsi="Times New Roman"/>
          <w:bCs/>
          <w:kern w:val="0"/>
          <w:sz w:val="28"/>
          <w:szCs w:val="28"/>
          <w:lang w:val="es-ES"/>
        </w:rPr>
        <w:t>la «laboriosidad salvadora»</w:t>
      </w:r>
      <w:r w:rsidRPr="00E47A10">
        <w:rPr>
          <w:rFonts w:ascii="Times New Roman" w:hAnsi="Times New Roman"/>
          <w:kern w:val="0"/>
          <w:sz w:val="28"/>
          <w:szCs w:val="28"/>
          <w:lang w:val="es-MX"/>
        </w:rPr>
        <w:t>–</w:t>
      </w:r>
      <w:r w:rsidRPr="001E2680">
        <w:rPr>
          <w:rFonts w:ascii="Times New Roman" w:hAnsi="Times New Roman"/>
          <w:bCs/>
          <w:kern w:val="0"/>
          <w:sz w:val="28"/>
          <w:szCs w:val="28"/>
          <w:lang w:val="es-ES"/>
        </w:rPr>
        <w:t xml:space="preserve"> procede otro fruto: la </w:t>
      </w:r>
      <w:r w:rsidRPr="001E2680">
        <w:rPr>
          <w:rFonts w:ascii="Times New Roman" w:hAnsi="Times New Roman"/>
          <w:bCs/>
          <w:i/>
          <w:iCs/>
          <w:kern w:val="0"/>
          <w:sz w:val="28"/>
          <w:szCs w:val="28"/>
          <w:lang w:val="es-ES"/>
        </w:rPr>
        <w:t>sensibilidad pedagógica</w:t>
      </w:r>
      <w:r w:rsidRPr="001E2680">
        <w:rPr>
          <w:rFonts w:ascii="Times New Roman" w:hAnsi="Times New Roman"/>
          <w:bCs/>
          <w:kern w:val="0"/>
          <w:sz w:val="28"/>
          <w:szCs w:val="28"/>
          <w:lang w:val="es-ES"/>
        </w:rPr>
        <w:t>. Es una iniciativa de compromiso adecuado, tanto en el contexto de la propia santificación (seguimiento de Cristo) como en el contexto de la salvación de los demás (misión). Implica un compromiso práctico, medido y constante, traducido por Don Bosco en una metodología concreta que implica estas atenciones:</w:t>
      </w:r>
    </w:p>
    <w:p w14:paraId="72902321" w14:textId="21AD217A" w:rsidR="001E2680" w:rsidRPr="00204356" w:rsidRDefault="001E2680" w:rsidP="00204356">
      <w:pPr>
        <w:pStyle w:val="Paragrafoelenco"/>
        <w:numPr>
          <w:ilvl w:val="0"/>
          <w:numId w:val="48"/>
        </w:numPr>
        <w:spacing w:after="160"/>
        <w:jc w:val="both"/>
        <w:rPr>
          <w:rFonts w:ascii="Times New Roman" w:hAnsi="Times New Roman"/>
          <w:bCs/>
          <w:kern w:val="0"/>
          <w:sz w:val="28"/>
          <w:szCs w:val="28"/>
          <w:lang w:val="es-ES"/>
        </w:rPr>
      </w:pPr>
      <w:r w:rsidRPr="00204356">
        <w:rPr>
          <w:rFonts w:ascii="Times New Roman" w:hAnsi="Times New Roman"/>
          <w:bCs/>
          <w:i/>
          <w:iCs/>
          <w:kern w:val="0"/>
          <w:sz w:val="28"/>
          <w:szCs w:val="28"/>
          <w:lang w:val="es-ES"/>
        </w:rPr>
        <w:t xml:space="preserve">la cautela </w:t>
      </w:r>
      <w:r w:rsidRPr="00204356">
        <w:rPr>
          <w:rFonts w:ascii="Times New Roman" w:hAnsi="Times New Roman"/>
          <w:bCs/>
          <w:kern w:val="0"/>
          <w:sz w:val="28"/>
          <w:szCs w:val="28"/>
          <w:lang w:val="es-ES"/>
        </w:rPr>
        <w:t xml:space="preserve"> (o santa «astucia»): cuando se trata de tener iniciativas, de resolver problemas, Don Bosco lo da todo sin pretensiones de perfeccionismo, pero con humilde practicidad; repitió muchas veces esta frase: «Lo óptimo es enemigo de lo bueno»</w:t>
      </w:r>
      <w:r w:rsidRPr="001E2680">
        <w:rPr>
          <w:rStyle w:val="Rimandonotaapidipagina"/>
          <w:rFonts w:ascii="Times New Roman" w:hAnsi="Times New Roman"/>
          <w:bCs/>
          <w:kern w:val="0"/>
          <w:sz w:val="28"/>
          <w:szCs w:val="28"/>
          <w:lang w:val="es-ES"/>
        </w:rPr>
        <w:footnoteReference w:id="31"/>
      </w:r>
      <w:r w:rsidRPr="00204356">
        <w:rPr>
          <w:rFonts w:ascii="Times New Roman" w:hAnsi="Times New Roman"/>
          <w:bCs/>
          <w:kern w:val="0"/>
          <w:sz w:val="28"/>
          <w:szCs w:val="28"/>
          <w:lang w:val="es-ES"/>
        </w:rPr>
        <w:t>.</w:t>
      </w:r>
    </w:p>
    <w:p w14:paraId="1EA0AA8B" w14:textId="44EE06D7" w:rsidR="001E2680" w:rsidRPr="00204356" w:rsidRDefault="001E2680" w:rsidP="00204356">
      <w:pPr>
        <w:pStyle w:val="Paragrafoelenco"/>
        <w:numPr>
          <w:ilvl w:val="0"/>
          <w:numId w:val="48"/>
        </w:numPr>
        <w:spacing w:after="160"/>
        <w:jc w:val="both"/>
        <w:rPr>
          <w:rFonts w:ascii="Times New Roman" w:hAnsi="Times New Roman"/>
          <w:bCs/>
          <w:kern w:val="0"/>
          <w:sz w:val="28"/>
          <w:szCs w:val="28"/>
          <w:lang w:val="es-ES"/>
        </w:rPr>
      </w:pPr>
      <w:r w:rsidRPr="00204356">
        <w:rPr>
          <w:rFonts w:ascii="Times New Roman" w:hAnsi="Times New Roman"/>
          <w:bCs/>
          <w:i/>
          <w:iCs/>
          <w:kern w:val="0"/>
          <w:sz w:val="28"/>
          <w:szCs w:val="28"/>
          <w:lang w:val="es-ES"/>
        </w:rPr>
        <w:t>La audacia</w:t>
      </w:r>
      <w:r w:rsidRPr="00204356">
        <w:rPr>
          <w:rFonts w:ascii="Times New Roman" w:hAnsi="Times New Roman"/>
          <w:bCs/>
          <w:kern w:val="0"/>
          <w:sz w:val="28"/>
          <w:szCs w:val="28"/>
          <w:lang w:val="es-ES"/>
        </w:rPr>
        <w:t>. El mal está organizado, los hijos de las tinieblas actúan con inteligencia. El Evangelio nos dice que los hijos de la luz deben ser más astutos y valientes. Por tanto, para trabajar en el mundo debemos armarnos de una genuina prudencia, es decir, de ese «auriga virtutum » [guía de las demás virtudes] que nos hace ágiles, oportunos y penetrantes en la aplicación de la verdadera intrepidez para hacer el bien.</w:t>
      </w:r>
    </w:p>
    <w:p w14:paraId="14BB4C39" w14:textId="08F19078" w:rsidR="001E2680" w:rsidRPr="00204356" w:rsidRDefault="001E2680" w:rsidP="00204356">
      <w:pPr>
        <w:pStyle w:val="Paragrafoelenco"/>
        <w:numPr>
          <w:ilvl w:val="0"/>
          <w:numId w:val="48"/>
        </w:numPr>
        <w:spacing w:after="160"/>
        <w:jc w:val="both"/>
        <w:rPr>
          <w:rFonts w:ascii="Times New Roman" w:hAnsi="Times New Roman"/>
          <w:bCs/>
          <w:kern w:val="0"/>
          <w:sz w:val="28"/>
          <w:szCs w:val="28"/>
          <w:lang w:val="es-ES"/>
        </w:rPr>
      </w:pPr>
      <w:r w:rsidRPr="00204356">
        <w:rPr>
          <w:rFonts w:ascii="Times New Roman" w:hAnsi="Times New Roman"/>
          <w:bCs/>
          <w:i/>
          <w:iCs/>
          <w:kern w:val="0"/>
          <w:sz w:val="28"/>
          <w:szCs w:val="28"/>
          <w:lang w:val="es-ES"/>
        </w:rPr>
        <w:t>La magnanimidad</w:t>
      </w:r>
      <w:r w:rsidRPr="00204356">
        <w:rPr>
          <w:rFonts w:ascii="Times New Roman" w:hAnsi="Times New Roman"/>
          <w:bCs/>
          <w:kern w:val="0"/>
          <w:sz w:val="28"/>
          <w:szCs w:val="28"/>
          <w:lang w:val="es-ES"/>
        </w:rPr>
        <w:t>. No debemos limitar nuestra mirada dentro de las paredes de la casa. Hemos sido llamados por el Señor a salvar el mundo, tenemos una misión histórica más importante que la de los astronautas o los hombres de ciencia... Estamos comprometidos con la liberación integral del hombre. Nuestra alma debe abrirse a visiones muy amplias. Don Bosco quería que estuviéramos «a la vanguardia del progreso» (y cuando decía esta frase se refería a medios de comunicación social).</w:t>
      </w:r>
    </w:p>
    <w:p w14:paraId="7067E33F" w14:textId="77777777" w:rsidR="001E2680" w:rsidRPr="00204356" w:rsidRDefault="001E2680" w:rsidP="00204356">
      <w:pPr>
        <w:pStyle w:val="Paragrafoelenco"/>
        <w:spacing w:after="160"/>
        <w:jc w:val="both"/>
        <w:rPr>
          <w:rFonts w:ascii="Times New Roman" w:hAnsi="Times New Roman"/>
          <w:bCs/>
          <w:kern w:val="0"/>
          <w:sz w:val="28"/>
          <w:szCs w:val="28"/>
          <w:lang w:val="es-ES"/>
        </w:rPr>
      </w:pPr>
      <w:r w:rsidRPr="00204356">
        <w:rPr>
          <w:rFonts w:ascii="Times New Roman" w:hAnsi="Times New Roman"/>
          <w:bCs/>
          <w:kern w:val="0"/>
          <w:sz w:val="28"/>
          <w:szCs w:val="28"/>
          <w:lang w:val="es-ES"/>
        </w:rPr>
        <w:t>Conocemos la magnanimidad de Don Bosco al lanzar a los jóvenes a responsabilidades apostólicas; pensemos, por ejemplo, en los primeros misioneros que partieron hacia América. ¡Tanto los Salesianos como las Hijas de María Auxiliadora eran poco más que muchachos y muchachas!</w:t>
      </w:r>
    </w:p>
    <w:p w14:paraId="5C85DF19" w14:textId="77777777" w:rsidR="001E2680" w:rsidRPr="00204356" w:rsidRDefault="001E2680" w:rsidP="00204356">
      <w:pPr>
        <w:pStyle w:val="Paragrafoelenco"/>
        <w:spacing w:after="160"/>
        <w:jc w:val="both"/>
        <w:rPr>
          <w:rFonts w:ascii="Times New Roman" w:hAnsi="Times New Roman"/>
          <w:bCs/>
          <w:kern w:val="0"/>
          <w:sz w:val="28"/>
          <w:szCs w:val="28"/>
          <w:lang w:val="es-ES"/>
        </w:rPr>
      </w:pPr>
      <w:r w:rsidRPr="00204356">
        <w:rPr>
          <w:rFonts w:ascii="Times New Roman" w:hAnsi="Times New Roman"/>
          <w:bCs/>
          <w:kern w:val="0"/>
          <w:sz w:val="28"/>
          <w:szCs w:val="28"/>
          <w:lang w:val="es-ES"/>
        </w:rPr>
        <w:t>Don Bosco se movía dentro de vastos horizontes. Ni Valdocco ni Mornese le bastaban; no podía permanecer sólo dentro de los límites de Turín, Piamonte, Italia o Europa. Su corazón latía con el de la Iglesia universal, porque se sentía casi investido con la responsabilidad de salvar a todos los jóvenes necesitados del mundo. Quería que los salesianos sintieran como propios todos los problemas juveniles más grandes y urgentes de la Iglesia para estar disponibles en todas partes. Y, si bien cultivó la magnanimidad de sus proyectos e iniciativas, fue concreto y práctico en su realización, con un sentido de la gradualidad y con la modestia de los comienzos.</w:t>
      </w:r>
    </w:p>
    <w:p w14:paraId="16CC9BA0" w14:textId="77777777" w:rsidR="001E2680" w:rsidRPr="00204356" w:rsidRDefault="001E2680" w:rsidP="00204356">
      <w:pPr>
        <w:pStyle w:val="Paragrafoelenco"/>
        <w:spacing w:after="160"/>
        <w:jc w:val="both"/>
        <w:rPr>
          <w:rFonts w:ascii="Times New Roman" w:hAnsi="Times New Roman"/>
          <w:bCs/>
          <w:kern w:val="0"/>
          <w:sz w:val="28"/>
          <w:szCs w:val="28"/>
          <w:lang w:val="es-ES"/>
        </w:rPr>
      </w:pPr>
      <w:r w:rsidRPr="00204356">
        <w:rPr>
          <w:rFonts w:ascii="Times New Roman" w:hAnsi="Times New Roman"/>
          <w:bCs/>
          <w:kern w:val="0"/>
          <w:sz w:val="28"/>
          <w:szCs w:val="28"/>
          <w:lang w:val="es-ES"/>
        </w:rPr>
        <w:t>Aquí la magnanimidad debe brillar siempre en el rostro del salesiano, como una nota de simpatía: no debe ser una cabecita sin visiones, sino tener grandeza de alma porque tiene un corazón habitado por la esperanza.</w:t>
      </w:r>
    </w:p>
    <w:p w14:paraId="03928D9D" w14:textId="14EAA1A4" w:rsidR="001E2680" w:rsidRPr="001E2680" w:rsidRDefault="001E2680" w:rsidP="00204356">
      <w:pPr>
        <w:pStyle w:val="Paragrafoelenco"/>
        <w:spacing w:after="160"/>
        <w:jc w:val="both"/>
        <w:rPr>
          <w:rFonts w:ascii="Times New Roman" w:hAnsi="Times New Roman"/>
          <w:bCs/>
          <w:kern w:val="0"/>
          <w:sz w:val="28"/>
          <w:szCs w:val="28"/>
          <w:lang w:val="es-ES"/>
        </w:rPr>
      </w:pPr>
      <w:r w:rsidRPr="00204356">
        <w:rPr>
          <w:rFonts w:ascii="Times New Roman" w:hAnsi="Times New Roman"/>
          <w:bCs/>
          <w:kern w:val="0"/>
          <w:sz w:val="28"/>
          <w:szCs w:val="28"/>
          <w:lang w:val="es-ES"/>
        </w:rPr>
        <w:t xml:space="preserve">Péguy, con su agudeza un poco violenta, escribió: «Una capitulación es en esencia una operación en la que se empieza a explicar en lugar de poner en práctica. Los cobardes siempre han sido gente de muchas explicaciones». En el rostro salesiano debe brillar siempre, como nota de simpatía, también la mística de la decisión y el ardor humilde de la practicidad. Don Bosco era decidido en sus compromisos a hacer el bien, aunque no pudiera empezar por lo mejor; </w:t>
      </w:r>
      <w:proofErr w:type="gramStart"/>
      <w:r w:rsidRPr="00204356">
        <w:rPr>
          <w:rFonts w:ascii="Times New Roman" w:hAnsi="Times New Roman"/>
          <w:bCs/>
          <w:kern w:val="0"/>
          <w:sz w:val="28"/>
          <w:szCs w:val="28"/>
          <w:lang w:val="es-ES"/>
        </w:rPr>
        <w:t>¡</w:t>
      </w:r>
      <w:r w:rsidRPr="00E47A10">
        <w:rPr>
          <w:kern w:val="0"/>
          <w:lang w:val="es-MX"/>
        </w:rPr>
        <w:t xml:space="preserve"> </w:t>
      </w:r>
      <w:r w:rsidRPr="00204356">
        <w:rPr>
          <w:rFonts w:ascii="Times New Roman" w:hAnsi="Times New Roman"/>
          <w:bCs/>
          <w:kern w:val="0"/>
          <w:sz w:val="28"/>
          <w:szCs w:val="28"/>
          <w:lang w:val="es-ES"/>
        </w:rPr>
        <w:t>decía</w:t>
      </w:r>
      <w:proofErr w:type="gramEnd"/>
      <w:r w:rsidRPr="00204356">
        <w:rPr>
          <w:rFonts w:ascii="Times New Roman" w:hAnsi="Times New Roman"/>
          <w:bCs/>
          <w:kern w:val="0"/>
          <w:sz w:val="28"/>
          <w:szCs w:val="28"/>
          <w:lang w:val="es-ES"/>
        </w:rPr>
        <w:t xml:space="preserve"> que sus obras se iniciaban, quizás, en el desorden para tender luego hacia el orden! </w:t>
      </w:r>
    </w:p>
    <w:p w14:paraId="284F6666"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La esperanza pone en el rostro del salesiano, junto a la profundidad de la contemplación, la alegría de la filiación divina, el entusiasmo de la gratitud y del optimismo (que provienen de la «fe»), también el coraje de la iniciativa, el espíritu de sacrificio, la paciencia, la sabiduría de la gradualidad pedagógica, la utopía de la magnanimidad, la modestia de la practicidad, la prudencia de la astucia y la sonrisa de la alegría.</w:t>
      </w:r>
    </w:p>
    <w:p w14:paraId="091830E6" w14:textId="77777777" w:rsidR="001E2680" w:rsidRPr="001E2680" w:rsidRDefault="001E2680" w:rsidP="001E2680">
      <w:pPr>
        <w:spacing w:after="160"/>
        <w:jc w:val="both"/>
        <w:rPr>
          <w:rFonts w:ascii="Times New Roman" w:hAnsi="Times New Roman"/>
          <w:bCs/>
          <w:kern w:val="0"/>
          <w:sz w:val="28"/>
          <w:szCs w:val="28"/>
          <w:lang w:val="es-ES"/>
        </w:rPr>
      </w:pPr>
    </w:p>
    <w:p w14:paraId="001892DE" w14:textId="77777777" w:rsidR="001E2680" w:rsidRPr="001E2680" w:rsidRDefault="001E2680" w:rsidP="001E2680">
      <w:pPr>
        <w:spacing w:after="160"/>
        <w:jc w:val="both"/>
        <w:rPr>
          <w:rFonts w:ascii="Times New Roman" w:hAnsi="Times New Roman"/>
          <w:b/>
          <w:kern w:val="0"/>
          <w:sz w:val="28"/>
          <w:szCs w:val="28"/>
          <w:lang w:val="es-ES"/>
        </w:rPr>
      </w:pPr>
      <w:r w:rsidRPr="001E2680">
        <w:rPr>
          <w:rFonts w:ascii="Times New Roman" w:hAnsi="Times New Roman"/>
          <w:b/>
          <w:kern w:val="0"/>
          <w:sz w:val="28"/>
          <w:szCs w:val="28"/>
          <w:lang w:val="es-ES"/>
        </w:rPr>
        <w:t>5.2. La fidelidad de Dios: hasta el final</w:t>
      </w:r>
    </w:p>
    <w:p w14:paraId="72981812" w14:textId="0847C5A2"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 xml:space="preserve">Hasta aquí hemos echado un vistazo a lo que Don Bosco y nuestros santos y beatos expresaron claramente en sus vidas. Son elementos que nos empujan a cada uno de nosotros personalmente, y como Familia Salesiana, a sacar a relucir o </w:t>
      </w:r>
      <w:r w:rsidRPr="00E47A10">
        <w:rPr>
          <w:rFonts w:ascii="Times New Roman" w:hAnsi="Times New Roman"/>
          <w:kern w:val="0"/>
          <w:sz w:val="28"/>
          <w:szCs w:val="28"/>
          <w:lang w:val="es-MX"/>
        </w:rPr>
        <w:t>–</w:t>
      </w:r>
      <w:r w:rsidRPr="001E2680">
        <w:rPr>
          <w:rFonts w:ascii="Times New Roman" w:hAnsi="Times New Roman"/>
          <w:bCs/>
          <w:kern w:val="0"/>
          <w:sz w:val="28"/>
          <w:szCs w:val="28"/>
          <w:lang w:val="es-ES"/>
        </w:rPr>
        <w:t xml:space="preserve">por retomar las palabras de don Egidio </w:t>
      </w:r>
      <w:proofErr w:type="spellStart"/>
      <w:r w:rsidRPr="001E2680">
        <w:rPr>
          <w:rFonts w:ascii="Times New Roman" w:hAnsi="Times New Roman"/>
          <w:bCs/>
          <w:kern w:val="0"/>
          <w:sz w:val="28"/>
          <w:szCs w:val="28"/>
          <w:lang w:val="es-ES"/>
        </w:rPr>
        <w:t>Viganò</w:t>
      </w:r>
      <w:proofErr w:type="spellEnd"/>
      <w:r w:rsidRPr="00E47A10">
        <w:rPr>
          <w:rFonts w:ascii="Times New Roman" w:hAnsi="Times New Roman"/>
          <w:kern w:val="0"/>
          <w:sz w:val="28"/>
          <w:szCs w:val="28"/>
          <w:lang w:val="es-MX"/>
        </w:rPr>
        <w:t>–</w:t>
      </w:r>
      <w:r w:rsidRPr="001E2680">
        <w:rPr>
          <w:rFonts w:ascii="Times New Roman" w:hAnsi="Times New Roman"/>
          <w:bCs/>
          <w:kern w:val="0"/>
          <w:sz w:val="28"/>
          <w:szCs w:val="28"/>
          <w:lang w:val="es-ES"/>
        </w:rPr>
        <w:t xml:space="preserve"> hacer brillar esa esperanza de la que estamos llamados a «dar razón», especialmente a los jóvenes y, entre estos, a los más pobres.</w:t>
      </w:r>
    </w:p>
    <w:p w14:paraId="4FE06A4B"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Ha llegado el momento de «echar un vistazo» un poco más allá de lo que es «inmediatamente visible» y tratar de conocer lo que espera nuestra vida y nos da el valor de esperar diligentemente mientras colaboramos a la venida del «día del Señor».</w:t>
      </w:r>
    </w:p>
    <w:p w14:paraId="7FF50694" w14:textId="44757C0B"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Por eso, retomando siempre el análisis franco e intenso del VII Sucesor de Don Bosco, centramos nuestra atención en la perspectiva del «premio».</w:t>
      </w:r>
    </w:p>
    <w:p w14:paraId="760A49FB"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El diamante «premio» se coloca junto con otros cuatro en la parte posterior del manto del personaje del sueño. Es casi un secreto, una fuerza que trabaja desde dentro, que nos da el empujón y nos ayuda a apoyar y defender los grandes valores que se ven en la parte de delante. Es interesante observar que el diamante del «premio» se sitúa debajo del de la «pobreza», porque ciertamente tiene una relación con las «privaciones» vinculadas a aquella.</w:t>
      </w:r>
    </w:p>
    <w:p w14:paraId="03C529E2" w14:textId="77777777" w:rsidR="001E2680" w:rsidRPr="00204356"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En sus rayos leemos las siguientes palabras</w:t>
      </w:r>
      <w:r w:rsidRPr="00204356">
        <w:rPr>
          <w:rFonts w:ascii="Times New Roman" w:hAnsi="Times New Roman"/>
          <w:bCs/>
          <w:kern w:val="0"/>
          <w:sz w:val="28"/>
          <w:szCs w:val="28"/>
          <w:lang w:val="es-ES"/>
        </w:rPr>
        <w:t>: «</w:t>
      </w:r>
      <w:r w:rsidRPr="00E47A10">
        <w:rPr>
          <w:rFonts w:ascii="Times New Roman" w:hAnsi="Times New Roman"/>
          <w:kern w:val="0"/>
          <w:sz w:val="28"/>
          <w:szCs w:val="28"/>
          <w:lang w:val="es-MX"/>
        </w:rPr>
        <w:t>Si te deleita la grandeza del premio, que no te espante la multitud del trabajo</w:t>
      </w:r>
      <w:r w:rsidRPr="00204356">
        <w:rPr>
          <w:rFonts w:ascii="Times New Roman" w:hAnsi="Times New Roman"/>
          <w:bCs/>
          <w:kern w:val="0"/>
          <w:sz w:val="28"/>
          <w:szCs w:val="28"/>
          <w:lang w:val="es-ES"/>
        </w:rPr>
        <w:t xml:space="preserve">». </w:t>
      </w:r>
      <w:proofErr w:type="gramStart"/>
      <w:r w:rsidRPr="00204356">
        <w:rPr>
          <w:rFonts w:ascii="Times New Roman" w:hAnsi="Times New Roman"/>
          <w:bCs/>
          <w:kern w:val="0"/>
          <w:sz w:val="28"/>
          <w:szCs w:val="28"/>
          <w:lang w:val="es-ES"/>
        </w:rPr>
        <w:t>«</w:t>
      </w:r>
      <w:r w:rsidRPr="00E47A10">
        <w:rPr>
          <w:rFonts w:ascii="Times New Roman" w:hAnsi="Times New Roman"/>
          <w:kern w:val="0"/>
          <w:sz w:val="28"/>
          <w:szCs w:val="28"/>
          <w:lang w:val="es-MX"/>
        </w:rPr>
        <w:t xml:space="preserve"> El</w:t>
      </w:r>
      <w:proofErr w:type="gramEnd"/>
      <w:r w:rsidRPr="00E47A10">
        <w:rPr>
          <w:rFonts w:ascii="Times New Roman" w:hAnsi="Times New Roman"/>
          <w:kern w:val="0"/>
          <w:sz w:val="28"/>
          <w:szCs w:val="28"/>
          <w:lang w:val="es-MX"/>
        </w:rPr>
        <w:t xml:space="preserve"> que conmigo padece, conmigo gozará</w:t>
      </w:r>
      <w:r w:rsidRPr="00204356">
        <w:rPr>
          <w:rFonts w:ascii="Times New Roman" w:hAnsi="Times New Roman"/>
          <w:bCs/>
          <w:kern w:val="0"/>
          <w:sz w:val="28"/>
          <w:szCs w:val="28"/>
          <w:lang w:val="es-ES"/>
        </w:rPr>
        <w:t>». «</w:t>
      </w:r>
      <w:r w:rsidRPr="00E47A10">
        <w:rPr>
          <w:rFonts w:ascii="Times New Roman" w:hAnsi="Times New Roman"/>
          <w:kern w:val="0"/>
          <w:sz w:val="28"/>
          <w:szCs w:val="28"/>
          <w:lang w:val="es-MX"/>
        </w:rPr>
        <w:t>Momentáneo es lo que padecemos en la tierra y eterno lo que deleitará a mis amigos en el cielo</w:t>
      </w:r>
      <w:r w:rsidRPr="00204356">
        <w:rPr>
          <w:rFonts w:ascii="Times New Roman" w:hAnsi="Times New Roman"/>
          <w:bCs/>
          <w:kern w:val="0"/>
          <w:sz w:val="28"/>
          <w:szCs w:val="28"/>
          <w:lang w:val="es-ES"/>
        </w:rPr>
        <w:t>».</w:t>
      </w:r>
    </w:p>
    <w:p w14:paraId="3DE474C8"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El verdadero salesiano tiene en su imaginación, en su corazón, en sus anhelos y en sus horizontes de vida, la visión del premio, como plenitud de los valores proclamados por el Evangelio. Por esta razón «siempre está alegre. Difunde esa alegría y sabe educar en el gozo de la vida cristiana y en el sentido de la fiesta»</w:t>
      </w:r>
      <w:r w:rsidRPr="001E2680">
        <w:rPr>
          <w:rStyle w:val="Rimandonotaapidipagina"/>
          <w:rFonts w:ascii="Times New Roman" w:hAnsi="Times New Roman"/>
          <w:bCs/>
          <w:kern w:val="0"/>
          <w:sz w:val="28"/>
          <w:szCs w:val="28"/>
          <w:lang w:val="es-ES"/>
        </w:rPr>
        <w:footnoteReference w:id="32"/>
      </w:r>
      <w:r w:rsidRPr="001E2680">
        <w:rPr>
          <w:rFonts w:ascii="Times New Roman" w:hAnsi="Times New Roman"/>
          <w:bCs/>
          <w:kern w:val="0"/>
          <w:sz w:val="28"/>
          <w:szCs w:val="28"/>
          <w:lang w:val="es-ES"/>
        </w:rPr>
        <w:t>.</w:t>
      </w:r>
    </w:p>
    <w:p w14:paraId="1F92FDB4" w14:textId="7CE501D5"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En la casa de Don Bosco y en nuestras casas salesianas se hablaba mucho del Paraíso. Era una idea permanente y omnipresente resumida en algunos dichos célebres: «Pan, trabajo y paraíso»</w:t>
      </w:r>
      <w:r w:rsidRPr="001E2680">
        <w:rPr>
          <w:rStyle w:val="Rimandonotaapidipagina"/>
          <w:rFonts w:ascii="Times New Roman" w:hAnsi="Times New Roman"/>
          <w:bCs/>
          <w:kern w:val="0"/>
          <w:sz w:val="28"/>
          <w:szCs w:val="28"/>
          <w:lang w:val="es-ES"/>
        </w:rPr>
        <w:footnoteReference w:id="33"/>
      </w:r>
      <w:r w:rsidRPr="001E2680">
        <w:rPr>
          <w:rFonts w:ascii="Times New Roman" w:hAnsi="Times New Roman"/>
          <w:bCs/>
          <w:kern w:val="0"/>
          <w:sz w:val="28"/>
          <w:szCs w:val="28"/>
          <w:lang w:val="es-ES"/>
        </w:rPr>
        <w:t xml:space="preserve">; </w:t>
      </w:r>
      <w:r w:rsidRPr="00204356">
        <w:rPr>
          <w:rFonts w:ascii="Times New Roman" w:hAnsi="Times New Roman"/>
          <w:bCs/>
          <w:kern w:val="0"/>
          <w:sz w:val="28"/>
          <w:szCs w:val="28"/>
          <w:lang w:val="es-ES"/>
        </w:rPr>
        <w:t>«</w:t>
      </w:r>
      <w:r w:rsidRPr="00E47A10">
        <w:rPr>
          <w:rFonts w:ascii="Times New Roman" w:hAnsi="Times New Roman"/>
          <w:kern w:val="0"/>
          <w:sz w:val="28"/>
          <w:szCs w:val="28"/>
          <w:lang w:val="es-MX"/>
        </w:rPr>
        <w:t>Un trocito de Paraíso lo arregla todo</w:t>
      </w:r>
      <w:r w:rsidRPr="00204356">
        <w:rPr>
          <w:rFonts w:ascii="Times New Roman" w:hAnsi="Times New Roman"/>
          <w:bCs/>
          <w:kern w:val="0"/>
          <w:sz w:val="28"/>
          <w:szCs w:val="28"/>
          <w:lang w:val="es-ES"/>
        </w:rPr>
        <w:t>»</w:t>
      </w:r>
      <w:r w:rsidRPr="00204356">
        <w:rPr>
          <w:rStyle w:val="Rimandonotaapidipagina"/>
          <w:rFonts w:ascii="Times New Roman" w:hAnsi="Times New Roman"/>
          <w:bCs/>
          <w:kern w:val="0"/>
          <w:sz w:val="28"/>
          <w:szCs w:val="28"/>
          <w:lang w:val="es-ES"/>
        </w:rPr>
        <w:footnoteReference w:id="34"/>
      </w:r>
      <w:r w:rsidRPr="00204356">
        <w:rPr>
          <w:rFonts w:ascii="Times New Roman" w:hAnsi="Times New Roman"/>
          <w:bCs/>
          <w:kern w:val="0"/>
          <w:sz w:val="28"/>
          <w:szCs w:val="28"/>
          <w:lang w:val="es-ES"/>
        </w:rPr>
        <w:t>. Son frases recurrentes en Valdocco y Mornese.</w:t>
      </w:r>
    </w:p>
    <w:p w14:paraId="70FA870E" w14:textId="78844FB2"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Seguramente muchas Hijas de María Auxiliadora recordarán la descripción que hizo Madre Enriqueta Sorbone del espíritu de Mornese: «¡Aquí estamos en el paraíso, en casa hay un ambiente de paraíso!»</w:t>
      </w:r>
      <w:r w:rsidRPr="001E2680">
        <w:rPr>
          <w:rStyle w:val="Rimandonotaapidipagina"/>
          <w:rFonts w:ascii="Times New Roman" w:hAnsi="Times New Roman"/>
          <w:bCs/>
          <w:kern w:val="0"/>
          <w:sz w:val="28"/>
          <w:szCs w:val="28"/>
          <w:lang w:val="es-ES"/>
        </w:rPr>
        <w:footnoteReference w:id="35"/>
      </w:r>
      <w:r w:rsidRPr="001E2680">
        <w:rPr>
          <w:rFonts w:ascii="Times New Roman" w:hAnsi="Times New Roman"/>
          <w:bCs/>
          <w:kern w:val="0"/>
          <w:sz w:val="28"/>
          <w:szCs w:val="28"/>
          <w:lang w:val="es-ES"/>
        </w:rPr>
        <w:t>. Y ciertamente no fue por las privaciones o por la falta de problemas. Fue como la traducción espontánea, saltada del corazón, del cartel que Don Bosco había puesto: «Servite Domino in laetitia»</w:t>
      </w:r>
      <w:r w:rsidRPr="001E2680">
        <w:rPr>
          <w:rStyle w:val="Rimandonotaapidipagina"/>
          <w:rFonts w:ascii="Times New Roman" w:hAnsi="Times New Roman"/>
          <w:bCs/>
          <w:kern w:val="0"/>
          <w:sz w:val="28"/>
          <w:szCs w:val="28"/>
          <w:lang w:val="es-ES"/>
        </w:rPr>
        <w:footnoteReference w:id="36"/>
      </w:r>
      <w:r w:rsidRPr="001E2680">
        <w:rPr>
          <w:rFonts w:ascii="Times New Roman" w:hAnsi="Times New Roman"/>
          <w:bCs/>
          <w:kern w:val="0"/>
          <w:sz w:val="28"/>
          <w:szCs w:val="28"/>
          <w:lang w:val="es-ES"/>
        </w:rPr>
        <w:t>.</w:t>
      </w:r>
    </w:p>
    <w:p w14:paraId="0D3C4427" w14:textId="06F261AB"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 xml:space="preserve">También Domingo Savio había percibido el mismo clima de vida cálido y trascendente: </w:t>
      </w:r>
      <w:r w:rsidRPr="00204356">
        <w:rPr>
          <w:rFonts w:ascii="Times New Roman" w:hAnsi="Times New Roman"/>
          <w:bCs/>
          <w:kern w:val="0"/>
          <w:sz w:val="28"/>
          <w:szCs w:val="28"/>
          <w:lang w:val="es-ES"/>
        </w:rPr>
        <w:t>«</w:t>
      </w:r>
      <w:r w:rsidRPr="00E47A10">
        <w:rPr>
          <w:rFonts w:ascii="Times New Roman" w:hAnsi="Times New Roman"/>
          <w:kern w:val="0"/>
          <w:sz w:val="28"/>
          <w:szCs w:val="28"/>
          <w:lang w:val="es-MX"/>
        </w:rPr>
        <w:t>Aquí hacemos consistir la santidad en estar muy alegres</w:t>
      </w:r>
      <w:r w:rsidRPr="00204356">
        <w:rPr>
          <w:rFonts w:ascii="Times New Roman" w:hAnsi="Times New Roman"/>
          <w:bCs/>
          <w:kern w:val="0"/>
          <w:sz w:val="28"/>
          <w:szCs w:val="28"/>
          <w:lang w:val="es-ES"/>
        </w:rPr>
        <w:t>»</w:t>
      </w:r>
      <w:r w:rsidRPr="00204356">
        <w:rPr>
          <w:rStyle w:val="Rimandonotaapidipagina"/>
          <w:rFonts w:ascii="Times New Roman" w:hAnsi="Times New Roman"/>
          <w:bCs/>
          <w:kern w:val="0"/>
          <w:sz w:val="28"/>
          <w:szCs w:val="28"/>
          <w:lang w:val="es-ES"/>
        </w:rPr>
        <w:footnoteReference w:id="37"/>
      </w:r>
      <w:r w:rsidRPr="00204356">
        <w:rPr>
          <w:rFonts w:ascii="Times New Roman" w:hAnsi="Times New Roman"/>
          <w:bCs/>
          <w:kern w:val="0"/>
          <w:sz w:val="28"/>
          <w:szCs w:val="28"/>
          <w:lang w:val="es-ES"/>
        </w:rPr>
        <w:t>.</w:t>
      </w:r>
    </w:p>
    <w:p w14:paraId="5C0F4410"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En las biografías de Domingo Savio, Francisco Besucco y Miguel Magone, Don Bosco, incluso describiendo su agonía, quiere subrayar esta alegría inefable, combinada con un verdadero anhelo del Paraíso. Mucho más que el horror de la muerte, sus muchachos sienten la atracción de la Pascua.</w:t>
      </w:r>
    </w:p>
    <w:p w14:paraId="50B306FB"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El pensamiento de la recompensa es uno de los frutos de la presencia del Espíritu Santo, es decir, de la intensidad de la fe, la esperanza y la caridad, las tres juntas, aunque esté más estrechamente ligada a la esperanza. Esta infunde en el corazón un gozo y una alegría que vienen de Arriba y encuentran una hermosa armonía con las mismas tendencias innatas del corazón humano que vemos cuando vivimos entre muchachos y chicas: la juventud intuye con mayor frescura que el hombre nace para la felicidad.</w:t>
      </w:r>
    </w:p>
    <w:p w14:paraId="7FC7DDC8" w14:textId="7BBECB2D"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Pero ni siquiera hace falta ir a buscarlo entre los jóvenes. Tomemos un espejo y mirémonos: sólo necesitamos escuchar los latidos de nuestro corazón. Hemos nacido para alcanzar la felicidad, la esperamos incluso sin confesarlo.</w:t>
      </w:r>
    </w:p>
    <w:p w14:paraId="31944A40"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 xml:space="preserve">La idea del Paraíso, siempre presente en la casa de Don Bosco, no es una utopía para ingenuos engaños, no es la zanahoria que engaña al caballo para que camine más rápido, es el ansia sustancial de nuestro ser; y es, sobre todo, la realidad del amor de Dios, de la resurrección de Jesucristo obrando en la historia; es la presencia viva del Espíritu Santo la que realmente empuja, de hecho, hacia el premio. </w:t>
      </w:r>
    </w:p>
    <w:p w14:paraId="20F15830"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Don Bosco no desprecia ninguna alegría de los jóvenes. Al contrario, la despierta, la aumenta, la desarrolla. La famosa «alegría» en la que consiste la santidad no es sólo una alegría íntima, escondida en el corazón como fruto de la gracia. Ésta es su raíz. Se expresa también exteriormente, en la vida, en el patio y en el sentido de la fiesta.</w:t>
      </w:r>
    </w:p>
    <w:p w14:paraId="65D0E23B"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¡Cómo preparaba las solemnidades religiosas, los onomásticos, las jornadas festivas del Oratorio! Incluso se preocupaba de organizar la celebración de su propia onomástica, no para él mismo, sino para crear en el ambiente una atmósfera de gozosa gratitud.</w:t>
      </w:r>
    </w:p>
    <w:p w14:paraId="1983E580"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Pensemos en los valientes paseos otoñales: dos o tres meses para prepararlos, 15 o 20 días para vivirlos; luego los prolongados recuerdos y comentarios: una alegría muy repartida en el tiempo. ¡Qué imaginación y qué coraje! De Turín a Becchi, a Génova, a Mornese, a numerosas ciudades del Piamonte, con decenas y decenas de muchachos… la caminata,  el juego, la música, el canto, el teatro: son elementos sustanciales del Sistema Preventivo que, también como método pedagógico, presupone una espiritualidad adecuada y explosiva, fruto de una fe, de una esperanza y de una caridad convencidas, valores del cielo aquí en la tierra.</w:t>
      </w:r>
    </w:p>
    <w:p w14:paraId="740820D6"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El Paraíso siempre se asomaba al firmamento de Valdocco, de día y de noche, con o sin nubes. Ser testigo hoy de los valores del premio es una profecía urgente para el mundo y especialmente para la juventud. ¿Qué ha aportado la civilización técnico-industrial a la sociedad de consumo? Una enorme posibilidad de consuelo y placer, con la consiguiente y pesada tristeza.</w:t>
      </w:r>
    </w:p>
    <w:p w14:paraId="76E09A90" w14:textId="5A9B6B9E"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 xml:space="preserve">Entre otras cosas leemos en las Constituciones de los Salesianos de Don Bosco </w:t>
      </w:r>
      <w:r w:rsidRPr="00E47A10">
        <w:rPr>
          <w:rFonts w:ascii="Times New Roman" w:hAnsi="Times New Roman"/>
          <w:kern w:val="0"/>
          <w:sz w:val="28"/>
          <w:szCs w:val="28"/>
          <w:lang w:val="es-MX"/>
        </w:rPr>
        <w:t>–</w:t>
      </w:r>
      <w:r w:rsidRPr="001E2680">
        <w:rPr>
          <w:rFonts w:ascii="Times New Roman" w:hAnsi="Times New Roman"/>
          <w:bCs/>
          <w:kern w:val="0"/>
          <w:sz w:val="28"/>
          <w:szCs w:val="28"/>
          <w:lang w:val="es-ES"/>
        </w:rPr>
        <w:t>pero vale para todo cristiano</w:t>
      </w:r>
      <w:r w:rsidRPr="00E47A10">
        <w:rPr>
          <w:rFonts w:ascii="Times New Roman" w:hAnsi="Times New Roman"/>
          <w:kern w:val="0"/>
          <w:sz w:val="28"/>
          <w:szCs w:val="28"/>
          <w:lang w:val="es-MX"/>
        </w:rPr>
        <w:t>–</w:t>
      </w:r>
      <w:r w:rsidRPr="001E2680">
        <w:rPr>
          <w:rFonts w:ascii="Times New Roman" w:hAnsi="Times New Roman"/>
          <w:bCs/>
          <w:kern w:val="0"/>
          <w:sz w:val="28"/>
          <w:szCs w:val="28"/>
          <w:lang w:val="es-ES"/>
        </w:rPr>
        <w:t xml:space="preserve"> que</w:t>
      </w:r>
      <w:r w:rsidR="00204356">
        <w:rPr>
          <w:rFonts w:ascii="Times New Roman" w:hAnsi="Times New Roman"/>
          <w:bCs/>
          <w:kern w:val="0"/>
          <w:sz w:val="28"/>
          <w:szCs w:val="28"/>
          <w:lang w:val="es-ES"/>
        </w:rPr>
        <w:t>,</w:t>
      </w:r>
      <w:r w:rsidRPr="001E2680">
        <w:rPr>
          <w:rFonts w:ascii="Times New Roman" w:hAnsi="Times New Roman"/>
          <w:bCs/>
          <w:kern w:val="0"/>
          <w:sz w:val="28"/>
          <w:szCs w:val="28"/>
          <w:lang w:val="es-ES"/>
        </w:rPr>
        <w:t xml:space="preserve"> «el salesiano [es] un signo de la fuerza de la resurrección» y que «en la sencillez y laboriosidad de cada día» es «un educador que anuncia a los jóvenes "un </w:t>
      </w:r>
      <w:proofErr w:type="gramStart"/>
      <w:r w:rsidRPr="001E2680">
        <w:rPr>
          <w:rFonts w:ascii="Times New Roman" w:hAnsi="Times New Roman"/>
          <w:bCs/>
          <w:kern w:val="0"/>
          <w:sz w:val="28"/>
          <w:szCs w:val="28"/>
          <w:lang w:val="es-ES"/>
        </w:rPr>
        <w:t>cielo nuevo y una tierra nueva</w:t>
      </w:r>
      <w:proofErr w:type="gramEnd"/>
      <w:r w:rsidRPr="001E2680">
        <w:rPr>
          <w:rFonts w:ascii="Times New Roman" w:hAnsi="Times New Roman"/>
          <w:bCs/>
          <w:kern w:val="0"/>
          <w:sz w:val="28"/>
          <w:szCs w:val="28"/>
          <w:lang w:val="es-ES"/>
        </w:rPr>
        <w:t>", avivando en ellos los compromisos y el gozo de la esperanza»</w:t>
      </w:r>
      <w:r w:rsidRPr="001E2680">
        <w:rPr>
          <w:rStyle w:val="Rimandonotaapidipagina"/>
          <w:rFonts w:ascii="Times New Roman" w:hAnsi="Times New Roman"/>
          <w:bCs/>
          <w:kern w:val="0"/>
          <w:sz w:val="28"/>
          <w:szCs w:val="28"/>
          <w:lang w:val="es-ES"/>
        </w:rPr>
        <w:footnoteReference w:id="38"/>
      </w:r>
      <w:r w:rsidRPr="001E2680">
        <w:rPr>
          <w:rFonts w:ascii="Times New Roman" w:hAnsi="Times New Roman"/>
          <w:bCs/>
          <w:kern w:val="0"/>
          <w:sz w:val="28"/>
          <w:szCs w:val="28"/>
          <w:lang w:val="es-ES"/>
        </w:rPr>
        <w:t xml:space="preserve">. </w:t>
      </w:r>
    </w:p>
    <w:p w14:paraId="21968B03"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 xml:space="preserve">En Mornese y en Valdocco no había ni comodidades ni dictaduras y todo respiraba espontaneidad y alegría. El progreso técnico ha facilitado hoy muchas cosas, pero la verdadera alegría del hombre no ha aumentado. En cambio, han aumentado la angustia y las náuseas, ha empeorado la falta de sentido de la existencia, algo que lamentablemente seguimos constatando </w:t>
      </w:r>
      <w:r w:rsidRPr="00E47A10">
        <w:rPr>
          <w:rFonts w:ascii="Times New Roman" w:hAnsi="Times New Roman"/>
          <w:kern w:val="0"/>
          <w:sz w:val="28"/>
          <w:szCs w:val="28"/>
          <w:lang w:val="es-MX"/>
        </w:rPr>
        <w:t>–</w:t>
      </w:r>
      <w:r w:rsidRPr="001E2680">
        <w:rPr>
          <w:rFonts w:ascii="Times New Roman" w:hAnsi="Times New Roman"/>
          <w:bCs/>
          <w:kern w:val="0"/>
          <w:sz w:val="28"/>
          <w:szCs w:val="28"/>
          <w:lang w:val="es-ES"/>
        </w:rPr>
        <w:t>especialmente en las sociedades opulentas</w:t>
      </w:r>
      <w:r w:rsidRPr="00E47A10">
        <w:rPr>
          <w:rFonts w:ascii="Times New Roman" w:hAnsi="Times New Roman"/>
          <w:kern w:val="0"/>
          <w:sz w:val="28"/>
          <w:szCs w:val="28"/>
          <w:lang w:val="es-MX"/>
        </w:rPr>
        <w:t>–</w:t>
      </w:r>
      <w:r w:rsidRPr="001E2680">
        <w:rPr>
          <w:rFonts w:ascii="Times New Roman" w:hAnsi="Times New Roman"/>
          <w:bCs/>
          <w:kern w:val="0"/>
          <w:sz w:val="28"/>
          <w:szCs w:val="28"/>
          <w:lang w:val="es-ES"/>
        </w:rPr>
        <w:t xml:space="preserve"> con la trágica estadística de los suicidios de adolescentes y jóvenes.</w:t>
      </w:r>
    </w:p>
    <w:p w14:paraId="275FBFF1"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Hoy, además de la pobreza material que aflige todavía a una gran parte de la humanidad, se hace urgente encontrar un modo de hacer que los jóvenes perciban el sentido de la vida, los ideales más elevados, la originalidad de Jesucristo.</w:t>
      </w:r>
    </w:p>
    <w:p w14:paraId="1F534FD4"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Se busca la felicidad, tendencia humana fundamental, pero ya no se conoce el camino correcto y entonces va creciendo una inmensa desilusión.</w:t>
      </w:r>
    </w:p>
    <w:p w14:paraId="5A2A323C"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Los jóvenes, también por la falta de adultos significativos, se sienten incapaces de afrontar el sufrimiento, el deber y el compromiso constante. El problema de la fidelidad a los ideales y a la propia vocación se ha vuelto crucial. La juventud se siente incapaz de asumir sufrimientos y sacrificios. Vive en una atmósfera en la que triunfa el divorcio entre amor y sacrificio, de tal manera que la búsqueda y consecución por sí sola del bienestar acaba por asfixiar la capacidad de amar y, por tanto, de soñar con el futuro.</w:t>
      </w:r>
    </w:p>
    <w:p w14:paraId="1FD606CF"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Con razón, como decíamos, el diamante del premio se sitúa debajo del de la pobreza, como para indicarnos que ambos se complementan y apoyan mutuamente. De hecho, la pobreza evangélica implica una visión concreta y trascendente de toda la realidad con una perspectiva realista también de las renuncias, los sufrimientos, los contratiempos, las privaciones y las penas.</w:t>
      </w:r>
    </w:p>
    <w:p w14:paraId="70CFF2F6"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¿Cuál es la energía interior que hace afrontar todo con confianza y con cara alegre, sin desanimarse? Es, en definitiva, la sensación de la presencia del cielo en la tierra. Este sentido procede de la fe, de la esperanza y de la caridad, que nos hacen releer toda la existencia con la perspectiva del Espíritu Santo.</w:t>
      </w:r>
    </w:p>
    <w:p w14:paraId="74A8B74F"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El mundo necesita urgentemente profetas que proclamen con sus vidas la gran verdad del Paraíso. ¡No es una evasión alienante, sino una realidad intensa y estimulante!</w:t>
      </w:r>
    </w:p>
    <w:p w14:paraId="078D39EE"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Por eso, en el espíritu de Don Bosco hay una preocupación constante por cultivar la familiaridad con el Paraíso, casi como si constituyera el firmamento de la mente, el horizonte del corazón salesiano: trabajamos y luchamos seguros de un premio, mirando a la Patria, a la casa de Dios, a la Tierra Prometida.</w:t>
      </w:r>
    </w:p>
    <w:p w14:paraId="4FF4060C"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Es importante señalar que la perspectiva del premio no consiste simplemente en la consecución de una «recompensa», de una especie de consuelo por una vida vivida en medio de tantos sacrificios, de resistencias... ¡Nada de esto! Si fuera simplemente una «recompensa», parecería un chantaje. Pero Dios no actúa de esa manera. En su amor no puede dejar de ofrecerse al hombre. Esto –como afirma Jesús– es la vida eterna: el conocimiento del Padre. Donde «conocer» significa «amar», hacerse partícipe pleno de Dios, en continuidad con la existencia terrena vivida «en gracia», es decir, en el amor a Dios y a los hermanos y hermanas.</w:t>
      </w:r>
    </w:p>
    <w:p w14:paraId="5F98E91A"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En este camino estamos invitados a dirigir nuestra mirada a María, que se hace presente como ayuda diaria, como Madre precursora y auxiliadora. Don Bosco está seguro de su presencia entre nosotros y quiere signos que nos lo recuerden.</w:t>
      </w:r>
    </w:p>
    <w:p w14:paraId="0833761F"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Para ella construyó una Basílica, centro de animación y difusión de la vocación salesiana. Él quería su imagen en nuestros ambientes de vida; vinculó cada iniciativa apostólica a su intercesión y comentó con emoción su eficacia real y maternal. Recordemos, por ejemplo, lo que dijo a las Hijas de María Auxiliadora en la casa de Niza Monferrato: «¡La Virgen está realmente aquí, en medio de vosotras! La Virgen se pasea por esta casa y la cubre con su manto»</w:t>
      </w:r>
      <w:r w:rsidRPr="001E2680">
        <w:rPr>
          <w:rStyle w:val="Rimandonotaapidipagina"/>
          <w:rFonts w:ascii="Times New Roman" w:hAnsi="Times New Roman"/>
          <w:bCs/>
          <w:kern w:val="0"/>
          <w:sz w:val="28"/>
          <w:szCs w:val="28"/>
          <w:lang w:val="es-ES"/>
        </w:rPr>
        <w:footnoteReference w:id="39"/>
      </w:r>
      <w:r w:rsidRPr="001E2680">
        <w:rPr>
          <w:rFonts w:ascii="Times New Roman" w:hAnsi="Times New Roman"/>
          <w:bCs/>
          <w:kern w:val="0"/>
          <w:sz w:val="28"/>
          <w:szCs w:val="28"/>
          <w:lang w:val="es-ES"/>
        </w:rPr>
        <w:t>.</w:t>
      </w:r>
    </w:p>
    <w:p w14:paraId="3947376A"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Además de Ella, también buscamos otros amigos en la casa de Dios. Nuestros santos y beatos, empezando por los rostros que nos resultan más familiares y que forman parte del llamado «jardín salesiano».</w:t>
      </w:r>
    </w:p>
    <w:p w14:paraId="7C25A12A"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 xml:space="preserve">No tomamos estas decisiones para dividir la gran casa de Dios en pequeños apartamentos privados, sino para sentirnos más cómodos en ella y poder hablar de Dios, del Padre, del Hijo, del Espíritu Santo, de Cristo y de María, de la creación y de la historia, no con la inquietud de quien ha escuchado la elevada lección de un pensador denso, difícil y hasta hermético, sino con ese sentido de familiaridad y gozosa sencillez con el que se conversa con quienes fueron nuestros familiares, nuestros hermanos y nuestras hermanas, nuestros colegas y nuestros compañeros de trabajo. A algunos de ellos no los hemos conocido en vida, pero los sentimos cercanos y nos inspiran una confianza especial. </w:t>
      </w:r>
      <w:r w:rsidRPr="00E47A10">
        <w:rPr>
          <w:rFonts w:ascii="Times New Roman" w:hAnsi="Times New Roman"/>
          <w:bCs/>
          <w:kern w:val="0"/>
          <w:sz w:val="28"/>
          <w:szCs w:val="28"/>
        </w:rPr>
        <w:t xml:space="preserve">Conversando con san José, con Don Bosco, con Madre Mazzarello, con Don Rua, con Domingo Savio, con Laura </w:t>
      </w:r>
      <w:proofErr w:type="spellStart"/>
      <w:r w:rsidRPr="00E47A10">
        <w:rPr>
          <w:rFonts w:ascii="Times New Roman" w:hAnsi="Times New Roman"/>
          <w:bCs/>
          <w:kern w:val="0"/>
          <w:sz w:val="28"/>
          <w:szCs w:val="28"/>
        </w:rPr>
        <w:t>Vicuña</w:t>
      </w:r>
      <w:proofErr w:type="spellEnd"/>
      <w:r w:rsidRPr="00E47A10">
        <w:rPr>
          <w:rFonts w:ascii="Times New Roman" w:hAnsi="Times New Roman"/>
          <w:bCs/>
          <w:kern w:val="0"/>
          <w:sz w:val="28"/>
          <w:szCs w:val="28"/>
        </w:rPr>
        <w:t xml:space="preserve">, con Don Rinaldi, con Mons. </w:t>
      </w:r>
      <w:proofErr w:type="spellStart"/>
      <w:r w:rsidRPr="001E2680">
        <w:rPr>
          <w:rFonts w:ascii="Times New Roman" w:hAnsi="Times New Roman"/>
          <w:bCs/>
          <w:kern w:val="0"/>
          <w:sz w:val="28"/>
          <w:szCs w:val="28"/>
          <w:lang w:val="es-ES"/>
        </w:rPr>
        <w:t>Versiglia</w:t>
      </w:r>
      <w:proofErr w:type="spellEnd"/>
      <w:r w:rsidRPr="001E2680">
        <w:rPr>
          <w:rFonts w:ascii="Times New Roman" w:hAnsi="Times New Roman"/>
          <w:bCs/>
          <w:kern w:val="0"/>
          <w:sz w:val="28"/>
          <w:szCs w:val="28"/>
          <w:lang w:val="es-ES"/>
        </w:rPr>
        <w:t xml:space="preserve"> y don Caravario, con sor Teresa Valsè, con sor Eusebia Palomino, etc., es verdaderamente un diálogo «de casa», de familia.</w:t>
      </w:r>
    </w:p>
    <w:p w14:paraId="4AA4C949"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Esto es lo que nos sugiere el diamante del premio: sentirnos en casa con Dios, con Cristo, con María, con los santos; sentir su presencia en la propia casa, en un clima de familia que da sentido de Paraíso al entorno de la vida diaria.</w:t>
      </w:r>
    </w:p>
    <w:p w14:paraId="344B5C10" w14:textId="77777777" w:rsidR="001E2680" w:rsidRPr="001E2680" w:rsidRDefault="001E2680" w:rsidP="001E2680">
      <w:pPr>
        <w:spacing w:after="160"/>
        <w:jc w:val="both"/>
        <w:rPr>
          <w:rFonts w:ascii="Times New Roman" w:hAnsi="Times New Roman"/>
          <w:bCs/>
          <w:kern w:val="0"/>
          <w:sz w:val="28"/>
          <w:szCs w:val="28"/>
          <w:lang w:val="es-ES"/>
        </w:rPr>
      </w:pPr>
    </w:p>
    <w:p w14:paraId="06C55281" w14:textId="177C8170" w:rsidR="001E2680" w:rsidRPr="00204356" w:rsidRDefault="001E2680" w:rsidP="001E2680">
      <w:pPr>
        <w:spacing w:after="160"/>
        <w:jc w:val="both"/>
        <w:rPr>
          <w:rFonts w:ascii="Times New Roman" w:hAnsi="Times New Roman"/>
          <w:b/>
          <w:kern w:val="0"/>
          <w:sz w:val="28"/>
          <w:szCs w:val="28"/>
          <w:lang w:val="es-ES"/>
        </w:rPr>
      </w:pPr>
      <w:r w:rsidRPr="001E2680">
        <w:rPr>
          <w:rFonts w:ascii="Times New Roman" w:hAnsi="Times New Roman"/>
          <w:b/>
          <w:kern w:val="0"/>
          <w:sz w:val="28"/>
          <w:szCs w:val="28"/>
          <w:lang w:val="es-ES"/>
        </w:rPr>
        <w:t>6. CON… MARÍA, ESPERANZA Y PRESENCIA MATERNA</w:t>
      </w:r>
    </w:p>
    <w:p w14:paraId="5AFAC0F4" w14:textId="77777777" w:rsidR="001E2680" w:rsidRPr="001E2680" w:rsidRDefault="001E2680" w:rsidP="00204356">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Al final de este comentario no podemos dejar de volver nuestro corazón y nuestra mirada a la Virgen María, como nos enseñó Don Bosco.</w:t>
      </w:r>
    </w:p>
    <w:p w14:paraId="60C94347" w14:textId="77777777" w:rsidR="001E2680" w:rsidRPr="001E2680" w:rsidRDefault="001E2680" w:rsidP="00204356">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La esperanza requiere confianza, capacidad de entregarse y abandonarse.</w:t>
      </w:r>
    </w:p>
    <w:p w14:paraId="05F3A043" w14:textId="51691BFB"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En todo esto tenemos una guía y una maestra en María Santísima.</w:t>
      </w:r>
    </w:p>
    <w:p w14:paraId="6E57DB1E"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Ella nos testimonia que esperar es abandonarse y entregarse, y esto es válido tanto para la existencia como para la vida eterna.</w:t>
      </w:r>
    </w:p>
    <w:p w14:paraId="3B7DF141" w14:textId="77777777" w:rsidR="001E2680" w:rsidRPr="001E2680" w:rsidRDefault="001E2680" w:rsidP="00204356">
      <w:pPr>
        <w:jc w:val="both"/>
        <w:rPr>
          <w:rFonts w:ascii="Times New Roman" w:hAnsi="Times New Roman"/>
          <w:bCs/>
          <w:kern w:val="0"/>
          <w:sz w:val="28"/>
          <w:szCs w:val="28"/>
          <w:lang w:val="es-ES"/>
        </w:rPr>
      </w:pPr>
      <w:r w:rsidRPr="001E2680">
        <w:rPr>
          <w:rFonts w:ascii="Times New Roman" w:hAnsi="Times New Roman"/>
          <w:bCs/>
          <w:kern w:val="0"/>
          <w:sz w:val="28"/>
          <w:szCs w:val="28"/>
          <w:lang w:val="es-ES"/>
        </w:rPr>
        <w:t>En este camino, la Virgen nos lleva de la mano, enseñándonos cómo confiar en Dios, cómo entregarnos libremente al amor transmitido por su Hijo Jesús.</w:t>
      </w:r>
    </w:p>
    <w:p w14:paraId="699D1F0E"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La indicación y el «mapa de navegación» que nos presenta es siempre el mismo: «Haced lo que él os diga»</w:t>
      </w:r>
      <w:r w:rsidRPr="001E2680">
        <w:rPr>
          <w:rStyle w:val="Rimandonotaapidipagina"/>
          <w:rFonts w:ascii="Times New Roman" w:hAnsi="Times New Roman"/>
          <w:bCs/>
          <w:kern w:val="0"/>
          <w:sz w:val="28"/>
          <w:szCs w:val="28"/>
          <w:lang w:val="es-ES"/>
        </w:rPr>
        <w:footnoteReference w:id="40"/>
      </w:r>
      <w:r w:rsidRPr="001E2680">
        <w:rPr>
          <w:rFonts w:ascii="Times New Roman" w:hAnsi="Times New Roman"/>
          <w:bCs/>
          <w:kern w:val="0"/>
          <w:sz w:val="28"/>
          <w:szCs w:val="28"/>
          <w:lang w:val="es-ES"/>
        </w:rPr>
        <w:t>. Una invitación que asumimos en nuestra vida cada día.</w:t>
      </w:r>
    </w:p>
    <w:p w14:paraId="4BBD5120"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En María vemos la realización del premio.</w:t>
      </w:r>
    </w:p>
    <w:p w14:paraId="38DE07D3"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María encarna en sí misma la atracción y la concreción del Premio: Ella,</w:t>
      </w:r>
    </w:p>
    <w:p w14:paraId="38DF0344" w14:textId="77777777" w:rsidR="001E2680" w:rsidRPr="001E2680" w:rsidRDefault="001E2680" w:rsidP="001E2680">
      <w:pPr>
        <w:spacing w:after="160"/>
        <w:jc w:val="both"/>
        <w:rPr>
          <w:rFonts w:ascii="Times New Roman" w:hAnsi="Times New Roman"/>
          <w:bCs/>
          <w:kern w:val="0"/>
          <w:sz w:val="28"/>
          <w:szCs w:val="28"/>
          <w:lang w:val="es-ES"/>
        </w:rPr>
      </w:pPr>
    </w:p>
    <w:p w14:paraId="5E8D2AD5" w14:textId="2778876E" w:rsidR="001E2680" w:rsidRPr="00204356" w:rsidRDefault="001E2680" w:rsidP="00204356">
      <w:pPr>
        <w:spacing w:after="160"/>
        <w:ind w:left="567"/>
        <w:jc w:val="both"/>
        <w:rPr>
          <w:rFonts w:ascii="Times New Roman" w:hAnsi="Times New Roman"/>
          <w:bCs/>
          <w:kern w:val="0"/>
          <w:lang w:val="es-ES"/>
        </w:rPr>
      </w:pPr>
      <w:r w:rsidRPr="00204356">
        <w:rPr>
          <w:rFonts w:ascii="Times New Roman" w:hAnsi="Times New Roman"/>
          <w:bCs/>
          <w:kern w:val="0"/>
          <w:lang w:val="es-ES"/>
        </w:rPr>
        <w:t>«</w:t>
      </w:r>
      <w:r w:rsidRPr="00E47A10">
        <w:rPr>
          <w:rFonts w:ascii="Times New Roman" w:hAnsi="Times New Roman"/>
          <w:color w:val="000000"/>
          <w:kern w:val="0"/>
          <w:shd w:val="clear" w:color="auto" w:fill="FFFFFF"/>
          <w:lang w:val="es-MX"/>
        </w:rPr>
        <w:t>terminado el decurso de su vida terrena, fue asunta en cuerpo y alma a la gloria celestial y fue ensalzada por el Señor como Reina universal con el fin de que se asemejase de forma más plena a su Hijo, Señor de señores y vencedor del pecado y de la muerte</w:t>
      </w:r>
      <w:r w:rsidRPr="00204356">
        <w:rPr>
          <w:rFonts w:ascii="Times New Roman" w:hAnsi="Times New Roman"/>
          <w:bCs/>
          <w:kern w:val="0"/>
          <w:lang w:val="es-ES"/>
        </w:rPr>
        <w:t>»</w:t>
      </w:r>
      <w:r w:rsidRPr="00204356">
        <w:rPr>
          <w:rStyle w:val="Rimandonotaapidipagina"/>
          <w:rFonts w:ascii="Times New Roman" w:hAnsi="Times New Roman"/>
          <w:bCs/>
          <w:kern w:val="0"/>
          <w:lang w:val="es-ES"/>
        </w:rPr>
        <w:footnoteReference w:id="41"/>
      </w:r>
      <w:r w:rsidRPr="00204356">
        <w:rPr>
          <w:rFonts w:ascii="Times New Roman" w:hAnsi="Times New Roman"/>
          <w:bCs/>
          <w:kern w:val="0"/>
          <w:lang w:val="es-ES"/>
        </w:rPr>
        <w:t xml:space="preserve">. </w:t>
      </w:r>
    </w:p>
    <w:p w14:paraId="6C37CC73" w14:textId="55F048F9"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Podemos leer en sus labios algunas hermosas expresiones provenientes de san Pablo. Puesto que están inspiradas por el Espíritu Santo, Esposo de María, ciertamente son compartidos por Ella.</w:t>
      </w:r>
    </w:p>
    <w:p w14:paraId="33AB5476"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Aquí están:</w:t>
      </w:r>
    </w:p>
    <w:p w14:paraId="33A87F17" w14:textId="62CC6F7C" w:rsidR="001E2680" w:rsidRPr="001E2680" w:rsidRDefault="001E2680" w:rsidP="00204356">
      <w:pPr>
        <w:spacing w:after="160"/>
        <w:ind w:left="567"/>
        <w:jc w:val="both"/>
        <w:rPr>
          <w:rFonts w:ascii="Times New Roman" w:hAnsi="Times New Roman"/>
          <w:bCs/>
          <w:kern w:val="0"/>
          <w:sz w:val="28"/>
          <w:szCs w:val="28"/>
          <w:lang w:val="es-ES"/>
        </w:rPr>
      </w:pPr>
      <w:r w:rsidRPr="00840A39">
        <w:rPr>
          <w:rStyle w:val="contenido"/>
          <w:rFonts w:ascii="Times New Roman" w:hAnsi="Times New Roman"/>
          <w:color w:val="444444"/>
          <w:kern w:val="0"/>
          <w:shd w:val="clear" w:color="auto" w:fill="FFFFFF"/>
          <w:lang w:val="es-ES"/>
        </w:rPr>
        <w:t xml:space="preserve">Cristo Jesús, murió, más todavía, resucitó y está a la derecha de Dios y además intercede por nosotros ¿Quién nos separará del amor de Cristo?, ¿la tribulación?, ¿la angustia?, ¿la persecución?, ¿el hambre?, ¿la desnudez?, ¿el peligro?, ¿la espada?; Pero en todo esto vencemos de sobra gracias a aquel que nos ha amado. </w:t>
      </w:r>
      <w:r w:rsidRPr="00E47A10">
        <w:rPr>
          <w:rStyle w:val="contenido"/>
          <w:rFonts w:ascii="Times New Roman" w:hAnsi="Times New Roman"/>
          <w:color w:val="444444"/>
          <w:kern w:val="0"/>
          <w:shd w:val="clear" w:color="auto" w:fill="FFFFFF"/>
          <w:lang w:val="es-MX"/>
        </w:rPr>
        <w:t xml:space="preserve">Pues estoy convencido de que ni muerte, ni vida, ni ángeles, ni principados, ni presente, ni futuro, ni potencias, ni altura, ni profundidad, ni ninguna otra criatura podrá separarnos del amor de Dios </w:t>
      </w:r>
      <w:r w:rsidRPr="00E47A10">
        <w:rPr>
          <w:rStyle w:val="contenido"/>
          <w:rFonts w:ascii="Times New Roman" w:hAnsi="Times New Roman"/>
          <w:color w:val="444444"/>
          <w:kern w:val="0"/>
          <w:sz w:val="28"/>
          <w:szCs w:val="28"/>
          <w:shd w:val="clear" w:color="auto" w:fill="FFFFFF"/>
          <w:lang w:val="es-MX"/>
        </w:rPr>
        <w:t>manifestado en Cristo Jesús, nuestro Señor</w:t>
      </w:r>
      <w:r w:rsidRPr="001E2680">
        <w:rPr>
          <w:rFonts w:ascii="Times New Roman" w:hAnsi="Times New Roman"/>
          <w:bCs/>
          <w:kern w:val="0"/>
          <w:sz w:val="28"/>
          <w:szCs w:val="28"/>
          <w:lang w:val="es-ES"/>
        </w:rPr>
        <w:t>»</w:t>
      </w:r>
      <w:r w:rsidRPr="001E2680">
        <w:rPr>
          <w:rStyle w:val="Rimandonotaapidipagina"/>
          <w:rFonts w:ascii="Times New Roman" w:hAnsi="Times New Roman"/>
          <w:bCs/>
          <w:kern w:val="0"/>
          <w:sz w:val="28"/>
          <w:szCs w:val="28"/>
          <w:lang w:val="es-ES"/>
        </w:rPr>
        <w:footnoteReference w:id="42"/>
      </w:r>
      <w:r w:rsidRPr="001E2680">
        <w:rPr>
          <w:rFonts w:ascii="Times New Roman" w:hAnsi="Times New Roman"/>
          <w:bCs/>
          <w:kern w:val="0"/>
          <w:sz w:val="28"/>
          <w:szCs w:val="28"/>
          <w:lang w:val="es-ES"/>
        </w:rPr>
        <w:t>.</w:t>
      </w:r>
    </w:p>
    <w:p w14:paraId="622051F8"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Queridos hermanas y hermanos, queridísimos jóvenes:</w:t>
      </w:r>
    </w:p>
    <w:p w14:paraId="446C73C6" w14:textId="57DDCBA0" w:rsidR="001E2680" w:rsidRPr="001E2680" w:rsidRDefault="001E2680" w:rsidP="00204356">
      <w:pPr>
        <w:tabs>
          <w:tab w:val="decimal" w:pos="2016"/>
        </w:tabs>
        <w:spacing w:after="160"/>
        <w:jc w:val="both"/>
        <w:textAlignment w:val="baseline"/>
        <w:rPr>
          <w:rFonts w:ascii="Times New Roman" w:hAnsi="Times New Roman"/>
          <w:bCs/>
          <w:kern w:val="0"/>
          <w:sz w:val="28"/>
          <w:szCs w:val="28"/>
          <w:lang w:val="es-ES"/>
        </w:rPr>
      </w:pPr>
      <w:r w:rsidRPr="001E2680">
        <w:rPr>
          <w:rFonts w:ascii="Times New Roman" w:hAnsi="Times New Roman"/>
          <w:bCs/>
          <w:kern w:val="0"/>
          <w:sz w:val="28"/>
          <w:szCs w:val="28"/>
          <w:lang w:val="es-ES"/>
        </w:rPr>
        <w:t>María Auxiliadora, Don Bosco y todos nuestros santos y beatos están cerca de nosotros en este año extraordinario. Que nos acompañen a vivir con profundidad las instancias del Jubileo, ayudándonos a poner en el centro de nuestra vida la persona de Jesucristo, «</w:t>
      </w:r>
      <w:r w:rsidRPr="001E2680">
        <w:rPr>
          <w:rFonts w:ascii="Times New Roman" w:eastAsia="Garamond" w:hAnsi="Times New Roman"/>
          <w:color w:val="000000"/>
          <w:kern w:val="0"/>
          <w:sz w:val="28"/>
          <w:szCs w:val="28"/>
          <w:lang w:val="es-ES"/>
        </w:rPr>
        <w:t>el Salvador anunciado en el Evangelio, que hoy vive en la Iglesia y en el mundo»</w:t>
      </w:r>
      <w:r w:rsidRPr="001E2680">
        <w:rPr>
          <w:rStyle w:val="Rimandonotaapidipagina"/>
          <w:rFonts w:ascii="Times New Roman" w:hAnsi="Times New Roman"/>
          <w:bCs/>
          <w:kern w:val="0"/>
          <w:sz w:val="28"/>
          <w:szCs w:val="28"/>
          <w:lang w:val="es-ES"/>
        </w:rPr>
        <w:footnoteReference w:id="43"/>
      </w:r>
      <w:r w:rsidRPr="001E2680">
        <w:rPr>
          <w:rFonts w:ascii="Times New Roman" w:hAnsi="Times New Roman"/>
          <w:bCs/>
          <w:kern w:val="0"/>
          <w:sz w:val="28"/>
          <w:szCs w:val="28"/>
          <w:lang w:val="es-ES"/>
        </w:rPr>
        <w:t>.</w:t>
      </w:r>
    </w:p>
    <w:p w14:paraId="0FA24880" w14:textId="77777777" w:rsidR="001E2680" w:rsidRPr="001E2680"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Que nos impulsen, siguiendo el ejemplo de los primeros misioneros enviados por Don Bosco, a hacer siempre y en todas partes de nuestra vida un don gratuito para los demás, especialmente para los jóvenes y entre ellos los más pobres.</w:t>
      </w:r>
    </w:p>
    <w:p w14:paraId="013DB0C9" w14:textId="72D9A252" w:rsidR="001E2680" w:rsidRPr="00204356" w:rsidRDefault="001E2680" w:rsidP="001E2680">
      <w:pPr>
        <w:spacing w:after="160"/>
        <w:jc w:val="both"/>
        <w:rPr>
          <w:rFonts w:ascii="Times New Roman" w:hAnsi="Times New Roman"/>
          <w:bCs/>
          <w:kern w:val="0"/>
          <w:sz w:val="28"/>
          <w:szCs w:val="28"/>
          <w:lang w:val="es-ES"/>
        </w:rPr>
      </w:pPr>
      <w:r w:rsidRPr="001E2680">
        <w:rPr>
          <w:rFonts w:ascii="Times New Roman" w:hAnsi="Times New Roman"/>
          <w:bCs/>
          <w:kern w:val="0"/>
          <w:sz w:val="28"/>
          <w:szCs w:val="28"/>
          <w:lang w:val="es-ES"/>
        </w:rPr>
        <w:t xml:space="preserve">Finalmente, un deseo: que este año nos ayude a crecer en la oración por la paz, por una humanidad pacificada. Invocamos el don de la paz –el </w:t>
      </w:r>
      <w:r w:rsidRPr="001E2680">
        <w:rPr>
          <w:rFonts w:ascii="Times New Roman" w:hAnsi="Times New Roman"/>
          <w:bCs/>
          <w:i/>
          <w:iCs/>
          <w:kern w:val="0"/>
          <w:sz w:val="28"/>
          <w:szCs w:val="28"/>
          <w:lang w:val="es-ES"/>
        </w:rPr>
        <w:t xml:space="preserve">shalom </w:t>
      </w:r>
      <w:r w:rsidRPr="001E2680">
        <w:rPr>
          <w:rFonts w:ascii="Times New Roman" w:hAnsi="Times New Roman"/>
          <w:bCs/>
          <w:kern w:val="0"/>
          <w:sz w:val="28"/>
          <w:szCs w:val="28"/>
          <w:lang w:val="es-ES"/>
        </w:rPr>
        <w:t>bíblico– que contiene todos los demás y solo encuentra cumplimiento en la esperanza.</w:t>
      </w:r>
    </w:p>
    <w:p w14:paraId="36B3C7E4" w14:textId="77777777" w:rsidR="001E2680" w:rsidRPr="00E47A10" w:rsidRDefault="001E2680" w:rsidP="001E2680">
      <w:pPr>
        <w:spacing w:after="160"/>
        <w:jc w:val="both"/>
        <w:rPr>
          <w:rFonts w:ascii="Times New Roman" w:hAnsi="Times New Roman"/>
          <w:bCs/>
          <w:sz w:val="28"/>
          <w:szCs w:val="28"/>
        </w:rPr>
      </w:pPr>
      <w:r w:rsidRPr="00E47A10">
        <w:rPr>
          <w:rFonts w:ascii="Times New Roman" w:hAnsi="Times New Roman"/>
          <w:bCs/>
          <w:sz w:val="28"/>
          <w:szCs w:val="28"/>
        </w:rPr>
        <w:t xml:space="preserve">Un </w:t>
      </w:r>
      <w:proofErr w:type="spellStart"/>
      <w:r w:rsidRPr="00E47A10">
        <w:rPr>
          <w:rFonts w:ascii="Times New Roman" w:hAnsi="Times New Roman"/>
          <w:bCs/>
          <w:sz w:val="28"/>
          <w:szCs w:val="28"/>
        </w:rPr>
        <w:t>abrazo</w:t>
      </w:r>
      <w:proofErr w:type="spellEnd"/>
      <w:r w:rsidRPr="00E47A10">
        <w:rPr>
          <w:rFonts w:ascii="Times New Roman" w:hAnsi="Times New Roman"/>
          <w:bCs/>
          <w:sz w:val="28"/>
          <w:szCs w:val="28"/>
        </w:rPr>
        <w:t xml:space="preserve"> </w:t>
      </w:r>
      <w:proofErr w:type="spellStart"/>
      <w:r w:rsidRPr="00E47A10">
        <w:rPr>
          <w:rFonts w:ascii="Times New Roman" w:hAnsi="Times New Roman"/>
          <w:bCs/>
          <w:sz w:val="28"/>
          <w:szCs w:val="28"/>
        </w:rPr>
        <w:t>fraternal</w:t>
      </w:r>
      <w:proofErr w:type="spellEnd"/>
    </w:p>
    <w:p w14:paraId="2A084A80" w14:textId="77777777" w:rsidR="001E2680" w:rsidRPr="00E47A10" w:rsidRDefault="001E2680" w:rsidP="001E2680">
      <w:pPr>
        <w:spacing w:after="160"/>
        <w:jc w:val="both"/>
        <w:rPr>
          <w:rFonts w:ascii="Times New Roman" w:hAnsi="Times New Roman"/>
          <w:bCs/>
          <w:sz w:val="28"/>
          <w:szCs w:val="28"/>
        </w:rPr>
      </w:pPr>
    </w:p>
    <w:p w14:paraId="1B1ED92F" w14:textId="77777777" w:rsidR="001E2680" w:rsidRPr="00E47A10" w:rsidRDefault="001E2680" w:rsidP="00204356">
      <w:pPr>
        <w:ind w:left="5245"/>
        <w:jc w:val="both"/>
        <w:rPr>
          <w:rFonts w:ascii="Times New Roman" w:hAnsi="Times New Roman"/>
          <w:bCs/>
          <w:sz w:val="28"/>
          <w:szCs w:val="28"/>
        </w:rPr>
      </w:pPr>
      <w:r w:rsidRPr="00E47A10">
        <w:rPr>
          <w:rFonts w:ascii="Times New Roman" w:hAnsi="Times New Roman"/>
          <w:bCs/>
          <w:sz w:val="28"/>
          <w:szCs w:val="28"/>
        </w:rPr>
        <w:t>Don Stefano Martoglio S.D.B.</w:t>
      </w:r>
    </w:p>
    <w:p w14:paraId="097E9AE6" w14:textId="77777777" w:rsidR="001E2680" w:rsidRPr="00E47A10" w:rsidRDefault="001E2680" w:rsidP="00204356">
      <w:pPr>
        <w:spacing w:after="160"/>
        <w:ind w:left="5245"/>
        <w:jc w:val="both"/>
        <w:rPr>
          <w:rFonts w:ascii="Times New Roman" w:hAnsi="Times New Roman"/>
          <w:i/>
          <w:lang w:val="es-MX"/>
        </w:rPr>
      </w:pPr>
      <w:r w:rsidRPr="00E47A10">
        <w:rPr>
          <w:rFonts w:ascii="Times New Roman" w:hAnsi="Times New Roman"/>
          <w:i/>
          <w:lang w:val="es-MX"/>
        </w:rPr>
        <w:t>Vicario del Rector Mayor.</w:t>
      </w:r>
    </w:p>
    <w:p w14:paraId="0EF7AE22" w14:textId="5F436816" w:rsidR="001E2680" w:rsidRPr="00E47A10" w:rsidRDefault="001E2680" w:rsidP="001E2680">
      <w:pPr>
        <w:spacing w:after="160"/>
        <w:jc w:val="both"/>
        <w:rPr>
          <w:rFonts w:ascii="Times New Roman" w:hAnsi="Times New Roman"/>
          <w:sz w:val="21"/>
          <w:szCs w:val="16"/>
          <w:lang w:val="es-MX"/>
        </w:rPr>
      </w:pPr>
      <w:r w:rsidRPr="00E47A10">
        <w:rPr>
          <w:rFonts w:ascii="Times New Roman" w:hAnsi="Times New Roman"/>
          <w:iCs/>
          <w:lang w:val="es-MX"/>
        </w:rPr>
        <w:t>Roma, 31 dicembre 2024</w:t>
      </w:r>
    </w:p>
    <w:p w14:paraId="04B85C6A" w14:textId="77777777" w:rsidR="001E2680" w:rsidRPr="00E47A10" w:rsidRDefault="001E2680" w:rsidP="001E2680">
      <w:pPr>
        <w:spacing w:after="160"/>
        <w:jc w:val="both"/>
        <w:rPr>
          <w:rFonts w:ascii="Times New Roman" w:hAnsi="Times New Roman"/>
          <w:sz w:val="21"/>
          <w:szCs w:val="16"/>
          <w:lang w:val="es-MX"/>
        </w:rPr>
      </w:pPr>
    </w:p>
    <w:p w14:paraId="255F493E" w14:textId="77777777" w:rsidR="001E2680" w:rsidRPr="00E47A10" w:rsidRDefault="001E2680" w:rsidP="001E2680">
      <w:pPr>
        <w:spacing w:after="160"/>
        <w:jc w:val="both"/>
        <w:rPr>
          <w:rFonts w:ascii="Times New Roman" w:hAnsi="Times New Roman"/>
          <w:sz w:val="21"/>
          <w:szCs w:val="16"/>
          <w:lang w:val="es-MX"/>
        </w:rPr>
      </w:pPr>
    </w:p>
    <w:p w14:paraId="5E14616E" w14:textId="77777777" w:rsidR="001E2680" w:rsidRPr="00E47A10" w:rsidRDefault="001E2680" w:rsidP="001E2680">
      <w:pPr>
        <w:spacing w:after="160"/>
        <w:jc w:val="both"/>
        <w:rPr>
          <w:rFonts w:ascii="Times New Roman" w:hAnsi="Times New Roman"/>
          <w:sz w:val="21"/>
          <w:szCs w:val="16"/>
          <w:lang w:val="es-MX"/>
        </w:rPr>
      </w:pPr>
    </w:p>
    <w:p w14:paraId="05BA24A8" w14:textId="77777777" w:rsidR="001E2680" w:rsidRPr="00E47A10" w:rsidRDefault="001E2680" w:rsidP="001E2680">
      <w:pPr>
        <w:spacing w:after="160"/>
        <w:jc w:val="both"/>
        <w:rPr>
          <w:rFonts w:ascii="Times New Roman" w:hAnsi="Times New Roman"/>
          <w:sz w:val="21"/>
          <w:szCs w:val="16"/>
          <w:lang w:val="es-MX"/>
        </w:rPr>
      </w:pPr>
    </w:p>
    <w:sectPr w:rsidR="001E2680" w:rsidRPr="00E47A10">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0E446" w14:textId="77777777" w:rsidR="00892A11" w:rsidRDefault="00892A11" w:rsidP="00F0628D">
      <w:r>
        <w:separator/>
      </w:r>
    </w:p>
  </w:endnote>
  <w:endnote w:type="continuationSeparator" w:id="0">
    <w:p w14:paraId="2DB276DF" w14:textId="77777777" w:rsidR="00892A11" w:rsidRDefault="00892A11" w:rsidP="00F0628D">
      <w:r>
        <w:continuationSeparator/>
      </w:r>
    </w:p>
  </w:endnote>
  <w:endnote w:type="continuationNotice" w:id="1">
    <w:p w14:paraId="02C4543A" w14:textId="77777777" w:rsidR="00892A11" w:rsidRDefault="00892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212258815"/>
      <w:docPartObj>
        <w:docPartGallery w:val="Page Numbers (Bottom of Page)"/>
        <w:docPartUnique/>
      </w:docPartObj>
    </w:sdtPr>
    <w:sdtContent>
      <w:p w14:paraId="602C54CF" w14:textId="67239A35" w:rsidR="00715FD1" w:rsidRDefault="00715FD1" w:rsidP="0055431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1F7F2D9" w14:textId="77777777" w:rsidR="00715FD1" w:rsidRDefault="00715FD1" w:rsidP="00715FD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2134082286"/>
      <w:docPartObj>
        <w:docPartGallery w:val="Page Numbers (Bottom of Page)"/>
        <w:docPartUnique/>
      </w:docPartObj>
    </w:sdtPr>
    <w:sdtContent>
      <w:p w14:paraId="49EAA50F" w14:textId="3FD4598F" w:rsidR="00715FD1" w:rsidRDefault="00715FD1" w:rsidP="0055431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3FAF7A11" w14:textId="77777777" w:rsidR="00715FD1" w:rsidRDefault="00715FD1" w:rsidP="00715FD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60888" w14:textId="77777777" w:rsidR="00892A11" w:rsidRDefault="00892A11" w:rsidP="00F0628D">
      <w:r>
        <w:separator/>
      </w:r>
    </w:p>
  </w:footnote>
  <w:footnote w:type="continuationSeparator" w:id="0">
    <w:p w14:paraId="25B794EC" w14:textId="77777777" w:rsidR="00892A11" w:rsidRDefault="00892A11" w:rsidP="00F0628D">
      <w:r>
        <w:continuationSeparator/>
      </w:r>
    </w:p>
  </w:footnote>
  <w:footnote w:type="continuationNotice" w:id="1">
    <w:p w14:paraId="312A56C3" w14:textId="77777777" w:rsidR="00892A11" w:rsidRDefault="00892A11"/>
  </w:footnote>
  <w:footnote w:id="2">
    <w:p w14:paraId="4B4D08DE" w14:textId="77777777" w:rsidR="001E2680" w:rsidRPr="00501EEF" w:rsidRDefault="001E2680" w:rsidP="001E2680">
      <w:pPr>
        <w:pStyle w:val="Testonotaapidipagina"/>
        <w:jc w:val="both"/>
        <w:rPr>
          <w:rFonts w:ascii="Times New Roman" w:hAnsi="Times New Roman"/>
          <w:lang w:val="es-ES"/>
        </w:rPr>
      </w:pPr>
      <w:r w:rsidRPr="00501EEF">
        <w:rPr>
          <w:rStyle w:val="Rimandonotaapidipagina"/>
          <w:rFonts w:ascii="Times New Roman" w:hAnsi="Times New Roman"/>
        </w:rPr>
        <w:footnoteRef/>
      </w:r>
      <w:r w:rsidRPr="00E47A10">
        <w:rPr>
          <w:rFonts w:ascii="Times New Roman" w:hAnsi="Times New Roman"/>
          <w:lang w:val="es-MX"/>
        </w:rPr>
        <w:t xml:space="preserve"> </w:t>
      </w:r>
      <w:r w:rsidRPr="00E47A10">
        <w:rPr>
          <w:rFonts w:ascii="Times New Roman" w:hAnsi="Times New Roman"/>
          <w:smallCaps/>
          <w:lang w:val="es-MX"/>
        </w:rPr>
        <w:t>Francisco</w:t>
      </w:r>
      <w:r w:rsidRPr="00E47A10">
        <w:rPr>
          <w:rFonts w:ascii="Times New Roman" w:hAnsi="Times New Roman"/>
          <w:lang w:val="es-MX"/>
        </w:rPr>
        <w:t xml:space="preserve">, </w:t>
      </w:r>
      <w:r w:rsidRPr="00E47A10">
        <w:rPr>
          <w:rFonts w:ascii="Times New Roman" w:hAnsi="Times New Roman"/>
          <w:i/>
          <w:iCs/>
          <w:lang w:val="es-MX"/>
        </w:rPr>
        <w:t>Spes non confundit</w:t>
      </w:r>
      <w:r w:rsidRPr="00E47A10">
        <w:rPr>
          <w:rFonts w:ascii="Times New Roman" w:hAnsi="Times New Roman"/>
          <w:lang w:val="es-MX"/>
        </w:rPr>
        <w:t xml:space="preserve">. </w:t>
      </w:r>
      <w:r w:rsidRPr="00E47A10">
        <w:rPr>
          <w:rFonts w:ascii="Times New Roman" w:hAnsi="Times New Roman"/>
          <w:i/>
          <w:iCs/>
          <w:lang w:val="es-MX"/>
        </w:rPr>
        <w:t>Bula de convocación del Jubileo Ordinario del Año 2025</w:t>
      </w:r>
      <w:r w:rsidRPr="00E47A10">
        <w:rPr>
          <w:rFonts w:ascii="Times New Roman" w:hAnsi="Times New Roman"/>
          <w:lang w:val="es-MX"/>
        </w:rPr>
        <w:t>, Ciudad del Vaticano 9 de de mayo de 2024.</w:t>
      </w:r>
    </w:p>
  </w:footnote>
  <w:footnote w:id="3">
    <w:p w14:paraId="6559F939" w14:textId="77777777" w:rsidR="001E2680" w:rsidRPr="00E47A10" w:rsidRDefault="001E2680" w:rsidP="001E2680">
      <w:pPr>
        <w:pStyle w:val="Testonotaapidipagina"/>
        <w:jc w:val="both"/>
        <w:rPr>
          <w:rFonts w:ascii="Times New Roman" w:hAnsi="Times New Roman"/>
          <w:lang w:val="pt-BR"/>
        </w:rPr>
      </w:pPr>
      <w:r w:rsidRPr="00501EEF">
        <w:rPr>
          <w:rStyle w:val="Rimandonotaapidipagina"/>
          <w:rFonts w:ascii="Times New Roman" w:hAnsi="Times New Roman"/>
        </w:rPr>
        <w:footnoteRef/>
      </w:r>
      <w:r w:rsidRPr="00E47A10">
        <w:rPr>
          <w:rFonts w:ascii="Times New Roman" w:hAnsi="Times New Roman"/>
          <w:lang w:val="pt-BR"/>
        </w:rPr>
        <w:t xml:space="preserve"> </w:t>
      </w:r>
      <w:r w:rsidRPr="00E47A10">
        <w:rPr>
          <w:rFonts w:ascii="Times New Roman" w:hAnsi="Times New Roman"/>
          <w:i/>
          <w:iCs/>
          <w:lang w:val="pt-BR"/>
        </w:rPr>
        <w:t>Ibidem.</w:t>
      </w:r>
    </w:p>
  </w:footnote>
  <w:footnote w:id="4">
    <w:p w14:paraId="47BAF1F9" w14:textId="77777777" w:rsidR="001E2680" w:rsidRPr="00E47A10" w:rsidRDefault="001E2680" w:rsidP="001E2680">
      <w:pPr>
        <w:pStyle w:val="Testonotaapidipagina"/>
        <w:jc w:val="both"/>
        <w:rPr>
          <w:rFonts w:ascii="Times New Roman" w:hAnsi="Times New Roman"/>
          <w:lang w:val="pt-BR"/>
        </w:rPr>
      </w:pPr>
      <w:r w:rsidRPr="00501EEF">
        <w:rPr>
          <w:rStyle w:val="Rimandonotaapidipagina"/>
          <w:rFonts w:ascii="Times New Roman" w:hAnsi="Times New Roman"/>
        </w:rPr>
        <w:footnoteRef/>
      </w:r>
      <w:r w:rsidRPr="00E47A10">
        <w:rPr>
          <w:rFonts w:ascii="Times New Roman" w:hAnsi="Times New Roman"/>
          <w:lang w:val="pt-BR"/>
        </w:rPr>
        <w:t xml:space="preserve"> Cf. </w:t>
      </w:r>
      <w:r w:rsidRPr="00E47A10">
        <w:rPr>
          <w:rFonts w:ascii="Times New Roman" w:hAnsi="Times New Roman"/>
          <w:i/>
          <w:iCs/>
          <w:lang w:val="pt-BR"/>
        </w:rPr>
        <w:t>Rom</w:t>
      </w:r>
      <w:r w:rsidRPr="00E47A10">
        <w:rPr>
          <w:rFonts w:ascii="Times New Roman" w:hAnsi="Times New Roman"/>
          <w:lang w:val="pt-BR"/>
        </w:rPr>
        <w:t xml:space="preserve"> 8,39.</w:t>
      </w:r>
    </w:p>
  </w:footnote>
  <w:footnote w:id="5">
    <w:p w14:paraId="69E1B75E" w14:textId="77777777" w:rsidR="001E2680" w:rsidRPr="00E47A10" w:rsidRDefault="001E2680" w:rsidP="001E2680">
      <w:pPr>
        <w:pStyle w:val="Testonotaapidipagina"/>
        <w:jc w:val="both"/>
        <w:rPr>
          <w:rFonts w:ascii="Times New Roman" w:hAnsi="Times New Roman"/>
          <w:lang w:val="pt-BR"/>
        </w:rPr>
      </w:pPr>
      <w:r w:rsidRPr="00501EEF">
        <w:rPr>
          <w:rStyle w:val="Rimandonotaapidipagina"/>
          <w:rFonts w:ascii="Times New Roman" w:hAnsi="Times New Roman"/>
        </w:rPr>
        <w:footnoteRef/>
      </w:r>
      <w:r w:rsidRPr="00E47A10">
        <w:rPr>
          <w:rFonts w:ascii="Times New Roman" w:hAnsi="Times New Roman"/>
          <w:lang w:val="pt-BR"/>
        </w:rPr>
        <w:t xml:space="preserve"> Cf. </w:t>
      </w:r>
      <w:r w:rsidRPr="00E47A10">
        <w:rPr>
          <w:rFonts w:ascii="Times New Roman" w:hAnsi="Times New Roman"/>
          <w:i/>
          <w:iCs/>
          <w:lang w:val="pt-BR"/>
        </w:rPr>
        <w:t>Rom 5,3-5</w:t>
      </w:r>
    </w:p>
  </w:footnote>
  <w:footnote w:id="6">
    <w:p w14:paraId="13449028" w14:textId="77777777" w:rsidR="001E2680" w:rsidRPr="00501EEF" w:rsidRDefault="001E2680" w:rsidP="001E2680">
      <w:pPr>
        <w:pStyle w:val="Testonotaapidipagina"/>
        <w:jc w:val="both"/>
        <w:rPr>
          <w:rFonts w:ascii="Times New Roman" w:hAnsi="Times New Roman"/>
          <w:lang w:val="es-ES"/>
        </w:rPr>
      </w:pPr>
      <w:r w:rsidRPr="00501EEF">
        <w:rPr>
          <w:rStyle w:val="Rimandonotaapidipagina"/>
          <w:rFonts w:ascii="Times New Roman" w:hAnsi="Times New Roman"/>
        </w:rPr>
        <w:footnoteRef/>
      </w:r>
      <w:r w:rsidRPr="00E47A10">
        <w:rPr>
          <w:rFonts w:ascii="Times New Roman" w:hAnsi="Times New Roman"/>
          <w:lang w:val="es-MX"/>
        </w:rPr>
        <w:t xml:space="preserve"> </w:t>
      </w:r>
      <w:r w:rsidRPr="00E47A10">
        <w:rPr>
          <w:rFonts w:ascii="Times New Roman" w:hAnsi="Times New Roman"/>
          <w:i/>
          <w:iCs/>
          <w:lang w:val="es-MX"/>
        </w:rPr>
        <w:t>Oración colecta de la Misa del día de la Ascensión</w:t>
      </w:r>
      <w:r w:rsidRPr="00E47A10">
        <w:rPr>
          <w:rFonts w:ascii="Times New Roman" w:hAnsi="Times New Roman"/>
          <w:lang w:val="es-MX"/>
        </w:rPr>
        <w:t xml:space="preserve">, en </w:t>
      </w:r>
      <w:r w:rsidRPr="00E47A10">
        <w:rPr>
          <w:rFonts w:ascii="Times New Roman" w:hAnsi="Times New Roman"/>
          <w:i/>
          <w:iCs/>
          <w:lang w:val="es-MX"/>
        </w:rPr>
        <w:t>Misal Romano</w:t>
      </w:r>
      <w:r w:rsidRPr="00E47A10">
        <w:rPr>
          <w:rFonts w:ascii="Times New Roman" w:hAnsi="Times New Roman"/>
          <w:lang w:val="es-MX"/>
        </w:rPr>
        <w:t>, Libros litúrgicos, Madrid 2016, p. 363.</w:t>
      </w:r>
    </w:p>
  </w:footnote>
  <w:footnote w:id="7">
    <w:p w14:paraId="485AFD70" w14:textId="77777777" w:rsidR="001E2680" w:rsidRPr="00501EEF" w:rsidRDefault="001E2680" w:rsidP="001E2680">
      <w:pPr>
        <w:pStyle w:val="Testonotaapidipagina"/>
        <w:jc w:val="both"/>
        <w:rPr>
          <w:rFonts w:ascii="Times New Roman" w:hAnsi="Times New Roman"/>
          <w:lang w:val="es-ES"/>
        </w:rPr>
      </w:pPr>
      <w:r w:rsidRPr="00501EEF">
        <w:rPr>
          <w:rStyle w:val="Rimandonotaapidipagina"/>
          <w:rFonts w:ascii="Times New Roman" w:hAnsi="Times New Roman"/>
        </w:rPr>
        <w:footnoteRef/>
      </w:r>
      <w:r w:rsidRPr="00E47A10">
        <w:rPr>
          <w:rFonts w:ascii="Times New Roman" w:hAnsi="Times New Roman"/>
          <w:lang w:val="es-MX"/>
        </w:rPr>
        <w:t xml:space="preserve"> </w:t>
      </w:r>
      <w:r w:rsidRPr="00501EEF">
        <w:rPr>
          <w:rFonts w:ascii="Times New Roman" w:hAnsi="Times New Roman"/>
          <w:smallCaps/>
          <w:lang w:val="es-ES"/>
        </w:rPr>
        <w:t>Byung-Chul Han</w:t>
      </w:r>
      <w:r w:rsidRPr="00501EEF">
        <w:rPr>
          <w:rFonts w:ascii="Times New Roman" w:hAnsi="Times New Roman"/>
          <w:lang w:val="es-ES"/>
        </w:rPr>
        <w:t xml:space="preserve">, </w:t>
      </w:r>
      <w:r w:rsidRPr="00501EEF">
        <w:rPr>
          <w:rFonts w:ascii="Times New Roman" w:hAnsi="Times New Roman"/>
          <w:i/>
          <w:iCs/>
          <w:lang w:val="es-ES"/>
        </w:rPr>
        <w:t>El espíritu de la esperanza</w:t>
      </w:r>
      <w:r w:rsidRPr="00501EEF">
        <w:rPr>
          <w:rFonts w:ascii="Times New Roman" w:hAnsi="Times New Roman"/>
          <w:lang w:val="es-ES"/>
        </w:rPr>
        <w:t xml:space="preserve"> , Herder, Barcelona 2024</w:t>
      </w:r>
      <w:r>
        <w:rPr>
          <w:rFonts w:ascii="Times New Roman" w:hAnsi="Times New Roman"/>
          <w:lang w:val="es-ES"/>
        </w:rPr>
        <w:t>,</w:t>
      </w:r>
      <w:r w:rsidRPr="00501EEF">
        <w:rPr>
          <w:rFonts w:ascii="Times New Roman" w:hAnsi="Times New Roman"/>
          <w:lang w:val="es-ES"/>
        </w:rPr>
        <w:t xml:space="preserve"> </w:t>
      </w:r>
      <w:r w:rsidRPr="00840A39">
        <w:rPr>
          <w:rFonts w:ascii="Times New Roman" w:hAnsi="Times New Roman"/>
          <w:lang w:val="es-ES"/>
        </w:rPr>
        <w:t>p. 18.</w:t>
      </w:r>
    </w:p>
  </w:footnote>
  <w:footnote w:id="8">
    <w:p w14:paraId="65B98049" w14:textId="77777777" w:rsidR="001E2680" w:rsidRPr="00501EEF" w:rsidRDefault="001E2680" w:rsidP="001E2680">
      <w:pPr>
        <w:pStyle w:val="Testonotaapidipagina"/>
        <w:jc w:val="both"/>
        <w:rPr>
          <w:rFonts w:ascii="Times New Roman" w:hAnsi="Times New Roman"/>
          <w:lang w:val="es-ES"/>
        </w:rPr>
      </w:pPr>
      <w:r w:rsidRPr="00501EEF">
        <w:rPr>
          <w:rStyle w:val="Rimandonotaapidipagina"/>
          <w:rFonts w:ascii="Times New Roman" w:hAnsi="Times New Roman"/>
        </w:rPr>
        <w:footnoteRef/>
      </w:r>
      <w:r w:rsidRPr="00E47A10">
        <w:rPr>
          <w:rFonts w:ascii="Times New Roman" w:hAnsi="Times New Roman"/>
          <w:lang w:val="es-MX"/>
        </w:rPr>
        <w:t xml:space="preserve"> </w:t>
      </w:r>
      <w:r w:rsidRPr="00E47A10">
        <w:rPr>
          <w:rFonts w:ascii="Times New Roman" w:hAnsi="Times New Roman"/>
          <w:smallCaps/>
          <w:lang w:val="es-MX"/>
        </w:rPr>
        <w:t>Cristiana</w:t>
      </w:r>
      <w:r w:rsidRPr="00E47A10">
        <w:rPr>
          <w:rFonts w:ascii="Times New Roman" w:hAnsi="Times New Roman"/>
          <w:lang w:val="es-MX"/>
        </w:rPr>
        <w:t xml:space="preserve"> </w:t>
      </w:r>
      <w:r w:rsidRPr="00E47A10">
        <w:rPr>
          <w:rFonts w:ascii="Times New Roman" w:hAnsi="Times New Roman"/>
          <w:smallCaps/>
          <w:lang w:val="es-MX"/>
        </w:rPr>
        <w:t>Paccini</w:t>
      </w:r>
      <w:r w:rsidRPr="00E47A10">
        <w:rPr>
          <w:rFonts w:ascii="Times New Roman" w:hAnsi="Times New Roman"/>
          <w:lang w:val="es-MX"/>
        </w:rPr>
        <w:t xml:space="preserve"> – </w:t>
      </w:r>
      <w:r w:rsidRPr="00E47A10">
        <w:rPr>
          <w:rFonts w:ascii="Times New Roman" w:hAnsi="Times New Roman"/>
          <w:smallCaps/>
          <w:lang w:val="es-MX"/>
        </w:rPr>
        <w:t>Simone</w:t>
      </w:r>
      <w:r w:rsidRPr="00E47A10">
        <w:rPr>
          <w:rFonts w:ascii="Times New Roman" w:hAnsi="Times New Roman"/>
          <w:lang w:val="es-MX"/>
        </w:rPr>
        <w:t xml:space="preserve"> </w:t>
      </w:r>
      <w:r w:rsidRPr="00E47A10">
        <w:rPr>
          <w:rFonts w:ascii="Times New Roman" w:hAnsi="Times New Roman"/>
          <w:smallCaps/>
          <w:lang w:val="es-MX"/>
        </w:rPr>
        <w:t>Troisi</w:t>
      </w:r>
      <w:r w:rsidRPr="00E47A10">
        <w:rPr>
          <w:rFonts w:ascii="Times New Roman" w:hAnsi="Times New Roman"/>
          <w:lang w:val="es-MX"/>
        </w:rPr>
        <w:t xml:space="preserve">, </w:t>
      </w:r>
      <w:r w:rsidRPr="00E47A10">
        <w:rPr>
          <w:rFonts w:ascii="Times New Roman" w:hAnsi="Times New Roman"/>
          <w:i/>
          <w:iCs/>
          <w:lang w:val="es-MX"/>
        </w:rPr>
        <w:t>Nacemos para no morir nunca. La historia de Chiara Corbella Petrillo</w:t>
      </w:r>
      <w:r w:rsidRPr="00E47A10">
        <w:rPr>
          <w:rFonts w:ascii="Times New Roman" w:hAnsi="Times New Roman"/>
          <w:lang w:val="es-MX"/>
        </w:rPr>
        <w:t>, Ediciones Palabra, Madrid 2015.</w:t>
      </w:r>
    </w:p>
  </w:footnote>
  <w:footnote w:id="9">
    <w:p w14:paraId="187B5F1E" w14:textId="77777777" w:rsidR="001E2680" w:rsidRPr="00501EEF" w:rsidRDefault="001E2680" w:rsidP="001E2680">
      <w:pPr>
        <w:pStyle w:val="Testonotaapidipagina"/>
        <w:jc w:val="both"/>
        <w:rPr>
          <w:rFonts w:ascii="Times New Roman" w:hAnsi="Times New Roman"/>
          <w:lang w:val="es-ES"/>
        </w:rPr>
      </w:pPr>
      <w:r w:rsidRPr="00501EEF">
        <w:rPr>
          <w:rStyle w:val="Rimandonotaapidipagina"/>
          <w:rFonts w:ascii="Times New Roman" w:hAnsi="Times New Roman"/>
        </w:rPr>
        <w:footnoteRef/>
      </w:r>
      <w:r w:rsidRPr="00E47A10">
        <w:rPr>
          <w:rFonts w:ascii="Times New Roman" w:hAnsi="Times New Roman"/>
          <w:lang w:val="es-MX"/>
        </w:rPr>
        <w:t xml:space="preserve"> </w:t>
      </w:r>
      <w:r w:rsidRPr="00501EEF">
        <w:rPr>
          <w:rFonts w:ascii="Times New Roman" w:hAnsi="Times New Roman"/>
          <w:smallCaps/>
          <w:lang w:val="es-ES"/>
        </w:rPr>
        <w:t>Gabriel Marcel</w:t>
      </w:r>
      <w:r w:rsidRPr="00501EEF">
        <w:rPr>
          <w:rFonts w:ascii="Times New Roman" w:hAnsi="Times New Roman"/>
          <w:lang w:val="es-ES"/>
        </w:rPr>
        <w:t xml:space="preserve">, </w:t>
      </w:r>
      <w:proofErr w:type="spellStart"/>
      <w:r w:rsidRPr="00501EEF">
        <w:rPr>
          <w:rFonts w:ascii="Times New Roman" w:hAnsi="Times New Roman"/>
          <w:i/>
          <w:iCs/>
          <w:lang w:val="es-ES"/>
        </w:rPr>
        <w:t>Philosophie</w:t>
      </w:r>
      <w:proofErr w:type="spellEnd"/>
      <w:r w:rsidRPr="00501EEF">
        <w:rPr>
          <w:rFonts w:ascii="Times New Roman" w:hAnsi="Times New Roman"/>
          <w:i/>
          <w:iCs/>
          <w:lang w:val="es-ES"/>
        </w:rPr>
        <w:t xml:space="preserve"> </w:t>
      </w:r>
      <w:proofErr w:type="spellStart"/>
      <w:r w:rsidRPr="00501EEF">
        <w:rPr>
          <w:rFonts w:ascii="Times New Roman" w:hAnsi="Times New Roman"/>
          <w:i/>
          <w:iCs/>
          <w:lang w:val="es-ES"/>
        </w:rPr>
        <w:t>der</w:t>
      </w:r>
      <w:proofErr w:type="spellEnd"/>
      <w:r w:rsidRPr="00501EEF">
        <w:rPr>
          <w:rFonts w:ascii="Times New Roman" w:hAnsi="Times New Roman"/>
          <w:i/>
          <w:iCs/>
          <w:lang w:val="es-ES"/>
        </w:rPr>
        <w:t xml:space="preserve"> </w:t>
      </w:r>
      <w:proofErr w:type="spellStart"/>
      <w:r w:rsidRPr="00501EEF">
        <w:rPr>
          <w:rFonts w:ascii="Times New Roman" w:hAnsi="Times New Roman"/>
          <w:i/>
          <w:iCs/>
          <w:lang w:val="es-ES"/>
        </w:rPr>
        <w:t>Hoffnung</w:t>
      </w:r>
      <w:proofErr w:type="spellEnd"/>
      <w:r w:rsidRPr="00501EEF">
        <w:rPr>
          <w:rFonts w:ascii="Times New Roman" w:hAnsi="Times New Roman"/>
          <w:lang w:val="es-ES"/>
        </w:rPr>
        <w:t xml:space="preserve">,  </w:t>
      </w:r>
      <w:proofErr w:type="spellStart"/>
      <w:r w:rsidRPr="00501EEF">
        <w:rPr>
          <w:rFonts w:ascii="Times New Roman" w:hAnsi="Times New Roman"/>
          <w:lang w:val="es-ES"/>
        </w:rPr>
        <w:t>List</w:t>
      </w:r>
      <w:proofErr w:type="spellEnd"/>
      <w:r w:rsidRPr="00501EEF">
        <w:rPr>
          <w:rFonts w:ascii="Times New Roman" w:hAnsi="Times New Roman"/>
          <w:lang w:val="es-ES"/>
        </w:rPr>
        <w:t xml:space="preserve"> </w:t>
      </w:r>
      <w:proofErr w:type="spellStart"/>
      <w:r w:rsidRPr="00501EEF">
        <w:rPr>
          <w:rFonts w:ascii="Times New Roman" w:hAnsi="Times New Roman"/>
          <w:lang w:val="es-ES"/>
        </w:rPr>
        <w:t>Verlag</w:t>
      </w:r>
      <w:proofErr w:type="spellEnd"/>
      <w:r w:rsidRPr="00501EEF">
        <w:rPr>
          <w:rFonts w:ascii="Times New Roman" w:hAnsi="Times New Roman"/>
          <w:lang w:val="es-ES"/>
        </w:rPr>
        <w:t xml:space="preserve">, </w:t>
      </w:r>
      <w:proofErr w:type="spellStart"/>
      <w:r w:rsidRPr="00501EEF">
        <w:rPr>
          <w:rFonts w:ascii="Times New Roman" w:hAnsi="Times New Roman"/>
          <w:lang w:val="es-ES"/>
        </w:rPr>
        <w:t>München</w:t>
      </w:r>
      <w:proofErr w:type="spellEnd"/>
      <w:r w:rsidRPr="00501EEF">
        <w:rPr>
          <w:rFonts w:ascii="Times New Roman" w:hAnsi="Times New Roman"/>
          <w:lang w:val="es-ES"/>
        </w:rPr>
        <w:t xml:space="preserve"> 1964.</w:t>
      </w:r>
    </w:p>
  </w:footnote>
  <w:footnote w:id="10">
    <w:p w14:paraId="4FFCB945" w14:textId="77777777" w:rsidR="001E2680" w:rsidRPr="00501EEF" w:rsidRDefault="001E2680" w:rsidP="001E2680">
      <w:pPr>
        <w:pStyle w:val="Testonotaapidipagina"/>
        <w:jc w:val="both"/>
        <w:rPr>
          <w:rFonts w:ascii="Times New Roman" w:hAnsi="Times New Roman"/>
          <w:lang w:val="es-ES"/>
        </w:rPr>
      </w:pPr>
      <w:r w:rsidRPr="00501EEF">
        <w:rPr>
          <w:rStyle w:val="Rimandonotaapidipagina"/>
          <w:rFonts w:ascii="Times New Roman" w:hAnsi="Times New Roman"/>
        </w:rPr>
        <w:footnoteRef/>
      </w:r>
      <w:r w:rsidRPr="00E47A10">
        <w:rPr>
          <w:rFonts w:ascii="Times New Roman" w:hAnsi="Times New Roman"/>
          <w:lang w:val="es-MX"/>
        </w:rPr>
        <w:t xml:space="preserve"> </w:t>
      </w:r>
      <w:r w:rsidRPr="00501EEF">
        <w:rPr>
          <w:rFonts w:ascii="Times New Roman" w:hAnsi="Times New Roman"/>
          <w:smallCaps/>
          <w:lang w:val="es-ES"/>
        </w:rPr>
        <w:t xml:space="preserve">Erich Fromm, </w:t>
      </w:r>
      <w:r w:rsidRPr="00501EEF">
        <w:rPr>
          <w:rFonts w:ascii="Times New Roman" w:hAnsi="Times New Roman"/>
          <w:i/>
          <w:iCs/>
          <w:lang w:val="es-ES"/>
        </w:rPr>
        <w:t>La revolución de la esperanza</w:t>
      </w:r>
      <w:r w:rsidRPr="00501EEF">
        <w:rPr>
          <w:rFonts w:ascii="Times New Roman" w:hAnsi="Times New Roman"/>
          <w:lang w:val="es-ES"/>
        </w:rPr>
        <w:t>, Fondo de Cultura Económica, Ciudad de México 1970.</w:t>
      </w:r>
    </w:p>
  </w:footnote>
  <w:footnote w:id="11">
    <w:p w14:paraId="2D5C6ED3" w14:textId="77777777" w:rsidR="001E2680" w:rsidRPr="00501EEF" w:rsidRDefault="001E2680" w:rsidP="001E2680">
      <w:pPr>
        <w:pStyle w:val="Testonotaapidipagina"/>
        <w:jc w:val="both"/>
        <w:rPr>
          <w:rFonts w:ascii="Times New Roman" w:hAnsi="Times New Roman"/>
          <w:lang w:val="es-ES"/>
        </w:rPr>
      </w:pPr>
      <w:r w:rsidRPr="00501EEF">
        <w:rPr>
          <w:rStyle w:val="Rimandonotaapidipagina"/>
          <w:rFonts w:ascii="Times New Roman" w:hAnsi="Times New Roman"/>
        </w:rPr>
        <w:footnoteRef/>
      </w:r>
      <w:r w:rsidRPr="00E47A10">
        <w:rPr>
          <w:rFonts w:ascii="Times New Roman" w:hAnsi="Times New Roman"/>
          <w:lang w:val="es-ES"/>
        </w:rPr>
        <w:t xml:space="preserve"> </w:t>
      </w:r>
      <w:r w:rsidRPr="00501EEF">
        <w:rPr>
          <w:rFonts w:ascii="Times New Roman" w:hAnsi="Times New Roman"/>
          <w:i/>
          <w:iCs/>
          <w:lang w:val="es-ES"/>
        </w:rPr>
        <w:t>1Pe</w:t>
      </w:r>
      <w:r w:rsidRPr="00501EEF">
        <w:rPr>
          <w:rFonts w:ascii="Times New Roman" w:hAnsi="Times New Roman"/>
          <w:lang w:val="es-ES"/>
        </w:rPr>
        <w:t xml:space="preserve"> 3,15.</w:t>
      </w:r>
    </w:p>
  </w:footnote>
  <w:footnote w:id="12">
    <w:p w14:paraId="4E145790" w14:textId="77777777" w:rsidR="001E2680" w:rsidRPr="00501EEF" w:rsidRDefault="001E2680" w:rsidP="001E2680">
      <w:pPr>
        <w:pStyle w:val="Testonotaapidipagina"/>
        <w:jc w:val="both"/>
        <w:rPr>
          <w:rFonts w:ascii="Times New Roman" w:hAnsi="Times New Roman"/>
          <w:lang w:val="es-ES"/>
        </w:rPr>
      </w:pPr>
      <w:r w:rsidRPr="00501EEF">
        <w:rPr>
          <w:rStyle w:val="Rimandonotaapidipagina"/>
          <w:rFonts w:ascii="Times New Roman" w:hAnsi="Times New Roman"/>
        </w:rPr>
        <w:footnoteRef/>
      </w:r>
      <w:r w:rsidRPr="00E47A10">
        <w:rPr>
          <w:rFonts w:ascii="Times New Roman" w:hAnsi="Times New Roman"/>
          <w:lang w:val="es-ES"/>
        </w:rPr>
        <w:t xml:space="preserve"> </w:t>
      </w:r>
      <w:r w:rsidRPr="00501EEF">
        <w:rPr>
          <w:rFonts w:ascii="Times New Roman" w:hAnsi="Times New Roman"/>
          <w:smallCaps/>
          <w:lang w:val="es-ES"/>
        </w:rPr>
        <w:t>Franc</w:t>
      </w:r>
      <w:r>
        <w:rPr>
          <w:rFonts w:ascii="Times New Roman" w:hAnsi="Times New Roman"/>
          <w:smallCaps/>
          <w:lang w:val="es-ES"/>
        </w:rPr>
        <w:t>i</w:t>
      </w:r>
      <w:r w:rsidRPr="00501EEF">
        <w:rPr>
          <w:rFonts w:ascii="Times New Roman" w:hAnsi="Times New Roman"/>
          <w:smallCaps/>
          <w:lang w:val="es-ES"/>
        </w:rPr>
        <w:t>sco</w:t>
      </w:r>
      <w:r w:rsidRPr="00501EEF">
        <w:rPr>
          <w:rFonts w:ascii="Times New Roman" w:hAnsi="Times New Roman"/>
          <w:lang w:val="es-ES"/>
        </w:rPr>
        <w:t xml:space="preserve">, </w:t>
      </w:r>
      <w:r w:rsidRPr="00501EEF">
        <w:rPr>
          <w:rFonts w:ascii="Times New Roman" w:hAnsi="Times New Roman"/>
          <w:i/>
          <w:iCs/>
          <w:lang w:val="es-ES"/>
        </w:rPr>
        <w:t xml:space="preserve">Spes non </w:t>
      </w:r>
      <w:proofErr w:type="spellStart"/>
      <w:r w:rsidRPr="00501EEF">
        <w:rPr>
          <w:rFonts w:ascii="Times New Roman" w:hAnsi="Times New Roman"/>
          <w:i/>
          <w:iCs/>
          <w:lang w:val="es-ES"/>
        </w:rPr>
        <w:t>confundit</w:t>
      </w:r>
      <w:proofErr w:type="spellEnd"/>
      <w:r w:rsidRPr="00501EEF">
        <w:rPr>
          <w:rFonts w:ascii="Times New Roman" w:hAnsi="Times New Roman"/>
          <w:lang w:val="es-ES"/>
        </w:rPr>
        <w:t>, 9.</w:t>
      </w:r>
    </w:p>
  </w:footnote>
  <w:footnote w:id="13">
    <w:p w14:paraId="7D701104" w14:textId="77777777" w:rsidR="001E2680" w:rsidRPr="00501EEF" w:rsidRDefault="001E2680" w:rsidP="001E2680">
      <w:pPr>
        <w:pStyle w:val="Testonotaapidipagina"/>
        <w:jc w:val="both"/>
        <w:rPr>
          <w:rFonts w:ascii="Times New Roman" w:hAnsi="Times New Roman"/>
          <w:lang w:val="es-ES"/>
        </w:rPr>
      </w:pPr>
      <w:r w:rsidRPr="00501EEF">
        <w:rPr>
          <w:rStyle w:val="Rimandonotaapidipagina"/>
          <w:rFonts w:ascii="Times New Roman" w:hAnsi="Times New Roman"/>
        </w:rPr>
        <w:footnoteRef/>
      </w:r>
      <w:r w:rsidRPr="00E47A10">
        <w:rPr>
          <w:rFonts w:ascii="Times New Roman" w:hAnsi="Times New Roman"/>
          <w:lang w:val="es-ES"/>
        </w:rPr>
        <w:t xml:space="preserve"> </w:t>
      </w:r>
      <w:proofErr w:type="spellStart"/>
      <w:r w:rsidRPr="00501EEF">
        <w:rPr>
          <w:rFonts w:ascii="Times New Roman" w:hAnsi="Times New Roman"/>
          <w:i/>
          <w:iCs/>
          <w:lang w:val="es-ES"/>
        </w:rPr>
        <w:t>Jn</w:t>
      </w:r>
      <w:proofErr w:type="spellEnd"/>
      <w:r w:rsidRPr="00501EEF">
        <w:rPr>
          <w:rFonts w:ascii="Times New Roman" w:hAnsi="Times New Roman"/>
          <w:i/>
          <w:iCs/>
          <w:lang w:val="es-ES"/>
        </w:rPr>
        <w:t xml:space="preserve"> </w:t>
      </w:r>
      <w:r w:rsidRPr="00501EEF">
        <w:rPr>
          <w:rFonts w:ascii="Times New Roman" w:hAnsi="Times New Roman"/>
          <w:lang w:val="es-ES"/>
        </w:rPr>
        <w:t>17,3.</w:t>
      </w:r>
    </w:p>
  </w:footnote>
  <w:footnote w:id="14">
    <w:p w14:paraId="4F49C143" w14:textId="77777777" w:rsidR="001E2680" w:rsidRPr="00501EEF" w:rsidRDefault="001E2680" w:rsidP="001E2680">
      <w:pPr>
        <w:pStyle w:val="Testonotaapidipagina"/>
        <w:jc w:val="both"/>
        <w:rPr>
          <w:rFonts w:ascii="Times New Roman" w:hAnsi="Times New Roman"/>
          <w:lang w:val="es-ES"/>
        </w:rPr>
      </w:pPr>
      <w:r w:rsidRPr="00501EEF">
        <w:rPr>
          <w:rStyle w:val="Rimandonotaapidipagina"/>
          <w:rFonts w:ascii="Times New Roman" w:hAnsi="Times New Roman"/>
        </w:rPr>
        <w:footnoteRef/>
      </w:r>
      <w:r w:rsidRPr="00E47A10">
        <w:rPr>
          <w:rFonts w:ascii="Times New Roman" w:hAnsi="Times New Roman"/>
          <w:lang w:val="es-ES"/>
        </w:rPr>
        <w:t xml:space="preserve"> Cf. </w:t>
      </w:r>
      <w:r w:rsidRPr="00E47A10">
        <w:rPr>
          <w:rFonts w:ascii="Times New Roman" w:hAnsi="Times New Roman"/>
          <w:i/>
          <w:lang w:val="es-ES"/>
        </w:rPr>
        <w:t>Rom</w:t>
      </w:r>
      <w:r w:rsidRPr="00E47A10">
        <w:rPr>
          <w:rFonts w:ascii="Times New Roman" w:hAnsi="Times New Roman"/>
          <w:lang w:val="es-ES"/>
        </w:rPr>
        <w:t xml:space="preserve"> 4,18.</w:t>
      </w:r>
    </w:p>
  </w:footnote>
  <w:footnote w:id="15">
    <w:p w14:paraId="5B87F617" w14:textId="77777777" w:rsidR="001E2680" w:rsidRPr="00501EEF" w:rsidRDefault="001E2680" w:rsidP="001E2680">
      <w:pPr>
        <w:pStyle w:val="Testonotaapidipagina"/>
        <w:jc w:val="both"/>
        <w:rPr>
          <w:rFonts w:ascii="Times New Roman" w:hAnsi="Times New Roman"/>
          <w:lang w:val="es-ES"/>
        </w:rPr>
      </w:pPr>
      <w:r w:rsidRPr="00501EEF">
        <w:rPr>
          <w:rStyle w:val="Rimandonotaapidipagina"/>
          <w:rFonts w:ascii="Times New Roman" w:hAnsi="Times New Roman"/>
        </w:rPr>
        <w:footnoteRef/>
      </w:r>
      <w:r w:rsidRPr="00E47A10">
        <w:rPr>
          <w:rFonts w:ascii="Times New Roman" w:hAnsi="Times New Roman"/>
          <w:lang w:val="es-ES"/>
        </w:rPr>
        <w:t xml:space="preserve"> </w:t>
      </w:r>
      <w:r w:rsidRPr="00E47A10">
        <w:rPr>
          <w:rFonts w:ascii="Times New Roman" w:hAnsi="Times New Roman"/>
          <w:smallCaps/>
          <w:lang w:val="es-ES"/>
        </w:rPr>
        <w:t>Benedicto</w:t>
      </w:r>
      <w:r w:rsidRPr="00E47A10">
        <w:rPr>
          <w:rFonts w:ascii="Times New Roman" w:hAnsi="Times New Roman"/>
          <w:lang w:val="es-ES"/>
        </w:rPr>
        <w:t xml:space="preserve"> XVI, Carta encíclica</w:t>
      </w:r>
      <w:r w:rsidRPr="00E47A10">
        <w:rPr>
          <w:rFonts w:ascii="Times New Roman" w:hAnsi="Times New Roman"/>
          <w:i/>
          <w:iCs/>
          <w:lang w:val="es-ES"/>
        </w:rPr>
        <w:t xml:space="preserve"> Deus caritas est</w:t>
      </w:r>
      <w:r w:rsidRPr="00E47A10">
        <w:rPr>
          <w:rFonts w:ascii="Times New Roman" w:hAnsi="Times New Roman"/>
          <w:lang w:val="es-ES"/>
        </w:rPr>
        <w:t>, Ciudad del Vaticano, 25 de diciembre de 2005, 1.</w:t>
      </w:r>
    </w:p>
  </w:footnote>
  <w:footnote w:id="16">
    <w:p w14:paraId="09F8A687" w14:textId="77777777" w:rsidR="001E2680" w:rsidRPr="00501EEF" w:rsidRDefault="001E2680" w:rsidP="001E2680">
      <w:pPr>
        <w:pStyle w:val="Testonotaapidipagina"/>
        <w:jc w:val="both"/>
        <w:rPr>
          <w:rFonts w:ascii="Times New Roman" w:hAnsi="Times New Roman"/>
          <w:lang w:val="es-ES"/>
        </w:rPr>
      </w:pPr>
      <w:r w:rsidRPr="00501EEF">
        <w:rPr>
          <w:rStyle w:val="Rimandonotaapidipagina"/>
          <w:rFonts w:ascii="Times New Roman" w:hAnsi="Times New Roman"/>
        </w:rPr>
        <w:footnoteRef/>
      </w:r>
      <w:r w:rsidRPr="00E47A10">
        <w:rPr>
          <w:rFonts w:ascii="Times New Roman" w:hAnsi="Times New Roman"/>
          <w:lang w:val="es-ES"/>
        </w:rPr>
        <w:t xml:space="preserve"> </w:t>
      </w:r>
      <w:r w:rsidRPr="00E47A10">
        <w:rPr>
          <w:rFonts w:ascii="Times New Roman" w:hAnsi="Times New Roman"/>
          <w:i/>
          <w:iCs/>
          <w:lang w:val="es-ES"/>
        </w:rPr>
        <w:t>Const. SDB</w:t>
      </w:r>
      <w:r w:rsidRPr="00E47A10">
        <w:rPr>
          <w:rFonts w:ascii="Times New Roman" w:hAnsi="Times New Roman"/>
          <w:lang w:val="es-ES"/>
        </w:rPr>
        <w:t>, 3.</w:t>
      </w:r>
    </w:p>
  </w:footnote>
  <w:footnote w:id="17">
    <w:p w14:paraId="2319382D" w14:textId="77777777" w:rsidR="001E2680" w:rsidRPr="00501EEF" w:rsidRDefault="001E2680" w:rsidP="001E2680">
      <w:pPr>
        <w:pStyle w:val="Testonotaapidipagina"/>
        <w:jc w:val="both"/>
        <w:rPr>
          <w:rFonts w:ascii="Times New Roman" w:hAnsi="Times New Roman"/>
          <w:lang w:val="es-ES"/>
        </w:rPr>
      </w:pPr>
      <w:r w:rsidRPr="00501EEF">
        <w:rPr>
          <w:rStyle w:val="Rimandonotaapidipagina"/>
          <w:rFonts w:ascii="Times New Roman" w:hAnsi="Times New Roman"/>
        </w:rPr>
        <w:footnoteRef/>
      </w:r>
      <w:r w:rsidRPr="00E47A10">
        <w:rPr>
          <w:rFonts w:ascii="Times New Roman" w:hAnsi="Times New Roman"/>
          <w:lang w:val="es-ES"/>
        </w:rPr>
        <w:t xml:space="preserve"> </w:t>
      </w:r>
      <w:r w:rsidRPr="00501EEF">
        <w:rPr>
          <w:rFonts w:ascii="Times New Roman" w:hAnsi="Times New Roman"/>
          <w:smallCaps/>
          <w:lang w:val="es-ES"/>
        </w:rPr>
        <w:t>Tom</w:t>
      </w:r>
      <w:r>
        <w:rPr>
          <w:rFonts w:ascii="Times New Roman" w:hAnsi="Times New Roman"/>
          <w:smallCaps/>
          <w:lang w:val="es-ES"/>
        </w:rPr>
        <w:t>ás</w:t>
      </w:r>
      <w:r w:rsidRPr="00501EEF">
        <w:rPr>
          <w:rFonts w:ascii="Times New Roman" w:hAnsi="Times New Roman"/>
          <w:smallCaps/>
          <w:lang w:val="es-ES"/>
        </w:rPr>
        <w:t xml:space="preserve"> </w:t>
      </w:r>
      <w:r>
        <w:rPr>
          <w:rFonts w:ascii="Times New Roman" w:hAnsi="Times New Roman"/>
          <w:smallCaps/>
          <w:lang w:val="es-ES"/>
        </w:rPr>
        <w:t xml:space="preserve">de </w:t>
      </w:r>
      <w:r w:rsidRPr="00501EEF">
        <w:rPr>
          <w:rFonts w:ascii="Times New Roman" w:hAnsi="Times New Roman"/>
          <w:smallCaps/>
          <w:lang w:val="es-ES"/>
        </w:rPr>
        <w:t>Aquino</w:t>
      </w:r>
      <w:r w:rsidRPr="00501EEF">
        <w:rPr>
          <w:rFonts w:ascii="Times New Roman" w:hAnsi="Times New Roman"/>
          <w:lang w:val="es-ES"/>
        </w:rPr>
        <w:t xml:space="preserve">, </w:t>
      </w:r>
      <w:proofErr w:type="spellStart"/>
      <w:r w:rsidRPr="00501EEF">
        <w:rPr>
          <w:rFonts w:ascii="Times New Roman" w:hAnsi="Times New Roman"/>
          <w:i/>
          <w:iCs/>
          <w:lang w:val="es-ES"/>
        </w:rPr>
        <w:t>Summa</w:t>
      </w:r>
      <w:proofErr w:type="spellEnd"/>
      <w:r w:rsidRPr="00501EEF">
        <w:rPr>
          <w:rFonts w:ascii="Times New Roman" w:hAnsi="Times New Roman"/>
          <w:i/>
          <w:iCs/>
          <w:lang w:val="es-ES"/>
        </w:rPr>
        <w:t xml:space="preserve"> </w:t>
      </w:r>
      <w:proofErr w:type="spellStart"/>
      <w:r w:rsidRPr="00501EEF">
        <w:rPr>
          <w:rFonts w:ascii="Times New Roman" w:hAnsi="Times New Roman"/>
          <w:i/>
          <w:iCs/>
          <w:lang w:val="es-ES"/>
        </w:rPr>
        <w:t>theologiae</w:t>
      </w:r>
      <w:proofErr w:type="spellEnd"/>
      <w:r w:rsidRPr="00501EEF">
        <w:rPr>
          <w:rFonts w:ascii="Times New Roman" w:hAnsi="Times New Roman"/>
          <w:lang w:val="es-ES"/>
        </w:rPr>
        <w:t xml:space="preserve">, </w:t>
      </w:r>
      <w:proofErr w:type="spellStart"/>
      <w:r w:rsidRPr="00501EEF">
        <w:rPr>
          <w:rFonts w:ascii="Times New Roman" w:hAnsi="Times New Roman"/>
          <w:lang w:val="es-ES"/>
        </w:rPr>
        <w:t>IIª-IIae</w:t>
      </w:r>
      <w:proofErr w:type="spellEnd"/>
      <w:r w:rsidRPr="00501EEF">
        <w:rPr>
          <w:rFonts w:ascii="Times New Roman" w:hAnsi="Times New Roman"/>
          <w:lang w:val="es-ES"/>
        </w:rPr>
        <w:t xml:space="preserve"> q. 17 a. 8 co.</w:t>
      </w:r>
    </w:p>
  </w:footnote>
  <w:footnote w:id="18">
    <w:p w14:paraId="198CD37E" w14:textId="77777777" w:rsidR="001E2680" w:rsidRPr="00501EEF" w:rsidRDefault="001E2680" w:rsidP="001E2680">
      <w:pPr>
        <w:pStyle w:val="Testonotaapidipagina"/>
        <w:jc w:val="both"/>
        <w:rPr>
          <w:rFonts w:ascii="Times New Roman" w:hAnsi="Times New Roman"/>
          <w:lang w:val="es-ES"/>
        </w:rPr>
      </w:pPr>
      <w:r w:rsidRPr="00501EEF">
        <w:rPr>
          <w:rStyle w:val="Rimandonotaapidipagina"/>
          <w:rFonts w:ascii="Times New Roman" w:hAnsi="Times New Roman"/>
        </w:rPr>
        <w:footnoteRef/>
      </w:r>
      <w:r w:rsidRPr="00E47A10">
        <w:rPr>
          <w:rFonts w:ascii="Times New Roman" w:hAnsi="Times New Roman"/>
          <w:lang w:val="es-ES"/>
        </w:rPr>
        <w:t xml:space="preserve"> Cf. E. </w:t>
      </w:r>
      <w:r w:rsidRPr="00E47A10">
        <w:rPr>
          <w:rFonts w:ascii="Times New Roman" w:hAnsi="Times New Roman"/>
          <w:smallCaps/>
          <w:lang w:val="es-ES"/>
        </w:rPr>
        <w:t>Levinas</w:t>
      </w:r>
      <w:r w:rsidRPr="00E47A10">
        <w:rPr>
          <w:rFonts w:ascii="Times New Roman" w:hAnsi="Times New Roman"/>
          <w:lang w:val="es-ES"/>
        </w:rPr>
        <w:t xml:space="preserve">, </w:t>
      </w:r>
      <w:r w:rsidRPr="00E47A10">
        <w:rPr>
          <w:rFonts w:ascii="Times New Roman" w:hAnsi="Times New Roman"/>
          <w:i/>
          <w:iCs/>
          <w:lang w:val="es-ES"/>
        </w:rPr>
        <w:t>Totalidad e infinito. Ensayo sobre la exterioridad</w:t>
      </w:r>
      <w:r w:rsidRPr="00E47A10">
        <w:rPr>
          <w:rFonts w:ascii="Times New Roman" w:hAnsi="Times New Roman"/>
          <w:lang w:val="es-ES"/>
        </w:rPr>
        <w:t>, Sígueme, Salamanca 1977.</w:t>
      </w:r>
    </w:p>
  </w:footnote>
  <w:footnote w:id="19">
    <w:p w14:paraId="4A9A44A4" w14:textId="77777777" w:rsidR="001E2680" w:rsidRPr="00E47A10" w:rsidRDefault="001E2680" w:rsidP="001E2680">
      <w:pPr>
        <w:pStyle w:val="Testonotaapidipagina"/>
        <w:jc w:val="both"/>
        <w:rPr>
          <w:rFonts w:ascii="Times New Roman" w:hAnsi="Times New Roman"/>
          <w:lang w:val="es-MX"/>
        </w:rPr>
      </w:pPr>
      <w:r w:rsidRPr="00501EEF">
        <w:rPr>
          <w:rStyle w:val="Rimandonotaapidipagina"/>
          <w:rFonts w:ascii="Times New Roman" w:hAnsi="Times New Roman"/>
        </w:rPr>
        <w:footnoteRef/>
      </w:r>
      <w:r w:rsidRPr="00E47A10">
        <w:rPr>
          <w:rFonts w:ascii="Times New Roman" w:hAnsi="Times New Roman"/>
          <w:lang w:val="es-MX"/>
        </w:rPr>
        <w:t xml:space="preserve"> Para estas reflexiones he tomado de la rica reflexión del Abad general de la Orden de los Cistercienses M. G. </w:t>
      </w:r>
      <w:r w:rsidRPr="00E47A10">
        <w:rPr>
          <w:rFonts w:ascii="Times New Roman" w:hAnsi="Times New Roman"/>
          <w:smallCaps/>
          <w:lang w:val="es-MX"/>
        </w:rPr>
        <w:t>Lepori</w:t>
      </w:r>
      <w:r w:rsidRPr="00E47A10">
        <w:rPr>
          <w:rFonts w:ascii="Times New Roman" w:hAnsi="Times New Roman"/>
          <w:lang w:val="es-MX"/>
        </w:rPr>
        <w:t xml:space="preserve">, </w:t>
      </w:r>
      <w:r w:rsidRPr="00E47A10">
        <w:rPr>
          <w:rFonts w:ascii="Times New Roman" w:hAnsi="Times New Roman"/>
          <w:i/>
          <w:iCs/>
          <w:lang w:val="es-MX"/>
        </w:rPr>
        <w:t>Capitoli dell’Abate Generale OCist al CFM 2024. Esperar en Cristo</w:t>
      </w:r>
      <w:r w:rsidRPr="00E47A10">
        <w:rPr>
          <w:rFonts w:ascii="Times New Roman" w:hAnsi="Times New Roman"/>
          <w:lang w:val="es-MX"/>
        </w:rPr>
        <w:t xml:space="preserve"> disponible en varios idiomas (también en español) en la web: www.ocist.org.</w:t>
      </w:r>
    </w:p>
  </w:footnote>
  <w:footnote w:id="20">
    <w:p w14:paraId="1B482671" w14:textId="77777777" w:rsidR="001E2680" w:rsidRPr="00E47A10" w:rsidRDefault="001E2680" w:rsidP="001E2680">
      <w:pPr>
        <w:pStyle w:val="Testonotaapidipagina"/>
        <w:jc w:val="both"/>
        <w:rPr>
          <w:rFonts w:ascii="Times New Roman" w:hAnsi="Times New Roman"/>
        </w:rPr>
      </w:pPr>
      <w:r w:rsidRPr="00501EEF">
        <w:rPr>
          <w:rStyle w:val="Rimandonotaapidipagina"/>
          <w:rFonts w:ascii="Times New Roman" w:hAnsi="Times New Roman"/>
        </w:rPr>
        <w:footnoteRef/>
      </w:r>
      <w:r w:rsidRPr="00501EEF">
        <w:rPr>
          <w:rFonts w:ascii="Times New Roman" w:hAnsi="Times New Roman"/>
        </w:rPr>
        <w:t xml:space="preserve"> </w:t>
      </w:r>
      <w:r w:rsidRPr="00501EEF">
        <w:rPr>
          <w:rFonts w:ascii="Times New Roman" w:hAnsi="Times New Roman"/>
          <w:iCs/>
        </w:rPr>
        <w:t xml:space="preserve">Cf. </w:t>
      </w:r>
      <w:r w:rsidRPr="00501EEF">
        <w:rPr>
          <w:rFonts w:ascii="Times New Roman" w:hAnsi="Times New Roman"/>
          <w:i/>
        </w:rPr>
        <w:t xml:space="preserve">Rom </w:t>
      </w:r>
      <w:r w:rsidRPr="00501EEF">
        <w:rPr>
          <w:rFonts w:ascii="Times New Roman" w:hAnsi="Times New Roman"/>
          <w:iCs/>
        </w:rPr>
        <w:t>5,3-5</w:t>
      </w:r>
      <w:r>
        <w:rPr>
          <w:rFonts w:ascii="Times New Roman" w:hAnsi="Times New Roman"/>
          <w:iCs/>
        </w:rPr>
        <w:t>.</w:t>
      </w:r>
    </w:p>
  </w:footnote>
  <w:footnote w:id="21">
    <w:p w14:paraId="39F76EE1" w14:textId="77777777" w:rsidR="001E2680" w:rsidRPr="00E47A10" w:rsidRDefault="001E2680" w:rsidP="001E2680">
      <w:pPr>
        <w:pStyle w:val="Testonotaapidipagina"/>
        <w:jc w:val="both"/>
        <w:rPr>
          <w:rFonts w:ascii="Times New Roman" w:hAnsi="Times New Roman"/>
        </w:rPr>
      </w:pPr>
      <w:r w:rsidRPr="00501EEF">
        <w:rPr>
          <w:rStyle w:val="Rimandonotaapidipagina"/>
          <w:rFonts w:ascii="Times New Roman" w:hAnsi="Times New Roman"/>
        </w:rPr>
        <w:footnoteRef/>
      </w:r>
      <w:r w:rsidRPr="00501EEF">
        <w:rPr>
          <w:rFonts w:ascii="Times New Roman" w:hAnsi="Times New Roman"/>
        </w:rPr>
        <w:t xml:space="preserve"> E. </w:t>
      </w:r>
      <w:r w:rsidRPr="00501EEF">
        <w:rPr>
          <w:rFonts w:ascii="Times New Roman" w:hAnsi="Times New Roman"/>
          <w:smallCaps/>
        </w:rPr>
        <w:t>Viganò</w:t>
      </w:r>
      <w:r w:rsidRPr="00501EEF">
        <w:rPr>
          <w:rFonts w:ascii="Times New Roman" w:hAnsi="Times New Roman"/>
        </w:rPr>
        <w:t xml:space="preserve">, </w:t>
      </w:r>
      <w:r w:rsidRPr="00501EEF">
        <w:rPr>
          <w:rFonts w:ascii="Times New Roman" w:hAnsi="Times New Roman"/>
          <w:i/>
          <w:iCs/>
        </w:rPr>
        <w:t>Un progetto evangelico di vita attiva</w:t>
      </w:r>
      <w:r w:rsidRPr="00501EEF">
        <w:rPr>
          <w:rFonts w:ascii="Times New Roman" w:hAnsi="Times New Roman"/>
        </w:rPr>
        <w:t>, Elle Di Ci, Leumann (TO) 1982, 68-84.</w:t>
      </w:r>
    </w:p>
  </w:footnote>
  <w:footnote w:id="22">
    <w:p w14:paraId="64657F8F" w14:textId="77777777" w:rsidR="001E2680" w:rsidRPr="00501EEF" w:rsidRDefault="001E2680" w:rsidP="001E2680">
      <w:pPr>
        <w:pStyle w:val="Testonotaapidipagina"/>
        <w:jc w:val="both"/>
        <w:rPr>
          <w:rFonts w:ascii="Times New Roman" w:hAnsi="Times New Roman"/>
          <w:lang w:val="es-ES"/>
        </w:rPr>
      </w:pPr>
      <w:r w:rsidRPr="00501EEF">
        <w:rPr>
          <w:rStyle w:val="Rimandonotaapidipagina"/>
          <w:rFonts w:ascii="Times New Roman" w:hAnsi="Times New Roman"/>
        </w:rPr>
        <w:footnoteRef/>
      </w:r>
      <w:r w:rsidRPr="00E47A10">
        <w:rPr>
          <w:rFonts w:ascii="Times New Roman" w:hAnsi="Times New Roman"/>
          <w:lang w:val="es-MX"/>
        </w:rPr>
        <w:t xml:space="preserve"> Cf. E. </w:t>
      </w:r>
      <w:r w:rsidRPr="00E47A10">
        <w:rPr>
          <w:rFonts w:ascii="Times New Roman" w:hAnsi="Times New Roman"/>
          <w:smallCaps/>
          <w:lang w:val="es-MX"/>
        </w:rPr>
        <w:t>Viganò</w:t>
      </w:r>
      <w:r w:rsidRPr="00E47A10">
        <w:rPr>
          <w:rFonts w:ascii="Times New Roman" w:hAnsi="Times New Roman"/>
          <w:lang w:val="es-MX"/>
        </w:rPr>
        <w:t xml:space="preserve">, </w:t>
      </w:r>
      <w:r w:rsidRPr="00E47A10">
        <w:rPr>
          <w:rFonts w:ascii="Times New Roman" w:hAnsi="Times New Roman"/>
          <w:i/>
          <w:iCs/>
          <w:lang w:val="es-MX"/>
        </w:rPr>
        <w:t xml:space="preserve">Fisionomía del Salesiano, según el sueño del personaje de los diez diamantes, </w:t>
      </w:r>
      <w:r w:rsidRPr="00E47A10">
        <w:rPr>
          <w:rFonts w:ascii="Times New Roman" w:hAnsi="Times New Roman"/>
          <w:lang w:val="es-MX"/>
        </w:rPr>
        <w:t xml:space="preserve">en </w:t>
      </w:r>
      <w:r w:rsidRPr="00E47A10">
        <w:rPr>
          <w:rFonts w:ascii="Times New Roman" w:hAnsi="Times New Roman"/>
          <w:i/>
          <w:iCs/>
          <w:lang w:val="es-MX"/>
        </w:rPr>
        <w:t>ACS</w:t>
      </w:r>
      <w:r w:rsidRPr="00E47A10">
        <w:rPr>
          <w:rFonts w:ascii="Times New Roman" w:hAnsi="Times New Roman"/>
          <w:lang w:val="es-MX"/>
        </w:rPr>
        <w:t xml:space="preserve"> 300 (1981), 3-44. La narración completa del sueño se puede encontrar en </w:t>
      </w:r>
      <w:r w:rsidRPr="00E47A10">
        <w:rPr>
          <w:rFonts w:ascii="Times New Roman" w:hAnsi="Times New Roman"/>
          <w:i/>
          <w:iCs/>
          <w:lang w:val="es-MX"/>
        </w:rPr>
        <w:t>ACS</w:t>
      </w:r>
      <w:r w:rsidRPr="00E47A10">
        <w:rPr>
          <w:rFonts w:ascii="Times New Roman" w:hAnsi="Times New Roman"/>
          <w:lang w:val="es-MX"/>
        </w:rPr>
        <w:t xml:space="preserve"> 300 (1981), 45-53; o también en </w:t>
      </w:r>
      <w:r w:rsidRPr="00E47A10">
        <w:rPr>
          <w:rFonts w:ascii="Times New Roman" w:hAnsi="Times New Roman"/>
          <w:i/>
          <w:iCs/>
          <w:lang w:val="es-MX"/>
        </w:rPr>
        <w:t>MBe</w:t>
      </w:r>
      <w:r w:rsidRPr="00E47A10">
        <w:rPr>
          <w:rFonts w:ascii="Times New Roman" w:hAnsi="Times New Roman"/>
          <w:lang w:val="es-MX"/>
        </w:rPr>
        <w:t xml:space="preserve"> XV, 165-170.</w:t>
      </w:r>
    </w:p>
  </w:footnote>
  <w:footnote w:id="23">
    <w:p w14:paraId="24DB7847" w14:textId="77777777" w:rsidR="001E2680" w:rsidRPr="00501EEF" w:rsidRDefault="001E2680" w:rsidP="001E2680">
      <w:pPr>
        <w:pStyle w:val="Testonotaapidipagina"/>
        <w:jc w:val="both"/>
        <w:rPr>
          <w:rFonts w:ascii="Times New Roman" w:hAnsi="Times New Roman"/>
          <w:lang w:val="es-ES"/>
        </w:rPr>
      </w:pPr>
      <w:r w:rsidRPr="00501EEF">
        <w:rPr>
          <w:rStyle w:val="Rimandonotaapidipagina"/>
          <w:rFonts w:ascii="Times New Roman" w:hAnsi="Times New Roman"/>
        </w:rPr>
        <w:footnoteRef/>
      </w:r>
      <w:r w:rsidRPr="00840A39">
        <w:rPr>
          <w:rFonts w:ascii="Times New Roman" w:hAnsi="Times New Roman"/>
          <w:lang w:val="es-ES"/>
        </w:rPr>
        <w:t xml:space="preserve"> </w:t>
      </w:r>
      <w:proofErr w:type="spellStart"/>
      <w:r w:rsidRPr="00840A39">
        <w:rPr>
          <w:rFonts w:ascii="Times New Roman" w:hAnsi="Times New Roman"/>
          <w:i/>
          <w:iCs/>
          <w:lang w:val="es-ES"/>
        </w:rPr>
        <w:t>MBe</w:t>
      </w:r>
      <w:proofErr w:type="spellEnd"/>
      <w:r w:rsidRPr="00840A39">
        <w:rPr>
          <w:rFonts w:ascii="Times New Roman" w:hAnsi="Times New Roman"/>
          <w:lang w:val="es-ES"/>
        </w:rPr>
        <w:t xml:space="preserve"> VIII, 381.</w:t>
      </w:r>
    </w:p>
  </w:footnote>
  <w:footnote w:id="24">
    <w:p w14:paraId="12A201C7" w14:textId="77777777" w:rsidR="001E2680" w:rsidRPr="00501EEF" w:rsidRDefault="001E2680" w:rsidP="001E2680">
      <w:pPr>
        <w:pStyle w:val="Testonotaapidipagina"/>
        <w:jc w:val="both"/>
        <w:rPr>
          <w:rFonts w:ascii="Times New Roman" w:hAnsi="Times New Roman"/>
          <w:lang w:val="es-ES"/>
        </w:rPr>
      </w:pPr>
      <w:r w:rsidRPr="00501EEF">
        <w:rPr>
          <w:rStyle w:val="Rimandonotaapidipagina"/>
          <w:rFonts w:ascii="Times New Roman" w:hAnsi="Times New Roman"/>
        </w:rPr>
        <w:footnoteRef/>
      </w:r>
      <w:r w:rsidRPr="00840A39">
        <w:rPr>
          <w:rFonts w:ascii="Times New Roman" w:hAnsi="Times New Roman"/>
          <w:lang w:val="es-ES"/>
        </w:rPr>
        <w:t xml:space="preserve"> </w:t>
      </w:r>
      <w:r w:rsidRPr="00840A39">
        <w:rPr>
          <w:rFonts w:ascii="Times New Roman" w:hAnsi="Times New Roman"/>
          <w:i/>
          <w:iCs/>
          <w:lang w:val="es-ES"/>
        </w:rPr>
        <w:t>Const. SDB</w:t>
      </w:r>
      <w:r w:rsidRPr="00840A39">
        <w:rPr>
          <w:rFonts w:ascii="Times New Roman" w:hAnsi="Times New Roman"/>
          <w:lang w:val="es-ES"/>
        </w:rPr>
        <w:t>, 18.</w:t>
      </w:r>
    </w:p>
  </w:footnote>
  <w:footnote w:id="25">
    <w:p w14:paraId="6C2AFBCB" w14:textId="77777777" w:rsidR="001E2680" w:rsidRPr="00501EEF" w:rsidRDefault="001E2680" w:rsidP="001E2680">
      <w:pPr>
        <w:pStyle w:val="Testonotaapidipagina"/>
        <w:jc w:val="both"/>
        <w:rPr>
          <w:rFonts w:ascii="Times New Roman" w:hAnsi="Times New Roman"/>
          <w:lang w:val="es-ES"/>
        </w:rPr>
      </w:pPr>
      <w:r w:rsidRPr="00501EEF">
        <w:rPr>
          <w:rStyle w:val="Rimandonotaapidipagina"/>
          <w:rFonts w:ascii="Times New Roman" w:hAnsi="Times New Roman"/>
        </w:rPr>
        <w:footnoteRef/>
      </w:r>
      <w:r w:rsidRPr="00840A39">
        <w:rPr>
          <w:rFonts w:ascii="Times New Roman" w:hAnsi="Times New Roman"/>
          <w:lang w:val="es-ES"/>
        </w:rPr>
        <w:t xml:space="preserve"> </w:t>
      </w:r>
      <w:r w:rsidRPr="00840A39">
        <w:rPr>
          <w:rFonts w:ascii="Times New Roman" w:hAnsi="Times New Roman"/>
          <w:smallCaps/>
          <w:lang w:val="es-ES"/>
        </w:rPr>
        <w:t>Juan Bosco</w:t>
      </w:r>
      <w:r w:rsidRPr="00840A39">
        <w:rPr>
          <w:rFonts w:ascii="Times New Roman" w:hAnsi="Times New Roman"/>
          <w:lang w:val="es-ES"/>
        </w:rPr>
        <w:t xml:space="preserve">, </w:t>
      </w:r>
      <w:r w:rsidRPr="00840A39">
        <w:rPr>
          <w:rFonts w:ascii="Times New Roman" w:hAnsi="Times New Roman"/>
          <w:i/>
          <w:iCs/>
          <w:lang w:val="es-ES"/>
        </w:rPr>
        <w:t>A los socios salesianos</w:t>
      </w:r>
      <w:r w:rsidRPr="00840A39">
        <w:rPr>
          <w:rFonts w:ascii="Times New Roman" w:hAnsi="Times New Roman"/>
          <w:lang w:val="es-ES"/>
        </w:rPr>
        <w:t xml:space="preserve">, en </w:t>
      </w:r>
      <w:r w:rsidRPr="00840A39">
        <w:rPr>
          <w:rFonts w:ascii="Times New Roman" w:hAnsi="Times New Roman"/>
          <w:i/>
          <w:iCs/>
          <w:lang w:val="es-ES"/>
        </w:rPr>
        <w:t>Constituciones y Reglamentos Generales</w:t>
      </w:r>
      <w:r w:rsidRPr="00840A39">
        <w:rPr>
          <w:rFonts w:ascii="Times New Roman" w:hAnsi="Times New Roman"/>
          <w:lang w:val="es-ES"/>
        </w:rPr>
        <w:t>, Editorial CCS, Madrid 2017, p. 227.</w:t>
      </w:r>
    </w:p>
  </w:footnote>
  <w:footnote w:id="26">
    <w:p w14:paraId="480A860B" w14:textId="776A7AE3" w:rsidR="001E2680" w:rsidRPr="00E47A10" w:rsidRDefault="001E2680" w:rsidP="001E2680">
      <w:pPr>
        <w:pStyle w:val="Testonotaapidipagina"/>
        <w:jc w:val="both"/>
        <w:rPr>
          <w:rFonts w:ascii="Times New Roman" w:hAnsi="Times New Roman"/>
        </w:rPr>
      </w:pPr>
      <w:r w:rsidRPr="008B10D2">
        <w:rPr>
          <w:rStyle w:val="Rimandonotaapidipagina"/>
          <w:rFonts w:ascii="Times New Roman" w:hAnsi="Times New Roman"/>
        </w:rPr>
        <w:footnoteRef/>
      </w:r>
      <w:r w:rsidRPr="00E47A10">
        <w:rPr>
          <w:rFonts w:ascii="Times New Roman" w:hAnsi="Times New Roman"/>
        </w:rPr>
        <w:t xml:space="preserve"> </w:t>
      </w:r>
      <w:r w:rsidRPr="00E47A10">
        <w:rPr>
          <w:rFonts w:ascii="Times New Roman" w:hAnsi="Times New Roman"/>
          <w:i/>
          <w:iCs/>
        </w:rPr>
        <w:t xml:space="preserve">MBe </w:t>
      </w:r>
      <w:r w:rsidRPr="00E47A10">
        <w:rPr>
          <w:rFonts w:ascii="Times New Roman" w:hAnsi="Times New Roman"/>
        </w:rPr>
        <w:t xml:space="preserve">VI, </w:t>
      </w:r>
      <w:r w:rsidR="008B10D2" w:rsidRPr="00E47A10">
        <w:rPr>
          <w:rFonts w:ascii="Times New Roman" w:hAnsi="Times New Roman"/>
        </w:rPr>
        <w:t>442</w:t>
      </w:r>
      <w:r w:rsidRPr="00E47A10">
        <w:rPr>
          <w:rFonts w:ascii="Times New Roman" w:hAnsi="Times New Roman"/>
        </w:rPr>
        <w:t>.</w:t>
      </w:r>
    </w:p>
  </w:footnote>
  <w:footnote w:id="27">
    <w:p w14:paraId="56C53208" w14:textId="1EA17E39" w:rsidR="001E2680" w:rsidRPr="00E47A10" w:rsidRDefault="001E2680" w:rsidP="001E2680">
      <w:pPr>
        <w:pStyle w:val="Testonotaapidipagina"/>
        <w:jc w:val="both"/>
        <w:rPr>
          <w:rFonts w:ascii="Times New Roman" w:hAnsi="Times New Roman"/>
        </w:rPr>
      </w:pPr>
      <w:r w:rsidRPr="008B10D2">
        <w:rPr>
          <w:rStyle w:val="Rimandonotaapidipagina"/>
          <w:rFonts w:ascii="Times New Roman" w:hAnsi="Times New Roman"/>
        </w:rPr>
        <w:footnoteRef/>
      </w:r>
      <w:r w:rsidRPr="008B10D2">
        <w:rPr>
          <w:rFonts w:ascii="Times New Roman" w:hAnsi="Times New Roman"/>
        </w:rPr>
        <w:t xml:space="preserve"> </w:t>
      </w:r>
      <w:proofErr w:type="spellStart"/>
      <w:r w:rsidRPr="008B10D2">
        <w:rPr>
          <w:rFonts w:ascii="Times New Roman" w:hAnsi="Times New Roman"/>
          <w:i/>
          <w:iCs/>
        </w:rPr>
        <w:t>MBe</w:t>
      </w:r>
      <w:proofErr w:type="spellEnd"/>
      <w:r w:rsidRPr="008B10D2">
        <w:rPr>
          <w:rFonts w:ascii="Times New Roman" w:hAnsi="Times New Roman"/>
          <w:i/>
          <w:iCs/>
        </w:rPr>
        <w:t xml:space="preserve"> </w:t>
      </w:r>
      <w:r w:rsidRPr="008B10D2">
        <w:rPr>
          <w:rFonts w:ascii="Times New Roman" w:hAnsi="Times New Roman"/>
        </w:rPr>
        <w:t xml:space="preserve">VI, </w:t>
      </w:r>
      <w:r w:rsidR="00506C6D" w:rsidRPr="008B10D2">
        <w:rPr>
          <w:rFonts w:ascii="Times New Roman" w:hAnsi="Times New Roman"/>
        </w:rPr>
        <w:t>409</w:t>
      </w:r>
      <w:r w:rsidRPr="008B10D2">
        <w:rPr>
          <w:rFonts w:ascii="Times New Roman" w:hAnsi="Times New Roman"/>
        </w:rPr>
        <w:t>.</w:t>
      </w:r>
    </w:p>
  </w:footnote>
  <w:footnote w:id="28">
    <w:p w14:paraId="661D352B" w14:textId="77777777" w:rsidR="001E2680" w:rsidRPr="00E47A10" w:rsidRDefault="001E2680" w:rsidP="001E2680">
      <w:pPr>
        <w:pStyle w:val="Testonotaapidipagina"/>
        <w:jc w:val="both"/>
        <w:rPr>
          <w:rFonts w:ascii="Times New Roman" w:hAnsi="Times New Roman"/>
        </w:rPr>
      </w:pPr>
      <w:r w:rsidRPr="00501EEF">
        <w:rPr>
          <w:rStyle w:val="Rimandonotaapidipagina"/>
          <w:rFonts w:ascii="Times New Roman" w:hAnsi="Times New Roman"/>
        </w:rPr>
        <w:footnoteRef/>
      </w:r>
      <w:r w:rsidRPr="00501EEF">
        <w:rPr>
          <w:rFonts w:ascii="Times New Roman" w:hAnsi="Times New Roman"/>
        </w:rPr>
        <w:t xml:space="preserve"> </w:t>
      </w:r>
      <w:r w:rsidRPr="00501EEF">
        <w:rPr>
          <w:rFonts w:ascii="Times New Roman" w:hAnsi="Times New Roman"/>
          <w:i/>
          <w:iCs/>
        </w:rPr>
        <w:t>MBe</w:t>
      </w:r>
      <w:r w:rsidRPr="00501EEF">
        <w:rPr>
          <w:rFonts w:ascii="Times New Roman" w:hAnsi="Times New Roman"/>
        </w:rPr>
        <w:t xml:space="preserve"> XII, 390.</w:t>
      </w:r>
    </w:p>
  </w:footnote>
  <w:footnote w:id="29">
    <w:p w14:paraId="098DB1C7" w14:textId="77777777" w:rsidR="001E2680" w:rsidRPr="00E47A10" w:rsidRDefault="001E2680" w:rsidP="001E2680">
      <w:pPr>
        <w:pStyle w:val="Testonotaapidipagina"/>
        <w:jc w:val="both"/>
        <w:rPr>
          <w:rFonts w:ascii="Times New Roman" w:hAnsi="Times New Roman"/>
        </w:rPr>
      </w:pPr>
      <w:r w:rsidRPr="00501EEF">
        <w:rPr>
          <w:rStyle w:val="Rimandonotaapidipagina"/>
          <w:rFonts w:ascii="Times New Roman" w:hAnsi="Times New Roman"/>
        </w:rPr>
        <w:footnoteRef/>
      </w:r>
      <w:r w:rsidRPr="00501EEF">
        <w:rPr>
          <w:rFonts w:ascii="Times New Roman" w:hAnsi="Times New Roman"/>
        </w:rPr>
        <w:t xml:space="preserve"> </w:t>
      </w:r>
      <w:r w:rsidRPr="00501EEF">
        <w:rPr>
          <w:rFonts w:ascii="Times New Roman" w:hAnsi="Times New Roman"/>
          <w:i/>
          <w:iCs/>
        </w:rPr>
        <w:t xml:space="preserve">Ibidem. </w:t>
      </w:r>
    </w:p>
  </w:footnote>
  <w:footnote w:id="30">
    <w:p w14:paraId="1BE9DC23" w14:textId="77777777" w:rsidR="001E2680" w:rsidRPr="00E47A10" w:rsidRDefault="001E2680" w:rsidP="001E2680">
      <w:pPr>
        <w:pStyle w:val="Testonotaapidipagina"/>
        <w:jc w:val="both"/>
        <w:rPr>
          <w:rFonts w:ascii="Times New Roman" w:hAnsi="Times New Roman"/>
        </w:rPr>
      </w:pPr>
      <w:r w:rsidRPr="00501EEF">
        <w:rPr>
          <w:rStyle w:val="Rimandonotaapidipagina"/>
          <w:rFonts w:ascii="Times New Roman" w:hAnsi="Times New Roman"/>
        </w:rPr>
        <w:footnoteRef/>
      </w:r>
      <w:r w:rsidRPr="00501EEF">
        <w:rPr>
          <w:rFonts w:ascii="Times New Roman" w:hAnsi="Times New Roman"/>
        </w:rPr>
        <w:t xml:space="preserve"> </w:t>
      </w:r>
      <w:r w:rsidRPr="00501EEF">
        <w:rPr>
          <w:rFonts w:ascii="Times New Roman" w:hAnsi="Times New Roman"/>
          <w:smallCaps/>
          <w:color w:val="212121"/>
        </w:rPr>
        <w:t>Fernando</w:t>
      </w:r>
      <w:r w:rsidRPr="00501EEF">
        <w:rPr>
          <w:rFonts w:ascii="Times New Roman" w:hAnsi="Times New Roman"/>
          <w:color w:val="212121"/>
        </w:rPr>
        <w:t xml:space="preserve"> </w:t>
      </w:r>
      <w:r w:rsidRPr="00501EEF">
        <w:rPr>
          <w:rFonts w:ascii="Times New Roman" w:hAnsi="Times New Roman"/>
          <w:smallCaps/>
          <w:color w:val="212121"/>
        </w:rPr>
        <w:t>Maccono</w:t>
      </w:r>
      <w:r w:rsidRPr="00501EEF">
        <w:rPr>
          <w:rFonts w:ascii="Times New Roman" w:hAnsi="Times New Roman"/>
          <w:color w:val="212121"/>
        </w:rPr>
        <w:t xml:space="preserve">, </w:t>
      </w:r>
      <w:r w:rsidRPr="00501EEF">
        <w:rPr>
          <w:rFonts w:ascii="Times New Roman" w:hAnsi="Times New Roman"/>
          <w:i/>
          <w:color w:val="212121"/>
        </w:rPr>
        <w:t>Santa Maria D. Mazzarello.</w:t>
      </w:r>
      <w:r w:rsidRPr="00501EEF">
        <w:rPr>
          <w:rFonts w:ascii="Times New Roman" w:hAnsi="Times New Roman"/>
          <w:i/>
          <w:iCs/>
          <w:color w:val="212121"/>
        </w:rPr>
        <w:t xml:space="preserve"> Confundadora y primera Superiora General de las Hijas de María Auxiliadora. Vol. </w:t>
      </w:r>
      <w:r w:rsidRPr="00840A39">
        <w:rPr>
          <w:rFonts w:ascii="Times New Roman" w:hAnsi="Times New Roman"/>
          <w:i/>
          <w:iCs/>
          <w:color w:val="212121"/>
        </w:rPr>
        <w:t>I,</w:t>
      </w:r>
      <w:r w:rsidRPr="00840A39">
        <w:rPr>
          <w:rFonts w:ascii="Times New Roman" w:hAnsi="Times New Roman"/>
          <w:color w:val="212121"/>
        </w:rPr>
        <w:t xml:space="preserve"> </w:t>
      </w:r>
      <w:proofErr w:type="spellStart"/>
      <w:r w:rsidRPr="00840A39">
        <w:rPr>
          <w:rFonts w:ascii="Times New Roman" w:hAnsi="Times New Roman"/>
          <w:color w:val="212121"/>
        </w:rPr>
        <w:t>Hijas</w:t>
      </w:r>
      <w:proofErr w:type="spellEnd"/>
      <w:r w:rsidRPr="00840A39">
        <w:rPr>
          <w:rFonts w:ascii="Times New Roman" w:hAnsi="Times New Roman"/>
          <w:color w:val="212121"/>
        </w:rPr>
        <w:t xml:space="preserve"> de Maria Auxiliadora, Madrid 1980, p. 386</w:t>
      </w:r>
      <w:r w:rsidRPr="00840A39">
        <w:rPr>
          <w:rFonts w:ascii="Times New Roman" w:hAnsi="Times New Roman"/>
          <w:color w:val="4D4D4B"/>
        </w:rPr>
        <w:t>.</w:t>
      </w:r>
    </w:p>
  </w:footnote>
  <w:footnote w:id="31">
    <w:p w14:paraId="75AEF112" w14:textId="16193908" w:rsidR="001E2680" w:rsidRPr="00501EEF" w:rsidRDefault="001E2680" w:rsidP="001E2680">
      <w:pPr>
        <w:pStyle w:val="Testonotaapidipagina"/>
        <w:jc w:val="both"/>
        <w:rPr>
          <w:rFonts w:ascii="Times New Roman" w:hAnsi="Times New Roman"/>
          <w:lang w:val="es-ES"/>
        </w:rPr>
      </w:pPr>
      <w:r w:rsidRPr="001738C3">
        <w:rPr>
          <w:rStyle w:val="Rimandonotaapidipagina"/>
          <w:rFonts w:ascii="Times New Roman" w:hAnsi="Times New Roman"/>
        </w:rPr>
        <w:footnoteRef/>
      </w:r>
      <w:r w:rsidRPr="00E47A10">
        <w:rPr>
          <w:rFonts w:ascii="Times New Roman" w:hAnsi="Times New Roman"/>
          <w:lang w:val="es-MX"/>
        </w:rPr>
        <w:t xml:space="preserve"> </w:t>
      </w:r>
      <w:r w:rsidRPr="00E47A10">
        <w:rPr>
          <w:rFonts w:ascii="Times New Roman" w:hAnsi="Times New Roman"/>
          <w:i/>
          <w:iCs/>
          <w:lang w:val="es-MX"/>
        </w:rPr>
        <w:t>MBe</w:t>
      </w:r>
      <w:r w:rsidRPr="00E47A10">
        <w:rPr>
          <w:rFonts w:ascii="Times New Roman" w:hAnsi="Times New Roman"/>
          <w:lang w:val="es-MX"/>
        </w:rPr>
        <w:t xml:space="preserve"> X, </w:t>
      </w:r>
      <w:r w:rsidR="008E790C" w:rsidRPr="00E47A10">
        <w:rPr>
          <w:rFonts w:ascii="Times New Roman" w:hAnsi="Times New Roman"/>
          <w:lang w:val="es-MX"/>
        </w:rPr>
        <w:t>716</w:t>
      </w:r>
      <w:r w:rsidRPr="00E47A10">
        <w:rPr>
          <w:rFonts w:ascii="Times New Roman" w:hAnsi="Times New Roman"/>
          <w:lang w:val="es-MX"/>
        </w:rPr>
        <w:t>.</w:t>
      </w:r>
    </w:p>
  </w:footnote>
  <w:footnote w:id="32">
    <w:p w14:paraId="53632EE2" w14:textId="77777777" w:rsidR="001E2680" w:rsidRPr="00501EEF" w:rsidRDefault="001E2680" w:rsidP="001E2680">
      <w:pPr>
        <w:pStyle w:val="Testonotaapidipagina"/>
        <w:jc w:val="both"/>
        <w:rPr>
          <w:rFonts w:ascii="Times New Roman" w:hAnsi="Times New Roman"/>
          <w:lang w:val="es-ES"/>
        </w:rPr>
      </w:pPr>
      <w:r w:rsidRPr="00501EEF">
        <w:rPr>
          <w:rStyle w:val="Rimandonotaapidipagina"/>
          <w:rFonts w:ascii="Times New Roman" w:hAnsi="Times New Roman"/>
        </w:rPr>
        <w:footnoteRef/>
      </w:r>
      <w:r w:rsidRPr="00E47A10">
        <w:rPr>
          <w:rFonts w:ascii="Times New Roman" w:hAnsi="Times New Roman"/>
          <w:lang w:val="es-MX"/>
        </w:rPr>
        <w:t xml:space="preserve"> </w:t>
      </w:r>
      <w:r w:rsidRPr="00E47A10">
        <w:rPr>
          <w:rFonts w:ascii="Times New Roman" w:hAnsi="Times New Roman"/>
          <w:i/>
          <w:iCs/>
          <w:lang w:val="es-MX"/>
        </w:rPr>
        <w:t>Const. SDB</w:t>
      </w:r>
      <w:r w:rsidRPr="00E47A10">
        <w:rPr>
          <w:rFonts w:ascii="Times New Roman" w:hAnsi="Times New Roman"/>
          <w:lang w:val="es-MX"/>
        </w:rPr>
        <w:t>, 17.</w:t>
      </w:r>
    </w:p>
  </w:footnote>
  <w:footnote w:id="33">
    <w:p w14:paraId="1F0A6AF2" w14:textId="77777777" w:rsidR="001E2680" w:rsidRPr="00501EEF" w:rsidRDefault="001E2680" w:rsidP="001E2680">
      <w:pPr>
        <w:pStyle w:val="Testonotaapidipagina"/>
        <w:jc w:val="both"/>
        <w:rPr>
          <w:rFonts w:ascii="Times New Roman" w:hAnsi="Times New Roman"/>
          <w:lang w:val="es-ES"/>
        </w:rPr>
      </w:pPr>
      <w:r w:rsidRPr="00501EEF">
        <w:rPr>
          <w:rStyle w:val="Rimandonotaapidipagina"/>
          <w:rFonts w:ascii="Times New Roman" w:hAnsi="Times New Roman"/>
        </w:rPr>
        <w:footnoteRef/>
      </w:r>
      <w:r w:rsidRPr="00E47A10">
        <w:rPr>
          <w:rFonts w:ascii="Times New Roman" w:hAnsi="Times New Roman"/>
          <w:lang w:val="es-MX"/>
        </w:rPr>
        <w:t xml:space="preserve"> </w:t>
      </w:r>
      <w:r w:rsidRPr="00E47A10">
        <w:rPr>
          <w:rFonts w:ascii="Times New Roman" w:hAnsi="Times New Roman"/>
          <w:i/>
          <w:iCs/>
          <w:lang w:val="es-MX"/>
        </w:rPr>
        <w:t>MBe</w:t>
      </w:r>
      <w:r w:rsidRPr="00E47A10">
        <w:rPr>
          <w:rFonts w:ascii="Times New Roman" w:hAnsi="Times New Roman"/>
          <w:lang w:val="es-MX"/>
        </w:rPr>
        <w:t xml:space="preserve"> XII, 505.</w:t>
      </w:r>
    </w:p>
  </w:footnote>
  <w:footnote w:id="34">
    <w:p w14:paraId="6DB58D65" w14:textId="77777777" w:rsidR="001E2680" w:rsidRPr="00501EEF" w:rsidRDefault="001E2680" w:rsidP="001E2680">
      <w:pPr>
        <w:pStyle w:val="Testonotaapidipagina"/>
        <w:jc w:val="both"/>
        <w:rPr>
          <w:rFonts w:ascii="Times New Roman" w:hAnsi="Times New Roman"/>
          <w:lang w:val="es-ES"/>
        </w:rPr>
      </w:pPr>
      <w:r w:rsidRPr="00501EEF">
        <w:rPr>
          <w:rStyle w:val="Rimandonotaapidipagina"/>
          <w:rFonts w:ascii="Times New Roman" w:hAnsi="Times New Roman"/>
        </w:rPr>
        <w:footnoteRef/>
      </w:r>
      <w:r w:rsidRPr="00E47A10">
        <w:rPr>
          <w:rFonts w:ascii="Times New Roman" w:hAnsi="Times New Roman"/>
          <w:lang w:val="es-MX"/>
        </w:rPr>
        <w:t xml:space="preserve"> </w:t>
      </w:r>
      <w:r w:rsidRPr="00E47A10">
        <w:rPr>
          <w:rFonts w:ascii="Times New Roman" w:hAnsi="Times New Roman"/>
          <w:i/>
          <w:iCs/>
          <w:lang w:val="es-MX"/>
        </w:rPr>
        <w:t>MBe</w:t>
      </w:r>
      <w:r w:rsidRPr="00E47A10">
        <w:rPr>
          <w:rFonts w:ascii="Times New Roman" w:hAnsi="Times New Roman"/>
          <w:lang w:val="es-MX"/>
        </w:rPr>
        <w:t xml:space="preserve"> VIII, 381.</w:t>
      </w:r>
    </w:p>
  </w:footnote>
  <w:footnote w:id="35">
    <w:p w14:paraId="68FE4078" w14:textId="77777777" w:rsidR="001E2680" w:rsidRPr="00501EEF" w:rsidRDefault="001E2680" w:rsidP="001E2680">
      <w:pPr>
        <w:pStyle w:val="Testonotaapidipagina"/>
        <w:jc w:val="both"/>
        <w:rPr>
          <w:rFonts w:ascii="Times New Roman" w:hAnsi="Times New Roman"/>
          <w:lang w:val="es-ES"/>
        </w:rPr>
      </w:pPr>
      <w:r w:rsidRPr="00501EEF">
        <w:rPr>
          <w:rStyle w:val="Rimandonotaapidipagina"/>
          <w:rFonts w:ascii="Times New Roman" w:hAnsi="Times New Roman"/>
        </w:rPr>
        <w:footnoteRef/>
      </w:r>
      <w:r w:rsidRPr="00E47A10">
        <w:rPr>
          <w:rFonts w:ascii="Times New Roman" w:hAnsi="Times New Roman"/>
          <w:lang w:val="es-MX"/>
        </w:rPr>
        <w:t xml:space="preserve"> Citado en E. </w:t>
      </w:r>
      <w:r w:rsidRPr="00E47A10">
        <w:rPr>
          <w:rFonts w:ascii="Times New Roman" w:hAnsi="Times New Roman"/>
          <w:smallCaps/>
          <w:lang w:val="es-MX"/>
        </w:rPr>
        <w:t>Viganò</w:t>
      </w:r>
      <w:r w:rsidRPr="00E47A10">
        <w:rPr>
          <w:rFonts w:ascii="Times New Roman" w:hAnsi="Times New Roman"/>
          <w:lang w:val="es-MX"/>
        </w:rPr>
        <w:t xml:space="preserve">, </w:t>
      </w:r>
      <w:r w:rsidRPr="00E47A10">
        <w:rPr>
          <w:rFonts w:ascii="Times New Roman" w:hAnsi="Times New Roman"/>
          <w:i/>
          <w:iCs/>
          <w:lang w:val="es-MX"/>
        </w:rPr>
        <w:t>Descubrir el espíritu de Mornese</w:t>
      </w:r>
      <w:r w:rsidRPr="00E47A10">
        <w:rPr>
          <w:rFonts w:ascii="Times New Roman" w:hAnsi="Times New Roman"/>
          <w:lang w:val="es-MX"/>
        </w:rPr>
        <w:t xml:space="preserve">, en </w:t>
      </w:r>
      <w:r w:rsidRPr="00E47A10">
        <w:rPr>
          <w:rFonts w:ascii="Times New Roman" w:hAnsi="Times New Roman"/>
          <w:i/>
          <w:iCs/>
          <w:lang w:val="es-MX"/>
        </w:rPr>
        <w:t>ACS</w:t>
      </w:r>
      <w:r w:rsidRPr="00E47A10">
        <w:rPr>
          <w:rFonts w:ascii="Times New Roman" w:hAnsi="Times New Roman"/>
          <w:lang w:val="es-MX"/>
        </w:rPr>
        <w:t xml:space="preserve"> (1981), 64.</w:t>
      </w:r>
    </w:p>
  </w:footnote>
  <w:footnote w:id="36">
    <w:p w14:paraId="7CFC2145" w14:textId="77777777" w:rsidR="001E2680" w:rsidRPr="00E47A10" w:rsidRDefault="001E2680" w:rsidP="001E2680">
      <w:pPr>
        <w:pStyle w:val="Testonotaapidipagina"/>
        <w:jc w:val="both"/>
        <w:rPr>
          <w:rFonts w:ascii="Times New Roman" w:hAnsi="Times New Roman"/>
          <w:lang w:val="en-US"/>
        </w:rPr>
      </w:pPr>
      <w:r w:rsidRPr="00501EEF">
        <w:rPr>
          <w:rStyle w:val="Rimandonotaapidipagina"/>
          <w:rFonts w:ascii="Times New Roman" w:hAnsi="Times New Roman"/>
        </w:rPr>
        <w:footnoteRef/>
      </w:r>
      <w:r w:rsidRPr="00840A39">
        <w:rPr>
          <w:rFonts w:ascii="Times New Roman" w:hAnsi="Times New Roman"/>
          <w:lang w:val="en-US"/>
        </w:rPr>
        <w:t xml:space="preserve"> </w:t>
      </w:r>
      <w:r w:rsidRPr="00501EEF">
        <w:rPr>
          <w:rFonts w:ascii="Times New Roman" w:hAnsi="Times New Roman"/>
          <w:i/>
          <w:iCs/>
          <w:lang w:val="en-US"/>
        </w:rPr>
        <w:t>Sal</w:t>
      </w:r>
      <w:r w:rsidRPr="00501EEF">
        <w:rPr>
          <w:rFonts w:ascii="Times New Roman" w:hAnsi="Times New Roman"/>
          <w:lang w:val="en-US"/>
        </w:rPr>
        <w:t xml:space="preserve"> 99.</w:t>
      </w:r>
    </w:p>
  </w:footnote>
  <w:footnote w:id="37">
    <w:p w14:paraId="6F95408F" w14:textId="77777777" w:rsidR="001E2680" w:rsidRPr="00E47A10" w:rsidRDefault="001E2680" w:rsidP="001E2680">
      <w:pPr>
        <w:pStyle w:val="Testonotaapidipagina"/>
        <w:jc w:val="both"/>
        <w:rPr>
          <w:rFonts w:ascii="Times New Roman" w:hAnsi="Times New Roman"/>
          <w:lang w:val="en-US"/>
        </w:rPr>
      </w:pPr>
      <w:r w:rsidRPr="00501EEF">
        <w:rPr>
          <w:rStyle w:val="Rimandonotaapidipagina"/>
          <w:rFonts w:ascii="Times New Roman" w:hAnsi="Times New Roman"/>
        </w:rPr>
        <w:footnoteRef/>
      </w:r>
      <w:r w:rsidRPr="00840A39">
        <w:rPr>
          <w:rFonts w:ascii="Times New Roman" w:hAnsi="Times New Roman"/>
          <w:lang w:val="en-US"/>
        </w:rPr>
        <w:t xml:space="preserve"> </w:t>
      </w:r>
      <w:proofErr w:type="spellStart"/>
      <w:r w:rsidRPr="00501EEF">
        <w:rPr>
          <w:rFonts w:ascii="Times New Roman" w:hAnsi="Times New Roman"/>
          <w:i/>
          <w:iCs/>
          <w:lang w:val="en-US"/>
        </w:rPr>
        <w:t>MBe</w:t>
      </w:r>
      <w:proofErr w:type="spellEnd"/>
      <w:r w:rsidRPr="00501EEF">
        <w:rPr>
          <w:rFonts w:ascii="Times New Roman" w:hAnsi="Times New Roman"/>
          <w:lang w:val="en-US"/>
        </w:rPr>
        <w:t xml:space="preserve"> V, 258.</w:t>
      </w:r>
    </w:p>
  </w:footnote>
  <w:footnote w:id="38">
    <w:p w14:paraId="4BDAAEC0" w14:textId="77777777" w:rsidR="001E2680" w:rsidRPr="00E47A10" w:rsidRDefault="001E2680" w:rsidP="001E2680">
      <w:pPr>
        <w:pStyle w:val="Testonotaapidipagina"/>
        <w:jc w:val="both"/>
        <w:rPr>
          <w:rFonts w:ascii="Times New Roman" w:hAnsi="Times New Roman"/>
        </w:rPr>
      </w:pPr>
      <w:r w:rsidRPr="00501EEF">
        <w:rPr>
          <w:rStyle w:val="Rimandonotaapidipagina"/>
          <w:rFonts w:ascii="Times New Roman" w:hAnsi="Times New Roman"/>
        </w:rPr>
        <w:footnoteRef/>
      </w:r>
      <w:r w:rsidRPr="00840A39">
        <w:rPr>
          <w:rFonts w:ascii="Times New Roman" w:hAnsi="Times New Roman"/>
          <w:lang w:val="en-US"/>
        </w:rPr>
        <w:t xml:space="preserve"> </w:t>
      </w:r>
      <w:r w:rsidRPr="00501EEF">
        <w:rPr>
          <w:rFonts w:ascii="Times New Roman" w:hAnsi="Times New Roman"/>
          <w:i/>
          <w:iCs/>
          <w:lang w:val="en-US"/>
        </w:rPr>
        <w:t>Co</w:t>
      </w:r>
      <w:r>
        <w:rPr>
          <w:rFonts w:ascii="Times New Roman" w:hAnsi="Times New Roman"/>
          <w:i/>
          <w:iCs/>
          <w:lang w:val="en-US"/>
        </w:rPr>
        <w:t>n</w:t>
      </w:r>
      <w:r w:rsidRPr="00501EEF">
        <w:rPr>
          <w:rFonts w:ascii="Times New Roman" w:hAnsi="Times New Roman"/>
          <w:i/>
          <w:iCs/>
          <w:lang w:val="en-US"/>
        </w:rPr>
        <w:t>st. SDB</w:t>
      </w:r>
      <w:r w:rsidRPr="00501EEF">
        <w:rPr>
          <w:rFonts w:ascii="Times New Roman" w:hAnsi="Times New Roman"/>
          <w:lang w:val="en-US"/>
        </w:rPr>
        <w:t xml:space="preserve">, 63. </w:t>
      </w:r>
      <w:r>
        <w:rPr>
          <w:rFonts w:ascii="Times New Roman" w:hAnsi="Times New Roman"/>
        </w:rPr>
        <w:t>Véase también,</w:t>
      </w:r>
      <w:r w:rsidRPr="00501EEF">
        <w:rPr>
          <w:rFonts w:ascii="Times New Roman" w:hAnsi="Times New Roman"/>
        </w:rPr>
        <w:t xml:space="preserve"> E. </w:t>
      </w:r>
      <w:r w:rsidRPr="00501EEF">
        <w:rPr>
          <w:rFonts w:ascii="Times New Roman" w:hAnsi="Times New Roman"/>
          <w:smallCaps/>
        </w:rPr>
        <w:t>Viganò</w:t>
      </w:r>
      <w:r w:rsidRPr="00501EEF">
        <w:rPr>
          <w:rFonts w:ascii="Times New Roman" w:hAnsi="Times New Roman"/>
        </w:rPr>
        <w:t xml:space="preserve">, </w:t>
      </w:r>
      <w:r w:rsidRPr="00501EEF">
        <w:rPr>
          <w:rFonts w:ascii="Times New Roman" w:hAnsi="Times New Roman"/>
          <w:i/>
          <w:iCs/>
        </w:rPr>
        <w:t>«Rendere ragione della gioia e degli impegni della speranza, testimoniando le insondabili ricchezze di Cristo». Strenna 1994. Commento del Rettor Maggiore</w:t>
      </w:r>
      <w:r w:rsidRPr="00501EEF">
        <w:rPr>
          <w:rFonts w:ascii="Times New Roman" w:hAnsi="Times New Roman"/>
        </w:rPr>
        <w:t>, Istituto Figlie di Maria Ausiliatrice, Roma 1993.</w:t>
      </w:r>
    </w:p>
  </w:footnote>
  <w:footnote w:id="39">
    <w:p w14:paraId="1F6EDEE2" w14:textId="77777777" w:rsidR="001E2680" w:rsidRPr="00501EEF" w:rsidRDefault="001E2680" w:rsidP="001E2680">
      <w:pPr>
        <w:pStyle w:val="Testonotaapidipagina"/>
        <w:jc w:val="both"/>
        <w:rPr>
          <w:rFonts w:ascii="Times New Roman" w:hAnsi="Times New Roman"/>
          <w:lang w:val="es-ES"/>
        </w:rPr>
      </w:pPr>
      <w:r w:rsidRPr="00501EEF">
        <w:rPr>
          <w:rStyle w:val="Rimandonotaapidipagina"/>
          <w:rFonts w:ascii="Times New Roman" w:hAnsi="Times New Roman"/>
        </w:rPr>
        <w:footnoteRef/>
      </w:r>
      <w:r w:rsidRPr="00501EEF">
        <w:rPr>
          <w:rFonts w:ascii="Times New Roman" w:hAnsi="Times New Roman"/>
        </w:rPr>
        <w:t xml:space="preserve"> </w:t>
      </w:r>
      <w:r w:rsidRPr="00D71C6D">
        <w:rPr>
          <w:rFonts w:ascii="Times New Roman" w:hAnsi="Times New Roman"/>
          <w:i/>
          <w:iCs/>
          <w:color w:val="000000"/>
        </w:rPr>
        <w:t>MBe</w:t>
      </w:r>
      <w:r>
        <w:rPr>
          <w:rFonts w:ascii="Times New Roman" w:hAnsi="Times New Roman"/>
          <w:color w:val="000000"/>
        </w:rPr>
        <w:t xml:space="preserve"> XVII, 478. Cf. </w:t>
      </w:r>
      <w:r w:rsidRPr="00501EEF">
        <w:rPr>
          <w:rFonts w:ascii="Times New Roman" w:hAnsi="Times New Roman"/>
          <w:color w:val="000000"/>
        </w:rPr>
        <w:t xml:space="preserve">G. </w:t>
      </w:r>
      <w:r w:rsidRPr="00501EEF">
        <w:rPr>
          <w:rFonts w:ascii="Times New Roman" w:hAnsi="Times New Roman"/>
          <w:smallCaps/>
          <w:color w:val="000000"/>
        </w:rPr>
        <w:t>Capetti</w:t>
      </w:r>
      <w:r w:rsidRPr="00501EEF">
        <w:rPr>
          <w:rFonts w:ascii="Times New Roman" w:hAnsi="Times New Roman"/>
          <w:color w:val="000000"/>
        </w:rPr>
        <w:t xml:space="preserve">, </w:t>
      </w:r>
      <w:r w:rsidRPr="00501EEF">
        <w:rPr>
          <w:rFonts w:ascii="Times New Roman" w:hAnsi="Times New Roman"/>
          <w:i/>
          <w:color w:val="000000"/>
        </w:rPr>
        <w:t xml:space="preserve">Il cammino dell’Istituto nel corso di un secolo. Vol. I, </w:t>
      </w:r>
      <w:r w:rsidRPr="00501EEF">
        <w:rPr>
          <w:rFonts w:ascii="Times New Roman" w:hAnsi="Times New Roman"/>
          <w:color w:val="000000"/>
        </w:rPr>
        <w:t>FMA, Roma 1972-1976, 122.</w:t>
      </w:r>
      <w:r>
        <w:rPr>
          <w:rFonts w:ascii="Times New Roman" w:hAnsi="Times New Roman"/>
          <w:color w:val="000000"/>
        </w:rPr>
        <w:t xml:space="preserve"> </w:t>
      </w:r>
    </w:p>
  </w:footnote>
  <w:footnote w:id="40">
    <w:p w14:paraId="7B69437D" w14:textId="77777777" w:rsidR="001E2680" w:rsidRPr="00501EEF" w:rsidRDefault="001E2680" w:rsidP="001E2680">
      <w:pPr>
        <w:pStyle w:val="Testonotaapidipagina"/>
        <w:jc w:val="both"/>
        <w:rPr>
          <w:rFonts w:ascii="Times New Roman" w:hAnsi="Times New Roman"/>
          <w:lang w:val="es-ES"/>
        </w:rPr>
      </w:pPr>
      <w:r w:rsidRPr="00501EEF">
        <w:rPr>
          <w:rStyle w:val="Rimandonotaapidipagina"/>
          <w:rFonts w:ascii="Times New Roman" w:hAnsi="Times New Roman"/>
        </w:rPr>
        <w:footnoteRef/>
      </w:r>
      <w:r w:rsidRPr="00501EEF">
        <w:rPr>
          <w:rFonts w:ascii="Times New Roman" w:hAnsi="Times New Roman"/>
        </w:rPr>
        <w:t xml:space="preserve"> </w:t>
      </w:r>
      <w:r w:rsidRPr="00501EEF">
        <w:rPr>
          <w:rFonts w:ascii="Times New Roman" w:hAnsi="Times New Roman"/>
          <w:i/>
        </w:rPr>
        <w:t xml:space="preserve">Jn </w:t>
      </w:r>
      <w:r w:rsidRPr="00501EEF">
        <w:rPr>
          <w:rFonts w:ascii="Times New Roman" w:hAnsi="Times New Roman"/>
        </w:rPr>
        <w:t>2,5.</w:t>
      </w:r>
    </w:p>
  </w:footnote>
  <w:footnote w:id="41">
    <w:p w14:paraId="104F05E1" w14:textId="77777777" w:rsidR="001E2680" w:rsidRPr="00501EEF" w:rsidRDefault="001E2680" w:rsidP="001E2680">
      <w:pPr>
        <w:pStyle w:val="Testonotaapidipagina"/>
        <w:jc w:val="both"/>
        <w:rPr>
          <w:rFonts w:ascii="Times New Roman" w:hAnsi="Times New Roman"/>
          <w:lang w:val="es-ES"/>
        </w:rPr>
      </w:pPr>
      <w:r w:rsidRPr="00501EEF">
        <w:rPr>
          <w:rStyle w:val="Rimandonotaapidipagina"/>
          <w:rFonts w:ascii="Times New Roman" w:hAnsi="Times New Roman"/>
        </w:rPr>
        <w:footnoteRef/>
      </w:r>
      <w:r w:rsidRPr="00501EEF">
        <w:rPr>
          <w:rFonts w:ascii="Times New Roman" w:hAnsi="Times New Roman"/>
        </w:rPr>
        <w:t xml:space="preserve"> </w:t>
      </w:r>
      <w:r w:rsidRPr="00501EEF">
        <w:rPr>
          <w:rFonts w:ascii="Times New Roman" w:hAnsi="Times New Roman"/>
          <w:i/>
          <w:iCs/>
        </w:rPr>
        <w:t>LG</w:t>
      </w:r>
      <w:r w:rsidRPr="00501EEF">
        <w:rPr>
          <w:rFonts w:ascii="Times New Roman" w:hAnsi="Times New Roman"/>
        </w:rPr>
        <w:t>, 59.</w:t>
      </w:r>
    </w:p>
  </w:footnote>
  <w:footnote w:id="42">
    <w:p w14:paraId="42A138C4" w14:textId="77777777" w:rsidR="001E2680" w:rsidRPr="00501EEF" w:rsidRDefault="001E2680" w:rsidP="001E2680">
      <w:pPr>
        <w:pStyle w:val="Testonotaapidipagina"/>
        <w:jc w:val="both"/>
        <w:rPr>
          <w:rFonts w:ascii="Times New Roman" w:hAnsi="Times New Roman"/>
          <w:lang w:val="es-ES"/>
        </w:rPr>
      </w:pPr>
      <w:r w:rsidRPr="00501EEF">
        <w:rPr>
          <w:rStyle w:val="Rimandonotaapidipagina"/>
          <w:rFonts w:ascii="Times New Roman" w:hAnsi="Times New Roman"/>
        </w:rPr>
        <w:footnoteRef/>
      </w:r>
      <w:r w:rsidRPr="00501EEF">
        <w:rPr>
          <w:rFonts w:ascii="Times New Roman" w:hAnsi="Times New Roman"/>
        </w:rPr>
        <w:t xml:space="preserve"> </w:t>
      </w:r>
      <w:r w:rsidRPr="00501EEF">
        <w:rPr>
          <w:rFonts w:ascii="Times New Roman" w:hAnsi="Times New Roman"/>
          <w:i/>
          <w:iCs/>
        </w:rPr>
        <w:t>Rom</w:t>
      </w:r>
      <w:r w:rsidRPr="00501EEF">
        <w:rPr>
          <w:rFonts w:ascii="Times New Roman" w:hAnsi="Times New Roman"/>
        </w:rPr>
        <w:t xml:space="preserve"> 8,34-39.</w:t>
      </w:r>
    </w:p>
  </w:footnote>
  <w:footnote w:id="43">
    <w:p w14:paraId="3E0BA19A" w14:textId="77777777" w:rsidR="001E2680" w:rsidRPr="00501EEF" w:rsidRDefault="001E2680" w:rsidP="001E2680">
      <w:pPr>
        <w:pStyle w:val="Testonotaapidipagina"/>
        <w:jc w:val="both"/>
        <w:rPr>
          <w:rFonts w:ascii="Times New Roman" w:hAnsi="Times New Roman"/>
          <w:lang w:val="es-ES"/>
        </w:rPr>
      </w:pPr>
      <w:r w:rsidRPr="00501EEF">
        <w:rPr>
          <w:rStyle w:val="Rimandonotaapidipagina"/>
          <w:rFonts w:ascii="Times New Roman" w:hAnsi="Times New Roman"/>
        </w:rPr>
        <w:footnoteRef/>
      </w:r>
      <w:r w:rsidRPr="00501EEF">
        <w:rPr>
          <w:rFonts w:ascii="Times New Roman" w:hAnsi="Times New Roman"/>
        </w:rPr>
        <w:t xml:space="preserve"> </w:t>
      </w:r>
      <w:r w:rsidRPr="00501EEF">
        <w:rPr>
          <w:rFonts w:ascii="Times New Roman" w:hAnsi="Times New Roman"/>
          <w:i/>
          <w:iCs/>
        </w:rPr>
        <w:t>Const. SDB</w:t>
      </w:r>
      <w:r w:rsidRPr="00501EEF">
        <w:rPr>
          <w:rFonts w:ascii="Times New Roman" w:hAnsi="Times New Roman"/>
        </w:rPr>
        <w:t>, 196.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073D"/>
    <w:multiLevelType w:val="hybridMultilevel"/>
    <w:tmpl w:val="2108ADF4"/>
    <w:lvl w:ilvl="0" w:tplc="38C2C52E">
      <w:start w:val="8"/>
      <w:numFmt w:val="bullet"/>
      <w:lvlText w:val="-"/>
      <w:lvlJc w:val="left"/>
      <w:pPr>
        <w:ind w:left="360" w:hanging="360"/>
      </w:pPr>
      <w:rPr>
        <w:rFonts w:ascii="Times New Roman" w:eastAsia="Calibri" w:hAnsi="Times New Roman" w:cs="Times New Roman"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8B70EA"/>
    <w:multiLevelType w:val="hybridMultilevel"/>
    <w:tmpl w:val="47701A92"/>
    <w:lvl w:ilvl="0" w:tplc="28DCC8E4">
      <w:start w:val="2"/>
      <w:numFmt w:val="decimal"/>
      <w:lvlText w:val="%1."/>
      <w:lvlJc w:val="left"/>
      <w:pPr>
        <w:ind w:left="720" w:hanging="360"/>
      </w:pPr>
      <w:rPr>
        <w:rFonts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8D1426"/>
    <w:multiLevelType w:val="multilevel"/>
    <w:tmpl w:val="34A4C57A"/>
    <w:lvl w:ilvl="0">
      <w:start w:val="5"/>
      <w:numFmt w:val="decimal"/>
      <w:lvlText w:val="%1."/>
      <w:lvlJc w:val="left"/>
      <w:pPr>
        <w:ind w:left="495" w:hanging="49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 w15:restartNumberingAfterBreak="0">
    <w:nsid w:val="078931CC"/>
    <w:multiLevelType w:val="hybridMultilevel"/>
    <w:tmpl w:val="E604A6DC"/>
    <w:lvl w:ilvl="0" w:tplc="3250AEDE">
      <w:start w:val="5"/>
      <w:numFmt w:val="decimal"/>
      <w:lvlText w:val="%1."/>
      <w:lvlJc w:val="left"/>
      <w:pPr>
        <w:ind w:left="1080" w:hanging="720"/>
      </w:pPr>
      <w:rPr>
        <w:rFonts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DA22B9"/>
    <w:multiLevelType w:val="multilevel"/>
    <w:tmpl w:val="F670CD5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D1A4AEC"/>
    <w:multiLevelType w:val="hybridMultilevel"/>
    <w:tmpl w:val="C66A74E6"/>
    <w:lvl w:ilvl="0" w:tplc="38C2C52E">
      <w:start w:val="8"/>
      <w:numFmt w:val="bullet"/>
      <w:lvlText w:val="-"/>
      <w:lvlJc w:val="left"/>
      <w:pPr>
        <w:ind w:left="360" w:hanging="360"/>
      </w:pPr>
      <w:rPr>
        <w:rFonts w:ascii="Times New Roman" w:eastAsia="Calibri" w:hAnsi="Times New Roman" w:cs="Times New Roman" w:hint="default"/>
        <w:b/>
        <w:bCs w:val="0"/>
        <w:i w:val="0"/>
        <w:iCs w:val="0"/>
        <w:color w:val="0C0C0C"/>
        <w:spacing w:val="0"/>
        <w:w w:val="107"/>
        <w:sz w:val="20"/>
        <w:szCs w:val="20"/>
        <w:lang w:val="it-IT" w:eastAsia="en-US" w:bidi="ar-SA"/>
      </w:rPr>
    </w:lvl>
    <w:lvl w:ilvl="1" w:tplc="FFFFFFFF">
      <w:numFmt w:val="bullet"/>
      <w:lvlText w:val="•"/>
      <w:lvlJc w:val="left"/>
      <w:pPr>
        <w:ind w:left="900" w:hanging="326"/>
      </w:pPr>
      <w:rPr>
        <w:rFonts w:hint="default"/>
        <w:lang w:val="it-IT" w:eastAsia="en-US" w:bidi="ar-SA"/>
      </w:rPr>
    </w:lvl>
    <w:lvl w:ilvl="2" w:tplc="FFFFFFFF">
      <w:numFmt w:val="bullet"/>
      <w:lvlText w:val="•"/>
      <w:lvlJc w:val="left"/>
      <w:pPr>
        <w:ind w:left="1475" w:hanging="326"/>
      </w:pPr>
      <w:rPr>
        <w:rFonts w:hint="default"/>
        <w:lang w:val="it-IT" w:eastAsia="en-US" w:bidi="ar-SA"/>
      </w:rPr>
    </w:lvl>
    <w:lvl w:ilvl="3" w:tplc="FFFFFFFF">
      <w:numFmt w:val="bullet"/>
      <w:lvlText w:val="•"/>
      <w:lvlJc w:val="left"/>
      <w:pPr>
        <w:ind w:left="2049" w:hanging="326"/>
      </w:pPr>
      <w:rPr>
        <w:rFonts w:hint="default"/>
        <w:lang w:val="it-IT" w:eastAsia="en-US" w:bidi="ar-SA"/>
      </w:rPr>
    </w:lvl>
    <w:lvl w:ilvl="4" w:tplc="FFFFFFFF">
      <w:numFmt w:val="bullet"/>
      <w:lvlText w:val="•"/>
      <w:lvlJc w:val="left"/>
      <w:pPr>
        <w:ind w:left="2624" w:hanging="326"/>
      </w:pPr>
      <w:rPr>
        <w:rFonts w:hint="default"/>
        <w:lang w:val="it-IT" w:eastAsia="en-US" w:bidi="ar-SA"/>
      </w:rPr>
    </w:lvl>
    <w:lvl w:ilvl="5" w:tplc="FFFFFFFF">
      <w:numFmt w:val="bullet"/>
      <w:lvlText w:val="•"/>
      <w:lvlJc w:val="left"/>
      <w:pPr>
        <w:ind w:left="3199" w:hanging="326"/>
      </w:pPr>
      <w:rPr>
        <w:rFonts w:hint="default"/>
        <w:lang w:val="it-IT" w:eastAsia="en-US" w:bidi="ar-SA"/>
      </w:rPr>
    </w:lvl>
    <w:lvl w:ilvl="6" w:tplc="FFFFFFFF">
      <w:numFmt w:val="bullet"/>
      <w:lvlText w:val="•"/>
      <w:lvlJc w:val="left"/>
      <w:pPr>
        <w:ind w:left="3773" w:hanging="326"/>
      </w:pPr>
      <w:rPr>
        <w:rFonts w:hint="default"/>
        <w:lang w:val="it-IT" w:eastAsia="en-US" w:bidi="ar-SA"/>
      </w:rPr>
    </w:lvl>
    <w:lvl w:ilvl="7" w:tplc="FFFFFFFF">
      <w:numFmt w:val="bullet"/>
      <w:lvlText w:val="•"/>
      <w:lvlJc w:val="left"/>
      <w:pPr>
        <w:ind w:left="4348" w:hanging="326"/>
      </w:pPr>
      <w:rPr>
        <w:rFonts w:hint="default"/>
        <w:lang w:val="it-IT" w:eastAsia="en-US" w:bidi="ar-SA"/>
      </w:rPr>
    </w:lvl>
    <w:lvl w:ilvl="8" w:tplc="FFFFFFFF">
      <w:numFmt w:val="bullet"/>
      <w:lvlText w:val="•"/>
      <w:lvlJc w:val="left"/>
      <w:pPr>
        <w:ind w:left="4923" w:hanging="326"/>
      </w:pPr>
      <w:rPr>
        <w:rFonts w:hint="default"/>
        <w:lang w:val="it-IT" w:eastAsia="en-US" w:bidi="ar-SA"/>
      </w:rPr>
    </w:lvl>
  </w:abstractNum>
  <w:abstractNum w:abstractNumId="6" w15:restartNumberingAfterBreak="0">
    <w:nsid w:val="0EE75E9A"/>
    <w:multiLevelType w:val="hybridMultilevel"/>
    <w:tmpl w:val="910057EC"/>
    <w:lvl w:ilvl="0" w:tplc="8DB4DF56">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6A117F"/>
    <w:multiLevelType w:val="multilevel"/>
    <w:tmpl w:val="ABA0CD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9B59B9"/>
    <w:multiLevelType w:val="multilevel"/>
    <w:tmpl w:val="B6C2B7C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1F63A37"/>
    <w:multiLevelType w:val="multilevel"/>
    <w:tmpl w:val="26E45306"/>
    <w:lvl w:ilvl="0">
      <w:start w:val="2"/>
      <w:numFmt w:val="decimal"/>
      <w:lvlText w:val="%1"/>
      <w:lvlJc w:val="left"/>
      <w:pPr>
        <w:ind w:left="360" w:hanging="360"/>
      </w:pPr>
      <w:rPr>
        <w:rFonts w:hint="default"/>
        <w:color w:val="auto"/>
        <w:sz w:val="28"/>
      </w:rPr>
    </w:lvl>
    <w:lvl w:ilvl="1">
      <w:start w:val="2"/>
      <w:numFmt w:val="decimal"/>
      <w:lvlText w:val="%1.%2"/>
      <w:lvlJc w:val="left"/>
      <w:pPr>
        <w:ind w:left="360" w:hanging="360"/>
      </w:pPr>
      <w:rPr>
        <w:rFonts w:hint="default"/>
        <w:color w:val="auto"/>
        <w:sz w:val="28"/>
      </w:rPr>
    </w:lvl>
    <w:lvl w:ilvl="2">
      <w:start w:val="1"/>
      <w:numFmt w:val="decimal"/>
      <w:lvlText w:val="%1.%2.%3"/>
      <w:lvlJc w:val="left"/>
      <w:pPr>
        <w:ind w:left="720" w:hanging="720"/>
      </w:pPr>
      <w:rPr>
        <w:rFonts w:hint="default"/>
        <w:color w:val="auto"/>
        <w:sz w:val="28"/>
      </w:rPr>
    </w:lvl>
    <w:lvl w:ilvl="3">
      <w:start w:val="1"/>
      <w:numFmt w:val="decimal"/>
      <w:lvlText w:val="%1.%2.%3.%4"/>
      <w:lvlJc w:val="left"/>
      <w:pPr>
        <w:ind w:left="1080" w:hanging="1080"/>
      </w:pPr>
      <w:rPr>
        <w:rFonts w:hint="default"/>
        <w:color w:val="auto"/>
        <w:sz w:val="28"/>
      </w:rPr>
    </w:lvl>
    <w:lvl w:ilvl="4">
      <w:start w:val="1"/>
      <w:numFmt w:val="decimal"/>
      <w:lvlText w:val="%1.%2.%3.%4.%5"/>
      <w:lvlJc w:val="left"/>
      <w:pPr>
        <w:ind w:left="1080" w:hanging="1080"/>
      </w:pPr>
      <w:rPr>
        <w:rFonts w:hint="default"/>
        <w:color w:val="auto"/>
        <w:sz w:val="28"/>
      </w:rPr>
    </w:lvl>
    <w:lvl w:ilvl="5">
      <w:start w:val="1"/>
      <w:numFmt w:val="decimal"/>
      <w:lvlText w:val="%1.%2.%3.%4.%5.%6"/>
      <w:lvlJc w:val="left"/>
      <w:pPr>
        <w:ind w:left="1440" w:hanging="1440"/>
      </w:pPr>
      <w:rPr>
        <w:rFonts w:hint="default"/>
        <w:color w:val="auto"/>
        <w:sz w:val="28"/>
      </w:rPr>
    </w:lvl>
    <w:lvl w:ilvl="6">
      <w:start w:val="1"/>
      <w:numFmt w:val="decimal"/>
      <w:lvlText w:val="%1.%2.%3.%4.%5.%6.%7"/>
      <w:lvlJc w:val="left"/>
      <w:pPr>
        <w:ind w:left="1440" w:hanging="1440"/>
      </w:pPr>
      <w:rPr>
        <w:rFonts w:hint="default"/>
        <w:color w:val="auto"/>
        <w:sz w:val="28"/>
      </w:rPr>
    </w:lvl>
    <w:lvl w:ilvl="7">
      <w:start w:val="1"/>
      <w:numFmt w:val="decimal"/>
      <w:lvlText w:val="%1.%2.%3.%4.%5.%6.%7.%8"/>
      <w:lvlJc w:val="left"/>
      <w:pPr>
        <w:ind w:left="1800" w:hanging="1800"/>
      </w:pPr>
      <w:rPr>
        <w:rFonts w:hint="default"/>
        <w:color w:val="auto"/>
        <w:sz w:val="28"/>
      </w:rPr>
    </w:lvl>
    <w:lvl w:ilvl="8">
      <w:start w:val="1"/>
      <w:numFmt w:val="decimal"/>
      <w:lvlText w:val="%1.%2.%3.%4.%5.%6.%7.%8.%9"/>
      <w:lvlJc w:val="left"/>
      <w:pPr>
        <w:ind w:left="2160" w:hanging="2160"/>
      </w:pPr>
      <w:rPr>
        <w:rFonts w:hint="default"/>
        <w:color w:val="auto"/>
        <w:sz w:val="28"/>
      </w:rPr>
    </w:lvl>
  </w:abstractNum>
  <w:abstractNum w:abstractNumId="10" w15:restartNumberingAfterBreak="0">
    <w:nsid w:val="16BD0CF2"/>
    <w:multiLevelType w:val="multilevel"/>
    <w:tmpl w:val="C4CAF806"/>
    <w:lvl w:ilvl="0">
      <w:start w:val="3"/>
      <w:numFmt w:val="decimal"/>
      <w:lvlText w:val="%1"/>
      <w:lvlJc w:val="left"/>
      <w:pPr>
        <w:ind w:left="360" w:hanging="360"/>
      </w:pPr>
      <w:rPr>
        <w:rFonts w:hint="default"/>
        <w:b w:val="0"/>
        <w:sz w:val="24"/>
      </w:rPr>
    </w:lvl>
    <w:lvl w:ilvl="1">
      <w:start w:val="2"/>
      <w:numFmt w:val="decimal"/>
      <w:lvlText w:val="%1.%2"/>
      <w:lvlJc w:val="left"/>
      <w:pPr>
        <w:ind w:left="1428" w:hanging="720"/>
      </w:pPr>
      <w:rPr>
        <w:rFonts w:hint="default"/>
        <w:b w:val="0"/>
        <w:sz w:val="24"/>
      </w:rPr>
    </w:lvl>
    <w:lvl w:ilvl="2">
      <w:start w:val="1"/>
      <w:numFmt w:val="decimal"/>
      <w:lvlText w:val="%1.%2.%3"/>
      <w:lvlJc w:val="left"/>
      <w:pPr>
        <w:ind w:left="2136" w:hanging="720"/>
      </w:pPr>
      <w:rPr>
        <w:rFonts w:hint="default"/>
        <w:b w:val="0"/>
        <w:sz w:val="24"/>
      </w:rPr>
    </w:lvl>
    <w:lvl w:ilvl="3">
      <w:start w:val="1"/>
      <w:numFmt w:val="decimal"/>
      <w:lvlText w:val="%1.%2.%3.%4"/>
      <w:lvlJc w:val="left"/>
      <w:pPr>
        <w:ind w:left="3204" w:hanging="1080"/>
      </w:pPr>
      <w:rPr>
        <w:rFonts w:hint="default"/>
        <w:b w:val="0"/>
        <w:sz w:val="24"/>
      </w:rPr>
    </w:lvl>
    <w:lvl w:ilvl="4">
      <w:start w:val="1"/>
      <w:numFmt w:val="decimal"/>
      <w:lvlText w:val="%1.%2.%3.%4.%5"/>
      <w:lvlJc w:val="left"/>
      <w:pPr>
        <w:ind w:left="4272" w:hanging="1440"/>
      </w:pPr>
      <w:rPr>
        <w:rFonts w:hint="default"/>
        <w:b w:val="0"/>
        <w:sz w:val="24"/>
      </w:rPr>
    </w:lvl>
    <w:lvl w:ilvl="5">
      <w:start w:val="1"/>
      <w:numFmt w:val="decimal"/>
      <w:lvlText w:val="%1.%2.%3.%4.%5.%6"/>
      <w:lvlJc w:val="left"/>
      <w:pPr>
        <w:ind w:left="4980" w:hanging="1440"/>
      </w:pPr>
      <w:rPr>
        <w:rFonts w:hint="default"/>
        <w:b w:val="0"/>
        <w:sz w:val="24"/>
      </w:rPr>
    </w:lvl>
    <w:lvl w:ilvl="6">
      <w:start w:val="1"/>
      <w:numFmt w:val="decimal"/>
      <w:lvlText w:val="%1.%2.%3.%4.%5.%6.%7"/>
      <w:lvlJc w:val="left"/>
      <w:pPr>
        <w:ind w:left="6048" w:hanging="1800"/>
      </w:pPr>
      <w:rPr>
        <w:rFonts w:hint="default"/>
        <w:b w:val="0"/>
        <w:sz w:val="24"/>
      </w:rPr>
    </w:lvl>
    <w:lvl w:ilvl="7">
      <w:start w:val="1"/>
      <w:numFmt w:val="decimal"/>
      <w:lvlText w:val="%1.%2.%3.%4.%5.%6.%7.%8"/>
      <w:lvlJc w:val="left"/>
      <w:pPr>
        <w:ind w:left="7116" w:hanging="2160"/>
      </w:pPr>
      <w:rPr>
        <w:rFonts w:hint="default"/>
        <w:b w:val="0"/>
        <w:sz w:val="24"/>
      </w:rPr>
    </w:lvl>
    <w:lvl w:ilvl="8">
      <w:start w:val="1"/>
      <w:numFmt w:val="decimal"/>
      <w:lvlText w:val="%1.%2.%3.%4.%5.%6.%7.%8.%9"/>
      <w:lvlJc w:val="left"/>
      <w:pPr>
        <w:ind w:left="7824" w:hanging="2160"/>
      </w:pPr>
      <w:rPr>
        <w:rFonts w:hint="default"/>
        <w:b w:val="0"/>
        <w:sz w:val="24"/>
      </w:rPr>
    </w:lvl>
  </w:abstractNum>
  <w:abstractNum w:abstractNumId="11" w15:restartNumberingAfterBreak="0">
    <w:nsid w:val="19DF45A4"/>
    <w:multiLevelType w:val="multilevel"/>
    <w:tmpl w:val="EEA249E8"/>
    <w:lvl w:ilvl="0">
      <w:start w:val="5"/>
      <w:numFmt w:val="decimal"/>
      <w:lvlText w:val="%1."/>
      <w:lvlJc w:val="left"/>
      <w:pPr>
        <w:ind w:left="495" w:hanging="49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206E4BB8"/>
    <w:multiLevelType w:val="multilevel"/>
    <w:tmpl w:val="4E52F1E8"/>
    <w:lvl w:ilvl="0">
      <w:start w:val="3"/>
      <w:numFmt w:val="decimal"/>
      <w:lvlText w:val="%1."/>
      <w:lvlJc w:val="left"/>
      <w:pPr>
        <w:tabs>
          <w:tab w:val="decimal" w:pos="216"/>
        </w:tabs>
        <w:ind w:left="720"/>
      </w:pPr>
      <w:rPr>
        <w:rFonts w:ascii="Garamond" w:eastAsia="Garamond" w:hAnsi="Garamond"/>
        <w:strike w:val="0"/>
        <w:color w:val="000000"/>
        <w:spacing w:val="-6"/>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AF7EB7"/>
    <w:multiLevelType w:val="multilevel"/>
    <w:tmpl w:val="0B16CB10"/>
    <w:lvl w:ilvl="0">
      <w:start w:val="92"/>
      <w:numFmt w:val="decimal"/>
      <w:lvlText w:val="%1."/>
      <w:lvlJc w:val="left"/>
      <w:pPr>
        <w:tabs>
          <w:tab w:val="decimal" w:pos="360"/>
        </w:tabs>
        <w:ind w:left="720"/>
      </w:pPr>
      <w:rPr>
        <w:rFonts w:ascii="Garamond" w:eastAsia="Garamond" w:hAnsi="Garamond"/>
        <w:strike w:val="0"/>
        <w:color w:val="000000"/>
        <w:spacing w:val="-1"/>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CD7650"/>
    <w:multiLevelType w:val="hybridMultilevel"/>
    <w:tmpl w:val="B37C458E"/>
    <w:lvl w:ilvl="0" w:tplc="1A28C784">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73129E8"/>
    <w:multiLevelType w:val="multilevel"/>
    <w:tmpl w:val="B8169D2E"/>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D6F2671"/>
    <w:multiLevelType w:val="multilevel"/>
    <w:tmpl w:val="00AE7A6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15:restartNumberingAfterBreak="0">
    <w:nsid w:val="36964D40"/>
    <w:multiLevelType w:val="hybridMultilevel"/>
    <w:tmpl w:val="A57ADDC2"/>
    <w:lvl w:ilvl="0" w:tplc="38C2C52E">
      <w:start w:val="8"/>
      <w:numFmt w:val="bullet"/>
      <w:lvlText w:val="-"/>
      <w:lvlJc w:val="left"/>
      <w:pPr>
        <w:ind w:left="36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E2F41D2"/>
    <w:multiLevelType w:val="multilevel"/>
    <w:tmpl w:val="4E52EF6C"/>
    <w:lvl w:ilvl="0">
      <w:start w:val="1"/>
      <w:numFmt w:val="decimal"/>
      <w:lvlText w:val="%1."/>
      <w:lvlJc w:val="left"/>
      <w:pPr>
        <w:ind w:left="420" w:hanging="42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E4C1C3B"/>
    <w:multiLevelType w:val="multilevel"/>
    <w:tmpl w:val="805CBE20"/>
    <w:lvl w:ilvl="0">
      <w:start w:val="5"/>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EE75F0E"/>
    <w:multiLevelType w:val="hybridMultilevel"/>
    <w:tmpl w:val="FDB47FC8"/>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FA96D8D"/>
    <w:multiLevelType w:val="multilevel"/>
    <w:tmpl w:val="06DECF1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0B640ED"/>
    <w:multiLevelType w:val="multilevel"/>
    <w:tmpl w:val="EEE6B15E"/>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10A4CFF"/>
    <w:multiLevelType w:val="multilevel"/>
    <w:tmpl w:val="40CAF3A6"/>
    <w:lvl w:ilvl="0">
      <w:start w:val="4"/>
      <w:numFmt w:val="decimal"/>
      <w:lvlText w:val="%1"/>
      <w:lvlJc w:val="left"/>
      <w:pPr>
        <w:ind w:left="360" w:hanging="360"/>
      </w:pPr>
      <w:rPr>
        <w:rFonts w:hint="default"/>
        <w:b w:val="0"/>
        <w:color w:val="000000"/>
      </w:rPr>
    </w:lvl>
    <w:lvl w:ilvl="1">
      <w:start w:val="2"/>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24" w15:restartNumberingAfterBreak="0">
    <w:nsid w:val="491E4478"/>
    <w:multiLevelType w:val="multilevel"/>
    <w:tmpl w:val="CC880E6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CAA5413"/>
    <w:multiLevelType w:val="hybridMultilevel"/>
    <w:tmpl w:val="62F602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CBE4F76"/>
    <w:multiLevelType w:val="multilevel"/>
    <w:tmpl w:val="3CFE70B6"/>
    <w:lvl w:ilvl="0">
      <w:start w:val="5"/>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4D0C0DB2"/>
    <w:multiLevelType w:val="multilevel"/>
    <w:tmpl w:val="41944E86"/>
    <w:lvl w:ilvl="0">
      <w:start w:val="3"/>
      <w:numFmt w:val="decimal"/>
      <w:lvlText w:val="%1"/>
      <w:lvlJc w:val="left"/>
      <w:pPr>
        <w:ind w:left="360" w:hanging="360"/>
      </w:pPr>
      <w:rPr>
        <w:rFonts w:hint="default"/>
        <w:b w:val="0"/>
        <w:sz w:val="24"/>
      </w:rPr>
    </w:lvl>
    <w:lvl w:ilvl="1">
      <w:start w:val="1"/>
      <w:numFmt w:val="decimal"/>
      <w:lvlText w:val="%1.%2"/>
      <w:lvlJc w:val="left"/>
      <w:pPr>
        <w:ind w:left="2563" w:hanging="720"/>
      </w:pPr>
      <w:rPr>
        <w:rFonts w:hint="default"/>
        <w:b w:val="0"/>
        <w:sz w:val="24"/>
      </w:rPr>
    </w:lvl>
    <w:lvl w:ilvl="2">
      <w:start w:val="1"/>
      <w:numFmt w:val="decimal"/>
      <w:lvlText w:val="%1.%2.%3"/>
      <w:lvlJc w:val="left"/>
      <w:pPr>
        <w:ind w:left="3556" w:hanging="720"/>
      </w:pPr>
      <w:rPr>
        <w:rFonts w:hint="default"/>
        <w:b w:val="0"/>
        <w:sz w:val="24"/>
      </w:rPr>
    </w:lvl>
    <w:lvl w:ilvl="3">
      <w:start w:val="1"/>
      <w:numFmt w:val="decimal"/>
      <w:lvlText w:val="%1.%2.%3.%4"/>
      <w:lvlJc w:val="left"/>
      <w:pPr>
        <w:ind w:left="5334" w:hanging="1080"/>
      </w:pPr>
      <w:rPr>
        <w:rFonts w:hint="default"/>
        <w:b w:val="0"/>
        <w:sz w:val="24"/>
      </w:rPr>
    </w:lvl>
    <w:lvl w:ilvl="4">
      <w:start w:val="1"/>
      <w:numFmt w:val="decimal"/>
      <w:lvlText w:val="%1.%2.%3.%4.%5"/>
      <w:lvlJc w:val="left"/>
      <w:pPr>
        <w:ind w:left="7112" w:hanging="1440"/>
      </w:pPr>
      <w:rPr>
        <w:rFonts w:hint="default"/>
        <w:b w:val="0"/>
        <w:sz w:val="24"/>
      </w:rPr>
    </w:lvl>
    <w:lvl w:ilvl="5">
      <w:start w:val="1"/>
      <w:numFmt w:val="decimal"/>
      <w:lvlText w:val="%1.%2.%3.%4.%5.%6"/>
      <w:lvlJc w:val="left"/>
      <w:pPr>
        <w:ind w:left="8530" w:hanging="1440"/>
      </w:pPr>
      <w:rPr>
        <w:rFonts w:hint="default"/>
        <w:b w:val="0"/>
        <w:sz w:val="24"/>
      </w:rPr>
    </w:lvl>
    <w:lvl w:ilvl="6">
      <w:start w:val="1"/>
      <w:numFmt w:val="decimal"/>
      <w:lvlText w:val="%1.%2.%3.%4.%5.%6.%7"/>
      <w:lvlJc w:val="left"/>
      <w:pPr>
        <w:ind w:left="10308" w:hanging="1800"/>
      </w:pPr>
      <w:rPr>
        <w:rFonts w:hint="default"/>
        <w:b w:val="0"/>
        <w:sz w:val="24"/>
      </w:rPr>
    </w:lvl>
    <w:lvl w:ilvl="7">
      <w:start w:val="1"/>
      <w:numFmt w:val="decimal"/>
      <w:lvlText w:val="%1.%2.%3.%4.%5.%6.%7.%8"/>
      <w:lvlJc w:val="left"/>
      <w:pPr>
        <w:ind w:left="12086" w:hanging="2160"/>
      </w:pPr>
      <w:rPr>
        <w:rFonts w:hint="default"/>
        <w:b w:val="0"/>
        <w:sz w:val="24"/>
      </w:rPr>
    </w:lvl>
    <w:lvl w:ilvl="8">
      <w:start w:val="1"/>
      <w:numFmt w:val="decimal"/>
      <w:lvlText w:val="%1.%2.%3.%4.%5.%6.%7.%8.%9"/>
      <w:lvlJc w:val="left"/>
      <w:pPr>
        <w:ind w:left="13504" w:hanging="2160"/>
      </w:pPr>
      <w:rPr>
        <w:rFonts w:hint="default"/>
        <w:b w:val="0"/>
        <w:sz w:val="24"/>
      </w:rPr>
    </w:lvl>
  </w:abstractNum>
  <w:abstractNum w:abstractNumId="28" w15:restartNumberingAfterBreak="0">
    <w:nsid w:val="4E607D4B"/>
    <w:multiLevelType w:val="multilevel"/>
    <w:tmpl w:val="14D47194"/>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E6543C7"/>
    <w:multiLevelType w:val="multilevel"/>
    <w:tmpl w:val="DE4810E8"/>
    <w:lvl w:ilvl="0">
      <w:start w:val="2"/>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E7D473C"/>
    <w:multiLevelType w:val="multilevel"/>
    <w:tmpl w:val="38F0BC68"/>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4F290FC0"/>
    <w:multiLevelType w:val="multilevel"/>
    <w:tmpl w:val="D6DC33C6"/>
    <w:lvl w:ilvl="0">
      <w:start w:val="5"/>
      <w:numFmt w:val="decimal"/>
      <w:lvlText w:val="%1"/>
      <w:lvlJc w:val="left"/>
      <w:pPr>
        <w:ind w:left="645" w:hanging="645"/>
      </w:pPr>
      <w:rPr>
        <w:rFonts w:hint="default"/>
        <w:b w:val="0"/>
      </w:rPr>
    </w:lvl>
    <w:lvl w:ilvl="1">
      <w:start w:val="1"/>
      <w:numFmt w:val="decimal"/>
      <w:lvlText w:val="%1.%2"/>
      <w:lvlJc w:val="left"/>
      <w:pPr>
        <w:ind w:left="645" w:hanging="645"/>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500B0573"/>
    <w:multiLevelType w:val="multilevel"/>
    <w:tmpl w:val="89064878"/>
    <w:lvl w:ilvl="0">
      <w:start w:val="2"/>
      <w:numFmt w:val="decimal"/>
      <w:lvlText w:val="%1"/>
      <w:lvlJc w:val="left"/>
      <w:pPr>
        <w:ind w:left="360" w:hanging="360"/>
      </w:pPr>
      <w:rPr>
        <w:rFonts w:hint="default"/>
        <w:b w:val="0"/>
        <w:sz w:val="24"/>
      </w:rPr>
    </w:lvl>
    <w:lvl w:ilvl="1">
      <w:start w:val="1"/>
      <w:numFmt w:val="decimal"/>
      <w:lvlText w:val="%1.%2"/>
      <w:lvlJc w:val="left"/>
      <w:pPr>
        <w:ind w:left="1440" w:hanging="720"/>
      </w:pPr>
      <w:rPr>
        <w:rFonts w:hint="default"/>
        <w:b w:val="0"/>
        <w:sz w:val="24"/>
      </w:rPr>
    </w:lvl>
    <w:lvl w:ilvl="2">
      <w:start w:val="1"/>
      <w:numFmt w:val="decimal"/>
      <w:lvlText w:val="%1.%2.%3"/>
      <w:lvlJc w:val="left"/>
      <w:pPr>
        <w:ind w:left="2160" w:hanging="720"/>
      </w:pPr>
      <w:rPr>
        <w:rFonts w:hint="default"/>
        <w:b w:val="0"/>
        <w:sz w:val="24"/>
      </w:rPr>
    </w:lvl>
    <w:lvl w:ilvl="3">
      <w:start w:val="1"/>
      <w:numFmt w:val="decimal"/>
      <w:lvlText w:val="%1.%2.%3.%4"/>
      <w:lvlJc w:val="left"/>
      <w:pPr>
        <w:ind w:left="3240" w:hanging="1080"/>
      </w:pPr>
      <w:rPr>
        <w:rFonts w:hint="default"/>
        <w:b w:val="0"/>
        <w:sz w:val="24"/>
      </w:rPr>
    </w:lvl>
    <w:lvl w:ilvl="4">
      <w:start w:val="1"/>
      <w:numFmt w:val="decimal"/>
      <w:lvlText w:val="%1.%2.%3.%4.%5"/>
      <w:lvlJc w:val="left"/>
      <w:pPr>
        <w:ind w:left="4320" w:hanging="1440"/>
      </w:pPr>
      <w:rPr>
        <w:rFonts w:hint="default"/>
        <w:b w:val="0"/>
        <w:sz w:val="24"/>
      </w:rPr>
    </w:lvl>
    <w:lvl w:ilvl="5">
      <w:start w:val="1"/>
      <w:numFmt w:val="decimal"/>
      <w:lvlText w:val="%1.%2.%3.%4.%5.%6"/>
      <w:lvlJc w:val="left"/>
      <w:pPr>
        <w:ind w:left="5040" w:hanging="1440"/>
      </w:pPr>
      <w:rPr>
        <w:rFonts w:hint="default"/>
        <w:b w:val="0"/>
        <w:sz w:val="24"/>
      </w:rPr>
    </w:lvl>
    <w:lvl w:ilvl="6">
      <w:start w:val="1"/>
      <w:numFmt w:val="decimal"/>
      <w:lvlText w:val="%1.%2.%3.%4.%5.%6.%7"/>
      <w:lvlJc w:val="left"/>
      <w:pPr>
        <w:ind w:left="6120" w:hanging="1800"/>
      </w:pPr>
      <w:rPr>
        <w:rFonts w:hint="default"/>
        <w:b w:val="0"/>
        <w:sz w:val="24"/>
      </w:rPr>
    </w:lvl>
    <w:lvl w:ilvl="7">
      <w:start w:val="1"/>
      <w:numFmt w:val="decimal"/>
      <w:lvlText w:val="%1.%2.%3.%4.%5.%6.%7.%8"/>
      <w:lvlJc w:val="left"/>
      <w:pPr>
        <w:ind w:left="7200" w:hanging="2160"/>
      </w:pPr>
      <w:rPr>
        <w:rFonts w:hint="default"/>
        <w:b w:val="0"/>
        <w:sz w:val="24"/>
      </w:rPr>
    </w:lvl>
    <w:lvl w:ilvl="8">
      <w:start w:val="1"/>
      <w:numFmt w:val="decimal"/>
      <w:lvlText w:val="%1.%2.%3.%4.%5.%6.%7.%8.%9"/>
      <w:lvlJc w:val="left"/>
      <w:pPr>
        <w:ind w:left="7920" w:hanging="2160"/>
      </w:pPr>
      <w:rPr>
        <w:rFonts w:hint="default"/>
        <w:b w:val="0"/>
        <w:sz w:val="24"/>
      </w:rPr>
    </w:lvl>
  </w:abstractNum>
  <w:abstractNum w:abstractNumId="33" w15:restartNumberingAfterBreak="0">
    <w:nsid w:val="529E31AD"/>
    <w:multiLevelType w:val="multilevel"/>
    <w:tmpl w:val="09568352"/>
    <w:lvl w:ilvl="0">
      <w:start w:val="5"/>
      <w:numFmt w:val="decimal"/>
      <w:lvlText w:val="%1."/>
      <w:lvlJc w:val="left"/>
      <w:pPr>
        <w:ind w:left="495" w:hanging="49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54AB6BB5"/>
    <w:multiLevelType w:val="multilevel"/>
    <w:tmpl w:val="B8E8357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786654C"/>
    <w:multiLevelType w:val="hybridMultilevel"/>
    <w:tmpl w:val="0B1A2710"/>
    <w:lvl w:ilvl="0" w:tplc="E4F4F566">
      <w:start w:val="5"/>
      <w:numFmt w:val="decimal"/>
      <w:lvlText w:val="%1."/>
      <w:lvlJc w:val="left"/>
      <w:pPr>
        <w:ind w:left="1080" w:hanging="720"/>
      </w:pPr>
      <w:rPr>
        <w:rFonts w:hint="default"/>
        <w:b w:val="0"/>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DE73CD2"/>
    <w:multiLevelType w:val="multilevel"/>
    <w:tmpl w:val="2FC4CCA0"/>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6118192A"/>
    <w:multiLevelType w:val="multilevel"/>
    <w:tmpl w:val="51D24EAE"/>
    <w:lvl w:ilvl="0">
      <w:start w:val="5"/>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15:restartNumberingAfterBreak="0">
    <w:nsid w:val="62A2274D"/>
    <w:multiLevelType w:val="hybridMultilevel"/>
    <w:tmpl w:val="3432CED8"/>
    <w:lvl w:ilvl="0" w:tplc="C5A27D0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BEC05C9"/>
    <w:multiLevelType w:val="multilevel"/>
    <w:tmpl w:val="5A9A5C1C"/>
    <w:lvl w:ilvl="0">
      <w:start w:val="195"/>
      <w:numFmt w:val="decimal"/>
      <w:lvlText w:val="%1."/>
      <w:lvlJc w:val="left"/>
      <w:pPr>
        <w:tabs>
          <w:tab w:val="decimal" w:pos="504"/>
        </w:tabs>
        <w:ind w:left="720"/>
      </w:pPr>
      <w:rPr>
        <w:rFonts w:ascii="Garamond" w:eastAsia="Garamond" w:hAnsi="Garamond"/>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015932"/>
    <w:multiLevelType w:val="multilevel"/>
    <w:tmpl w:val="F9282520"/>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13"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6CC4F6B"/>
    <w:multiLevelType w:val="multilevel"/>
    <w:tmpl w:val="B8CE2B04"/>
    <w:lvl w:ilvl="0">
      <w:start w:val="4"/>
      <w:numFmt w:val="decimal"/>
      <w:lvlText w:val="%1"/>
      <w:lvlJc w:val="left"/>
      <w:pPr>
        <w:ind w:left="560" w:hanging="560"/>
      </w:pPr>
      <w:rPr>
        <w:rFonts w:hint="default"/>
        <w:b w:val="0"/>
        <w:i/>
      </w:rPr>
    </w:lvl>
    <w:lvl w:ilvl="1">
      <w:start w:val="1"/>
      <w:numFmt w:val="decimal"/>
      <w:lvlText w:val="%1.%2"/>
      <w:lvlJc w:val="left"/>
      <w:pPr>
        <w:ind w:left="2340" w:hanging="720"/>
      </w:pPr>
      <w:rPr>
        <w:rFonts w:hint="default"/>
        <w:b w:val="0"/>
        <w:i w:val="0"/>
        <w:iCs w:val="0"/>
      </w:rPr>
    </w:lvl>
    <w:lvl w:ilvl="2">
      <w:start w:val="1"/>
      <w:numFmt w:val="decimal"/>
      <w:lvlText w:val="%1.%2.%3"/>
      <w:lvlJc w:val="left"/>
      <w:pPr>
        <w:ind w:left="3960" w:hanging="720"/>
      </w:pPr>
      <w:rPr>
        <w:rFonts w:hint="default"/>
        <w:b w:val="0"/>
        <w:i/>
      </w:rPr>
    </w:lvl>
    <w:lvl w:ilvl="3">
      <w:start w:val="1"/>
      <w:numFmt w:val="decimal"/>
      <w:lvlText w:val="%1.%2.%3.%4"/>
      <w:lvlJc w:val="left"/>
      <w:pPr>
        <w:ind w:left="5940" w:hanging="1080"/>
      </w:pPr>
      <w:rPr>
        <w:rFonts w:hint="default"/>
        <w:b w:val="0"/>
        <w:i/>
      </w:rPr>
    </w:lvl>
    <w:lvl w:ilvl="4">
      <w:start w:val="1"/>
      <w:numFmt w:val="decimal"/>
      <w:lvlText w:val="%1.%2.%3.%4.%5"/>
      <w:lvlJc w:val="left"/>
      <w:pPr>
        <w:ind w:left="7920" w:hanging="1440"/>
      </w:pPr>
      <w:rPr>
        <w:rFonts w:hint="default"/>
        <w:b w:val="0"/>
        <w:i/>
      </w:rPr>
    </w:lvl>
    <w:lvl w:ilvl="5">
      <w:start w:val="1"/>
      <w:numFmt w:val="decimal"/>
      <w:lvlText w:val="%1.%2.%3.%4.%5.%6"/>
      <w:lvlJc w:val="left"/>
      <w:pPr>
        <w:ind w:left="9540" w:hanging="1440"/>
      </w:pPr>
      <w:rPr>
        <w:rFonts w:hint="default"/>
        <w:b w:val="0"/>
        <w:i/>
      </w:rPr>
    </w:lvl>
    <w:lvl w:ilvl="6">
      <w:start w:val="1"/>
      <w:numFmt w:val="decimal"/>
      <w:lvlText w:val="%1.%2.%3.%4.%5.%6.%7"/>
      <w:lvlJc w:val="left"/>
      <w:pPr>
        <w:ind w:left="11520" w:hanging="1800"/>
      </w:pPr>
      <w:rPr>
        <w:rFonts w:hint="default"/>
        <w:b w:val="0"/>
        <w:i/>
      </w:rPr>
    </w:lvl>
    <w:lvl w:ilvl="7">
      <w:start w:val="1"/>
      <w:numFmt w:val="decimal"/>
      <w:lvlText w:val="%1.%2.%3.%4.%5.%6.%7.%8"/>
      <w:lvlJc w:val="left"/>
      <w:pPr>
        <w:ind w:left="13500" w:hanging="2160"/>
      </w:pPr>
      <w:rPr>
        <w:rFonts w:hint="default"/>
        <w:b w:val="0"/>
        <w:i/>
      </w:rPr>
    </w:lvl>
    <w:lvl w:ilvl="8">
      <w:start w:val="1"/>
      <w:numFmt w:val="decimal"/>
      <w:lvlText w:val="%1.%2.%3.%4.%5.%6.%7.%8.%9"/>
      <w:lvlJc w:val="left"/>
      <w:pPr>
        <w:ind w:left="15120" w:hanging="2160"/>
      </w:pPr>
      <w:rPr>
        <w:rFonts w:hint="default"/>
        <w:b w:val="0"/>
        <w:i/>
      </w:rPr>
    </w:lvl>
  </w:abstractNum>
  <w:abstractNum w:abstractNumId="42" w15:restartNumberingAfterBreak="0">
    <w:nsid w:val="771B264C"/>
    <w:multiLevelType w:val="multilevel"/>
    <w:tmpl w:val="B11036D6"/>
    <w:lvl w:ilvl="0">
      <w:start w:val="33"/>
      <w:numFmt w:val="decimal"/>
      <w:lvlText w:val="%1."/>
      <w:lvlJc w:val="left"/>
      <w:pPr>
        <w:tabs>
          <w:tab w:val="decimal" w:pos="360"/>
        </w:tabs>
        <w:ind w:left="720"/>
      </w:pPr>
      <w:rPr>
        <w:rFonts w:ascii="Garamond" w:eastAsia="Garamond" w:hAnsi="Garamond"/>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D07D4F"/>
    <w:multiLevelType w:val="multilevel"/>
    <w:tmpl w:val="164A563A"/>
    <w:lvl w:ilvl="0">
      <w:start w:val="1"/>
      <w:numFmt w:val="decimal"/>
      <w:lvlText w:val="%1"/>
      <w:lvlJc w:val="left"/>
      <w:pPr>
        <w:ind w:left="360" w:hanging="360"/>
      </w:pPr>
      <w:rPr>
        <w:rFonts w:hint="default"/>
        <w:b w:val="0"/>
      </w:rPr>
    </w:lvl>
    <w:lvl w:ilvl="1">
      <w:start w:val="1"/>
      <w:numFmt w:val="decimal"/>
      <w:lvlText w:val="%1.%2"/>
      <w:lvlJc w:val="left"/>
      <w:pPr>
        <w:ind w:left="2160" w:hanging="72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400" w:hanging="1080"/>
      </w:pPr>
      <w:rPr>
        <w:rFonts w:hint="default"/>
        <w:b w:val="0"/>
      </w:rPr>
    </w:lvl>
    <w:lvl w:ilvl="4">
      <w:start w:val="1"/>
      <w:numFmt w:val="decimal"/>
      <w:lvlText w:val="%1.%2.%3.%4.%5"/>
      <w:lvlJc w:val="left"/>
      <w:pPr>
        <w:ind w:left="7200" w:hanging="1440"/>
      </w:pPr>
      <w:rPr>
        <w:rFonts w:hint="default"/>
        <w:b w:val="0"/>
      </w:rPr>
    </w:lvl>
    <w:lvl w:ilvl="5">
      <w:start w:val="1"/>
      <w:numFmt w:val="decimal"/>
      <w:lvlText w:val="%1.%2.%3.%4.%5.%6"/>
      <w:lvlJc w:val="left"/>
      <w:pPr>
        <w:ind w:left="8640" w:hanging="1440"/>
      </w:pPr>
      <w:rPr>
        <w:rFonts w:hint="default"/>
        <w:b w:val="0"/>
      </w:rPr>
    </w:lvl>
    <w:lvl w:ilvl="6">
      <w:start w:val="1"/>
      <w:numFmt w:val="decimal"/>
      <w:lvlText w:val="%1.%2.%3.%4.%5.%6.%7"/>
      <w:lvlJc w:val="left"/>
      <w:pPr>
        <w:ind w:left="10440" w:hanging="1800"/>
      </w:pPr>
      <w:rPr>
        <w:rFonts w:hint="default"/>
        <w:b w:val="0"/>
      </w:rPr>
    </w:lvl>
    <w:lvl w:ilvl="7">
      <w:start w:val="1"/>
      <w:numFmt w:val="decimal"/>
      <w:lvlText w:val="%1.%2.%3.%4.%5.%6.%7.%8"/>
      <w:lvlJc w:val="left"/>
      <w:pPr>
        <w:ind w:left="12240" w:hanging="2160"/>
      </w:pPr>
      <w:rPr>
        <w:rFonts w:hint="default"/>
        <w:b w:val="0"/>
      </w:rPr>
    </w:lvl>
    <w:lvl w:ilvl="8">
      <w:start w:val="1"/>
      <w:numFmt w:val="decimal"/>
      <w:lvlText w:val="%1.%2.%3.%4.%5.%6.%7.%8.%9"/>
      <w:lvlJc w:val="left"/>
      <w:pPr>
        <w:ind w:left="13680" w:hanging="2160"/>
      </w:pPr>
      <w:rPr>
        <w:rFonts w:hint="default"/>
        <w:b w:val="0"/>
      </w:rPr>
    </w:lvl>
  </w:abstractNum>
  <w:abstractNum w:abstractNumId="44" w15:restartNumberingAfterBreak="0">
    <w:nsid w:val="7AF54C45"/>
    <w:multiLevelType w:val="multilevel"/>
    <w:tmpl w:val="11F0A64C"/>
    <w:lvl w:ilvl="0">
      <w:start w:val="5"/>
      <w:numFmt w:val="decimal"/>
      <w:lvlText w:val="%1"/>
      <w:lvlJc w:val="left"/>
      <w:pPr>
        <w:ind w:left="360" w:hanging="360"/>
      </w:pPr>
      <w:rPr>
        <w:rFonts w:hint="default"/>
        <w:b/>
        <w:bCs w:val="0"/>
      </w:rPr>
    </w:lvl>
    <w:lvl w:ilvl="1">
      <w:start w:val="1"/>
      <w:numFmt w:val="decimal"/>
      <w:lvlText w:val="%1.%2"/>
      <w:lvlJc w:val="left"/>
      <w:pPr>
        <w:ind w:left="2340" w:hanging="720"/>
      </w:pPr>
      <w:rPr>
        <w:rFonts w:hint="default"/>
        <w:b w:val="0"/>
      </w:rPr>
    </w:lvl>
    <w:lvl w:ilvl="2">
      <w:start w:val="1"/>
      <w:numFmt w:val="decimal"/>
      <w:lvlText w:val="%1.%2.%3"/>
      <w:lvlJc w:val="left"/>
      <w:pPr>
        <w:ind w:left="3960" w:hanging="720"/>
      </w:pPr>
      <w:rPr>
        <w:rFonts w:hint="default"/>
        <w:b w:val="0"/>
      </w:rPr>
    </w:lvl>
    <w:lvl w:ilvl="3">
      <w:start w:val="1"/>
      <w:numFmt w:val="decimal"/>
      <w:lvlText w:val="%1.%2.%3.%4"/>
      <w:lvlJc w:val="left"/>
      <w:pPr>
        <w:ind w:left="5940" w:hanging="1080"/>
      </w:pPr>
      <w:rPr>
        <w:rFonts w:hint="default"/>
        <w:b w:val="0"/>
      </w:rPr>
    </w:lvl>
    <w:lvl w:ilvl="4">
      <w:start w:val="1"/>
      <w:numFmt w:val="decimal"/>
      <w:lvlText w:val="%1.%2.%3.%4.%5"/>
      <w:lvlJc w:val="left"/>
      <w:pPr>
        <w:ind w:left="7920" w:hanging="1440"/>
      </w:pPr>
      <w:rPr>
        <w:rFonts w:hint="default"/>
        <w:b w:val="0"/>
      </w:rPr>
    </w:lvl>
    <w:lvl w:ilvl="5">
      <w:start w:val="1"/>
      <w:numFmt w:val="decimal"/>
      <w:lvlText w:val="%1.%2.%3.%4.%5.%6"/>
      <w:lvlJc w:val="left"/>
      <w:pPr>
        <w:ind w:left="9540" w:hanging="1440"/>
      </w:pPr>
      <w:rPr>
        <w:rFonts w:hint="default"/>
        <w:b w:val="0"/>
      </w:rPr>
    </w:lvl>
    <w:lvl w:ilvl="6">
      <w:start w:val="1"/>
      <w:numFmt w:val="decimal"/>
      <w:lvlText w:val="%1.%2.%3.%4.%5.%6.%7"/>
      <w:lvlJc w:val="left"/>
      <w:pPr>
        <w:ind w:left="11520" w:hanging="1800"/>
      </w:pPr>
      <w:rPr>
        <w:rFonts w:hint="default"/>
        <w:b w:val="0"/>
      </w:rPr>
    </w:lvl>
    <w:lvl w:ilvl="7">
      <w:start w:val="1"/>
      <w:numFmt w:val="decimal"/>
      <w:lvlText w:val="%1.%2.%3.%4.%5.%6.%7.%8"/>
      <w:lvlJc w:val="left"/>
      <w:pPr>
        <w:ind w:left="13500" w:hanging="2160"/>
      </w:pPr>
      <w:rPr>
        <w:rFonts w:hint="default"/>
        <w:b w:val="0"/>
      </w:rPr>
    </w:lvl>
    <w:lvl w:ilvl="8">
      <w:start w:val="1"/>
      <w:numFmt w:val="decimal"/>
      <w:lvlText w:val="%1.%2.%3.%4.%5.%6.%7.%8.%9"/>
      <w:lvlJc w:val="left"/>
      <w:pPr>
        <w:ind w:left="15120" w:hanging="2160"/>
      </w:pPr>
      <w:rPr>
        <w:rFonts w:hint="default"/>
        <w:b w:val="0"/>
      </w:rPr>
    </w:lvl>
  </w:abstractNum>
  <w:abstractNum w:abstractNumId="45" w15:restartNumberingAfterBreak="0">
    <w:nsid w:val="7BF9506D"/>
    <w:multiLevelType w:val="hybridMultilevel"/>
    <w:tmpl w:val="AAC6F2C0"/>
    <w:lvl w:ilvl="0" w:tplc="C5A27D0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D6447D9"/>
    <w:multiLevelType w:val="hybridMultilevel"/>
    <w:tmpl w:val="1AD0E6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ED75C9A"/>
    <w:multiLevelType w:val="multilevel"/>
    <w:tmpl w:val="A218F722"/>
    <w:lvl w:ilvl="0">
      <w:start w:val="5"/>
      <w:numFmt w:val="decimal"/>
      <w:lvlText w:val="%1"/>
      <w:lvlJc w:val="left"/>
      <w:pPr>
        <w:ind w:left="645" w:hanging="645"/>
      </w:pPr>
      <w:rPr>
        <w:rFonts w:hint="default"/>
        <w:b w:val="0"/>
      </w:rPr>
    </w:lvl>
    <w:lvl w:ilvl="1">
      <w:start w:val="1"/>
      <w:numFmt w:val="decimal"/>
      <w:lvlText w:val="%1.%2"/>
      <w:lvlJc w:val="left"/>
      <w:pPr>
        <w:ind w:left="645" w:hanging="645"/>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16cid:durableId="975598554">
    <w:abstractNumId w:val="16"/>
  </w:num>
  <w:num w:numId="2" w16cid:durableId="1655524857">
    <w:abstractNumId w:val="24"/>
  </w:num>
  <w:num w:numId="3" w16cid:durableId="932932127">
    <w:abstractNumId w:val="0"/>
  </w:num>
  <w:num w:numId="4" w16cid:durableId="1795950651">
    <w:abstractNumId w:val="17"/>
  </w:num>
  <w:num w:numId="5" w16cid:durableId="2108191477">
    <w:abstractNumId w:val="46"/>
  </w:num>
  <w:num w:numId="6" w16cid:durableId="783882508">
    <w:abstractNumId w:val="5"/>
  </w:num>
  <w:num w:numId="7" w16cid:durableId="719404038">
    <w:abstractNumId w:val="40"/>
  </w:num>
  <w:num w:numId="8" w16cid:durableId="958100903">
    <w:abstractNumId w:val="43"/>
  </w:num>
  <w:num w:numId="9" w16cid:durableId="1513648061">
    <w:abstractNumId w:val="32"/>
  </w:num>
  <w:num w:numId="10" w16cid:durableId="1586765922">
    <w:abstractNumId w:val="10"/>
  </w:num>
  <w:num w:numId="11" w16cid:durableId="1730569653">
    <w:abstractNumId w:val="27"/>
  </w:num>
  <w:num w:numId="12" w16cid:durableId="461852549">
    <w:abstractNumId w:val="44"/>
  </w:num>
  <w:num w:numId="13" w16cid:durableId="705058902">
    <w:abstractNumId w:val="41"/>
  </w:num>
  <w:num w:numId="14" w16cid:durableId="1494176138">
    <w:abstractNumId w:val="34"/>
  </w:num>
  <w:num w:numId="15" w16cid:durableId="1880167741">
    <w:abstractNumId w:val="23"/>
  </w:num>
  <w:num w:numId="16" w16cid:durableId="1917009705">
    <w:abstractNumId w:val="18"/>
  </w:num>
  <w:num w:numId="17" w16cid:durableId="728574340">
    <w:abstractNumId w:val="30"/>
  </w:num>
  <w:num w:numId="18" w16cid:durableId="1211262151">
    <w:abstractNumId w:val="36"/>
  </w:num>
  <w:num w:numId="19" w16cid:durableId="984819430">
    <w:abstractNumId w:val="9"/>
  </w:num>
  <w:num w:numId="20" w16cid:durableId="509028817">
    <w:abstractNumId w:val="8"/>
  </w:num>
  <w:num w:numId="21" w16cid:durableId="1889295188">
    <w:abstractNumId w:val="7"/>
  </w:num>
  <w:num w:numId="22" w16cid:durableId="2098549725">
    <w:abstractNumId w:val="1"/>
  </w:num>
  <w:num w:numId="23" w16cid:durableId="1806779858">
    <w:abstractNumId w:val="6"/>
  </w:num>
  <w:num w:numId="24" w16cid:durableId="664825423">
    <w:abstractNumId w:val="14"/>
  </w:num>
  <w:num w:numId="25" w16cid:durableId="2027057168">
    <w:abstractNumId w:val="21"/>
  </w:num>
  <w:num w:numId="26" w16cid:durableId="1009718347">
    <w:abstractNumId w:val="29"/>
  </w:num>
  <w:num w:numId="27" w16cid:durableId="633411209">
    <w:abstractNumId w:val="42"/>
  </w:num>
  <w:num w:numId="28" w16cid:durableId="1262185193">
    <w:abstractNumId w:val="13"/>
  </w:num>
  <w:num w:numId="29" w16cid:durableId="1519659060">
    <w:abstractNumId w:val="12"/>
  </w:num>
  <w:num w:numId="30" w16cid:durableId="1187645865">
    <w:abstractNumId w:val="39"/>
  </w:num>
  <w:num w:numId="31" w16cid:durableId="1050685503">
    <w:abstractNumId w:val="33"/>
  </w:num>
  <w:num w:numId="32" w16cid:durableId="766971008">
    <w:abstractNumId w:val="2"/>
  </w:num>
  <w:num w:numId="33" w16cid:durableId="1305114421">
    <w:abstractNumId w:val="11"/>
  </w:num>
  <w:num w:numId="34" w16cid:durableId="886257774">
    <w:abstractNumId w:val="47"/>
  </w:num>
  <w:num w:numId="35" w16cid:durableId="1172643932">
    <w:abstractNumId w:val="31"/>
  </w:num>
  <w:num w:numId="36" w16cid:durableId="988706479">
    <w:abstractNumId w:val="26"/>
  </w:num>
  <w:num w:numId="37" w16cid:durableId="679742096">
    <w:abstractNumId w:val="35"/>
  </w:num>
  <w:num w:numId="38" w16cid:durableId="881406678">
    <w:abstractNumId w:val="19"/>
  </w:num>
  <w:num w:numId="39" w16cid:durableId="1848474058">
    <w:abstractNumId w:val="3"/>
  </w:num>
  <w:num w:numId="40" w16cid:durableId="1941136223">
    <w:abstractNumId w:val="37"/>
  </w:num>
  <w:num w:numId="41" w16cid:durableId="860238373">
    <w:abstractNumId w:val="20"/>
  </w:num>
  <w:num w:numId="42" w16cid:durableId="1130709358">
    <w:abstractNumId w:val="4"/>
  </w:num>
  <w:num w:numId="43" w16cid:durableId="742604871">
    <w:abstractNumId w:val="15"/>
  </w:num>
  <w:num w:numId="44" w16cid:durableId="189031989">
    <w:abstractNumId w:val="22"/>
  </w:num>
  <w:num w:numId="45" w16cid:durableId="1620986137">
    <w:abstractNumId w:val="28"/>
  </w:num>
  <w:num w:numId="46" w16cid:durableId="1332758757">
    <w:abstractNumId w:val="25"/>
  </w:num>
  <w:num w:numId="47" w16cid:durableId="1331060934">
    <w:abstractNumId w:val="38"/>
  </w:num>
  <w:num w:numId="48" w16cid:durableId="48308209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28D"/>
    <w:rsid w:val="000057D9"/>
    <w:rsid w:val="00030B1C"/>
    <w:rsid w:val="00035447"/>
    <w:rsid w:val="00046A54"/>
    <w:rsid w:val="00051A31"/>
    <w:rsid w:val="00054D54"/>
    <w:rsid w:val="000A03FE"/>
    <w:rsid w:val="000A3FD8"/>
    <w:rsid w:val="000A497A"/>
    <w:rsid w:val="000A54CA"/>
    <w:rsid w:val="000D465C"/>
    <w:rsid w:val="00105418"/>
    <w:rsid w:val="00110244"/>
    <w:rsid w:val="00117FC7"/>
    <w:rsid w:val="00124718"/>
    <w:rsid w:val="00135F51"/>
    <w:rsid w:val="00147556"/>
    <w:rsid w:val="001507C5"/>
    <w:rsid w:val="00164E42"/>
    <w:rsid w:val="001673A6"/>
    <w:rsid w:val="001711F1"/>
    <w:rsid w:val="00171816"/>
    <w:rsid w:val="001738C3"/>
    <w:rsid w:val="00183196"/>
    <w:rsid w:val="001845CA"/>
    <w:rsid w:val="00190E75"/>
    <w:rsid w:val="001B2A38"/>
    <w:rsid w:val="001D23DD"/>
    <w:rsid w:val="001E2680"/>
    <w:rsid w:val="001E5C7E"/>
    <w:rsid w:val="001F2452"/>
    <w:rsid w:val="00201240"/>
    <w:rsid w:val="002027DC"/>
    <w:rsid w:val="00204356"/>
    <w:rsid w:val="0021624E"/>
    <w:rsid w:val="00234DEC"/>
    <w:rsid w:val="002508A9"/>
    <w:rsid w:val="0025538F"/>
    <w:rsid w:val="002602CA"/>
    <w:rsid w:val="00261128"/>
    <w:rsid w:val="00277F91"/>
    <w:rsid w:val="002A0903"/>
    <w:rsid w:val="002E6071"/>
    <w:rsid w:val="00303E53"/>
    <w:rsid w:val="0032790A"/>
    <w:rsid w:val="0033263D"/>
    <w:rsid w:val="00337F7F"/>
    <w:rsid w:val="00350D39"/>
    <w:rsid w:val="003575BF"/>
    <w:rsid w:val="00364112"/>
    <w:rsid w:val="00367DEA"/>
    <w:rsid w:val="00371ADF"/>
    <w:rsid w:val="003938B9"/>
    <w:rsid w:val="003A3990"/>
    <w:rsid w:val="003B33BC"/>
    <w:rsid w:val="003B6CF3"/>
    <w:rsid w:val="003C085F"/>
    <w:rsid w:val="003F1633"/>
    <w:rsid w:val="00400900"/>
    <w:rsid w:val="00400F78"/>
    <w:rsid w:val="00405DCB"/>
    <w:rsid w:val="004138ED"/>
    <w:rsid w:val="0042294B"/>
    <w:rsid w:val="004361CD"/>
    <w:rsid w:val="00437DBE"/>
    <w:rsid w:val="004B0AB8"/>
    <w:rsid w:val="004C5184"/>
    <w:rsid w:val="004E5A2B"/>
    <w:rsid w:val="00500A52"/>
    <w:rsid w:val="00501EEF"/>
    <w:rsid w:val="00503068"/>
    <w:rsid w:val="00506C6D"/>
    <w:rsid w:val="00525844"/>
    <w:rsid w:val="0052797A"/>
    <w:rsid w:val="00540793"/>
    <w:rsid w:val="005438A4"/>
    <w:rsid w:val="00550F95"/>
    <w:rsid w:val="00552FE9"/>
    <w:rsid w:val="005550A3"/>
    <w:rsid w:val="005550AC"/>
    <w:rsid w:val="00555DA8"/>
    <w:rsid w:val="00590DD0"/>
    <w:rsid w:val="005D447C"/>
    <w:rsid w:val="005E1CD1"/>
    <w:rsid w:val="006134BF"/>
    <w:rsid w:val="006207D4"/>
    <w:rsid w:val="00632235"/>
    <w:rsid w:val="00637B9E"/>
    <w:rsid w:val="00666991"/>
    <w:rsid w:val="00673211"/>
    <w:rsid w:val="006732F2"/>
    <w:rsid w:val="00681184"/>
    <w:rsid w:val="006C2A14"/>
    <w:rsid w:val="006C48B8"/>
    <w:rsid w:val="006E378E"/>
    <w:rsid w:val="0071090D"/>
    <w:rsid w:val="00715FD1"/>
    <w:rsid w:val="007307AF"/>
    <w:rsid w:val="00746BFF"/>
    <w:rsid w:val="0075124E"/>
    <w:rsid w:val="00763693"/>
    <w:rsid w:val="00796883"/>
    <w:rsid w:val="007A3FD4"/>
    <w:rsid w:val="007B4F04"/>
    <w:rsid w:val="007D169B"/>
    <w:rsid w:val="007E64B8"/>
    <w:rsid w:val="008168E4"/>
    <w:rsid w:val="008274BC"/>
    <w:rsid w:val="00840A39"/>
    <w:rsid w:val="00842F5E"/>
    <w:rsid w:val="0084534C"/>
    <w:rsid w:val="0085185D"/>
    <w:rsid w:val="008525FB"/>
    <w:rsid w:val="00866985"/>
    <w:rsid w:val="00887C54"/>
    <w:rsid w:val="00891D0E"/>
    <w:rsid w:val="00892A11"/>
    <w:rsid w:val="008A6C40"/>
    <w:rsid w:val="008B10D2"/>
    <w:rsid w:val="008E24EA"/>
    <w:rsid w:val="008E790C"/>
    <w:rsid w:val="008F1A02"/>
    <w:rsid w:val="008F59ED"/>
    <w:rsid w:val="0091369B"/>
    <w:rsid w:val="00930CCE"/>
    <w:rsid w:val="00955B22"/>
    <w:rsid w:val="00966E45"/>
    <w:rsid w:val="00976F0D"/>
    <w:rsid w:val="00992895"/>
    <w:rsid w:val="009B63C9"/>
    <w:rsid w:val="009D0D34"/>
    <w:rsid w:val="009D1618"/>
    <w:rsid w:val="009F223C"/>
    <w:rsid w:val="00A00A8F"/>
    <w:rsid w:val="00A21590"/>
    <w:rsid w:val="00A26752"/>
    <w:rsid w:val="00A35123"/>
    <w:rsid w:val="00A4000D"/>
    <w:rsid w:val="00A63E5B"/>
    <w:rsid w:val="00A65336"/>
    <w:rsid w:val="00A72F53"/>
    <w:rsid w:val="00A7429A"/>
    <w:rsid w:val="00A92F6F"/>
    <w:rsid w:val="00AB63FC"/>
    <w:rsid w:val="00AC2DA4"/>
    <w:rsid w:val="00AF14F5"/>
    <w:rsid w:val="00AF3D7D"/>
    <w:rsid w:val="00AF4472"/>
    <w:rsid w:val="00AF5322"/>
    <w:rsid w:val="00B14898"/>
    <w:rsid w:val="00B23918"/>
    <w:rsid w:val="00B25A2A"/>
    <w:rsid w:val="00B61A6E"/>
    <w:rsid w:val="00B66EAD"/>
    <w:rsid w:val="00B754E2"/>
    <w:rsid w:val="00B96969"/>
    <w:rsid w:val="00B96C71"/>
    <w:rsid w:val="00BA3453"/>
    <w:rsid w:val="00BA4CD6"/>
    <w:rsid w:val="00BB4B32"/>
    <w:rsid w:val="00BC0457"/>
    <w:rsid w:val="00BC0E1E"/>
    <w:rsid w:val="00C17DF8"/>
    <w:rsid w:val="00C30FF9"/>
    <w:rsid w:val="00C33E40"/>
    <w:rsid w:val="00C62E11"/>
    <w:rsid w:val="00C6420D"/>
    <w:rsid w:val="00C672E8"/>
    <w:rsid w:val="00C67400"/>
    <w:rsid w:val="00C72DBB"/>
    <w:rsid w:val="00C828F0"/>
    <w:rsid w:val="00C843DF"/>
    <w:rsid w:val="00C9319D"/>
    <w:rsid w:val="00CA6C44"/>
    <w:rsid w:val="00CA770E"/>
    <w:rsid w:val="00CB4F08"/>
    <w:rsid w:val="00CB5850"/>
    <w:rsid w:val="00D10C13"/>
    <w:rsid w:val="00D303A5"/>
    <w:rsid w:val="00D43AFB"/>
    <w:rsid w:val="00D51797"/>
    <w:rsid w:val="00D60C70"/>
    <w:rsid w:val="00D664A2"/>
    <w:rsid w:val="00D71C6D"/>
    <w:rsid w:val="00D96025"/>
    <w:rsid w:val="00D968E7"/>
    <w:rsid w:val="00DA2653"/>
    <w:rsid w:val="00DA2918"/>
    <w:rsid w:val="00DA7567"/>
    <w:rsid w:val="00DC77A6"/>
    <w:rsid w:val="00DE2554"/>
    <w:rsid w:val="00DF464F"/>
    <w:rsid w:val="00DF4CEC"/>
    <w:rsid w:val="00E037B3"/>
    <w:rsid w:val="00E069EF"/>
    <w:rsid w:val="00E24CFB"/>
    <w:rsid w:val="00E361A8"/>
    <w:rsid w:val="00E36570"/>
    <w:rsid w:val="00E47A10"/>
    <w:rsid w:val="00E52FCB"/>
    <w:rsid w:val="00E5443C"/>
    <w:rsid w:val="00E75BA9"/>
    <w:rsid w:val="00E8050B"/>
    <w:rsid w:val="00E826B2"/>
    <w:rsid w:val="00E91FEA"/>
    <w:rsid w:val="00EA734A"/>
    <w:rsid w:val="00EC0A15"/>
    <w:rsid w:val="00EC69CB"/>
    <w:rsid w:val="00ED3D50"/>
    <w:rsid w:val="00EE3AFB"/>
    <w:rsid w:val="00F00D7D"/>
    <w:rsid w:val="00F0628D"/>
    <w:rsid w:val="00F10821"/>
    <w:rsid w:val="00F43C3E"/>
    <w:rsid w:val="00F51A04"/>
    <w:rsid w:val="00F61AE4"/>
    <w:rsid w:val="00F6324A"/>
    <w:rsid w:val="00F81C0E"/>
    <w:rsid w:val="00FB12FB"/>
    <w:rsid w:val="00FE4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669AA"/>
  <w15:chartTrackingRefBased/>
  <w15:docId w15:val="{E9FD9DE3-6780-E44A-8633-8FC14FEA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628D"/>
    <w:rPr>
      <w:rFonts w:ascii="Calibri" w:eastAsia="Calibri" w:hAnsi="Calibri" w:cs="Times New Roman"/>
      <w14:ligatures w14:val="none"/>
    </w:rPr>
  </w:style>
  <w:style w:type="paragraph" w:styleId="Titolo1">
    <w:name w:val="heading 1"/>
    <w:basedOn w:val="Normale"/>
    <w:next w:val="Normale"/>
    <w:link w:val="Titolo1Carattere"/>
    <w:uiPriority w:val="9"/>
    <w:qFormat/>
    <w:rsid w:val="00F062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062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0628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0628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0628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0628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0628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0628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0628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0628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0628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0628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0628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0628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0628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0628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0628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0628D"/>
    <w:rPr>
      <w:rFonts w:eastAsiaTheme="majorEastAsia" w:cstheme="majorBidi"/>
      <w:color w:val="272727" w:themeColor="text1" w:themeTint="D8"/>
    </w:rPr>
  </w:style>
  <w:style w:type="paragraph" w:styleId="Titolo">
    <w:name w:val="Title"/>
    <w:basedOn w:val="Normale"/>
    <w:next w:val="Normale"/>
    <w:link w:val="TitoloCarattere"/>
    <w:uiPriority w:val="10"/>
    <w:qFormat/>
    <w:rsid w:val="00F0628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0628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0628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0628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0628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F0628D"/>
    <w:rPr>
      <w:i/>
      <w:iCs/>
      <w:color w:val="404040" w:themeColor="text1" w:themeTint="BF"/>
    </w:rPr>
  </w:style>
  <w:style w:type="paragraph" w:styleId="Paragrafoelenco">
    <w:name w:val="List Paragraph"/>
    <w:basedOn w:val="Normale"/>
    <w:uiPriority w:val="34"/>
    <w:qFormat/>
    <w:rsid w:val="00F0628D"/>
    <w:pPr>
      <w:ind w:left="720"/>
      <w:contextualSpacing/>
    </w:pPr>
  </w:style>
  <w:style w:type="character" w:styleId="Enfasiintensa">
    <w:name w:val="Intense Emphasis"/>
    <w:basedOn w:val="Carpredefinitoparagrafo"/>
    <w:uiPriority w:val="21"/>
    <w:qFormat/>
    <w:rsid w:val="00F0628D"/>
    <w:rPr>
      <w:i/>
      <w:iCs/>
      <w:color w:val="0F4761" w:themeColor="accent1" w:themeShade="BF"/>
    </w:rPr>
  </w:style>
  <w:style w:type="paragraph" w:styleId="Citazioneintensa">
    <w:name w:val="Intense Quote"/>
    <w:basedOn w:val="Normale"/>
    <w:next w:val="Normale"/>
    <w:link w:val="CitazioneintensaCarattere"/>
    <w:uiPriority w:val="30"/>
    <w:qFormat/>
    <w:rsid w:val="00F062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0628D"/>
    <w:rPr>
      <w:i/>
      <w:iCs/>
      <w:color w:val="0F4761" w:themeColor="accent1" w:themeShade="BF"/>
    </w:rPr>
  </w:style>
  <w:style w:type="character" w:styleId="Riferimentointenso">
    <w:name w:val="Intense Reference"/>
    <w:basedOn w:val="Carpredefinitoparagrafo"/>
    <w:uiPriority w:val="32"/>
    <w:qFormat/>
    <w:rsid w:val="00F0628D"/>
    <w:rPr>
      <w:b/>
      <w:bCs/>
      <w:smallCaps/>
      <w:color w:val="0F4761" w:themeColor="accent1" w:themeShade="BF"/>
      <w:spacing w:val="5"/>
    </w:rPr>
  </w:style>
  <w:style w:type="paragraph" w:styleId="Testonotaapidipagina">
    <w:name w:val="footnote text"/>
    <w:basedOn w:val="Normale"/>
    <w:link w:val="TestonotaapidipaginaCarattere"/>
    <w:uiPriority w:val="99"/>
    <w:semiHidden/>
    <w:unhideWhenUsed/>
    <w:rsid w:val="00F0628D"/>
    <w:rPr>
      <w:sz w:val="20"/>
      <w:szCs w:val="20"/>
    </w:rPr>
  </w:style>
  <w:style w:type="character" w:customStyle="1" w:styleId="TestonotaapidipaginaCarattere">
    <w:name w:val="Testo nota a piè di pagina Carattere"/>
    <w:basedOn w:val="Carpredefinitoparagrafo"/>
    <w:link w:val="Testonotaapidipagina"/>
    <w:uiPriority w:val="99"/>
    <w:semiHidden/>
    <w:rsid w:val="00F0628D"/>
    <w:rPr>
      <w:rFonts w:ascii="Calibri" w:eastAsia="Calibri" w:hAnsi="Calibri" w:cs="Times New Roman"/>
      <w:sz w:val="20"/>
      <w:szCs w:val="20"/>
      <w14:ligatures w14:val="none"/>
    </w:rPr>
  </w:style>
  <w:style w:type="character" w:styleId="Rimandonotaapidipagina">
    <w:name w:val="footnote reference"/>
    <w:uiPriority w:val="99"/>
    <w:semiHidden/>
    <w:unhideWhenUsed/>
    <w:rsid w:val="00F0628D"/>
    <w:rPr>
      <w:vertAlign w:val="superscript"/>
    </w:rPr>
  </w:style>
  <w:style w:type="character" w:styleId="Rimandocommento">
    <w:name w:val="annotation reference"/>
    <w:basedOn w:val="Carpredefinitoparagrafo"/>
    <w:uiPriority w:val="99"/>
    <w:semiHidden/>
    <w:unhideWhenUsed/>
    <w:rsid w:val="00866985"/>
    <w:rPr>
      <w:sz w:val="16"/>
      <w:szCs w:val="16"/>
    </w:rPr>
  </w:style>
  <w:style w:type="paragraph" w:styleId="Testocommento">
    <w:name w:val="annotation text"/>
    <w:basedOn w:val="Normale"/>
    <w:link w:val="TestocommentoCarattere"/>
    <w:uiPriority w:val="99"/>
    <w:semiHidden/>
    <w:unhideWhenUsed/>
    <w:rsid w:val="00866985"/>
    <w:rPr>
      <w:sz w:val="20"/>
      <w:szCs w:val="20"/>
    </w:rPr>
  </w:style>
  <w:style w:type="character" w:customStyle="1" w:styleId="TestocommentoCarattere">
    <w:name w:val="Testo commento Carattere"/>
    <w:basedOn w:val="Carpredefinitoparagrafo"/>
    <w:link w:val="Testocommento"/>
    <w:uiPriority w:val="99"/>
    <w:semiHidden/>
    <w:rsid w:val="00866985"/>
    <w:rPr>
      <w:rFonts w:ascii="Calibri" w:eastAsia="Calibri" w:hAnsi="Calibri" w:cs="Times New Roman"/>
      <w:sz w:val="20"/>
      <w:szCs w:val="20"/>
      <w14:ligatures w14:val="none"/>
    </w:rPr>
  </w:style>
  <w:style w:type="paragraph" w:styleId="Soggettocommento">
    <w:name w:val="annotation subject"/>
    <w:basedOn w:val="Testocommento"/>
    <w:next w:val="Testocommento"/>
    <w:link w:val="SoggettocommentoCarattere"/>
    <w:uiPriority w:val="99"/>
    <w:semiHidden/>
    <w:unhideWhenUsed/>
    <w:rsid w:val="00866985"/>
    <w:rPr>
      <w:b/>
      <w:bCs/>
    </w:rPr>
  </w:style>
  <w:style w:type="character" w:customStyle="1" w:styleId="SoggettocommentoCarattere">
    <w:name w:val="Soggetto commento Carattere"/>
    <w:basedOn w:val="TestocommentoCarattere"/>
    <w:link w:val="Soggettocommento"/>
    <w:uiPriority w:val="99"/>
    <w:semiHidden/>
    <w:rsid w:val="00866985"/>
    <w:rPr>
      <w:rFonts w:ascii="Calibri" w:eastAsia="Calibri" w:hAnsi="Calibri" w:cs="Times New Roman"/>
      <w:b/>
      <w:bCs/>
      <w:sz w:val="20"/>
      <w:szCs w:val="20"/>
      <w14:ligatures w14:val="none"/>
    </w:rPr>
  </w:style>
  <w:style w:type="paragraph" w:styleId="Revisione">
    <w:name w:val="Revision"/>
    <w:hidden/>
    <w:uiPriority w:val="99"/>
    <w:semiHidden/>
    <w:rsid w:val="00F43C3E"/>
    <w:rPr>
      <w:rFonts w:ascii="Calibri" w:eastAsia="Calibri" w:hAnsi="Calibri" w:cs="Times New Roman"/>
      <w14:ligatures w14:val="none"/>
    </w:rPr>
  </w:style>
  <w:style w:type="paragraph" w:styleId="Intestazione">
    <w:name w:val="header"/>
    <w:basedOn w:val="Normale"/>
    <w:link w:val="IntestazioneCarattere"/>
    <w:uiPriority w:val="99"/>
    <w:unhideWhenUsed/>
    <w:rsid w:val="00F43C3E"/>
    <w:pPr>
      <w:tabs>
        <w:tab w:val="center" w:pos="4819"/>
        <w:tab w:val="right" w:pos="9638"/>
      </w:tabs>
    </w:pPr>
  </w:style>
  <w:style w:type="character" w:customStyle="1" w:styleId="IntestazioneCarattere">
    <w:name w:val="Intestazione Carattere"/>
    <w:basedOn w:val="Carpredefinitoparagrafo"/>
    <w:link w:val="Intestazione"/>
    <w:uiPriority w:val="99"/>
    <w:rsid w:val="00F43C3E"/>
    <w:rPr>
      <w:rFonts w:ascii="Calibri" w:eastAsia="Calibri" w:hAnsi="Calibri" w:cs="Times New Roman"/>
      <w14:ligatures w14:val="none"/>
    </w:rPr>
  </w:style>
  <w:style w:type="paragraph" w:styleId="Pidipagina">
    <w:name w:val="footer"/>
    <w:basedOn w:val="Normale"/>
    <w:link w:val="PidipaginaCarattere"/>
    <w:uiPriority w:val="99"/>
    <w:unhideWhenUsed/>
    <w:rsid w:val="00F43C3E"/>
    <w:pPr>
      <w:tabs>
        <w:tab w:val="center" w:pos="4819"/>
        <w:tab w:val="right" w:pos="9638"/>
      </w:tabs>
    </w:pPr>
  </w:style>
  <w:style w:type="character" w:customStyle="1" w:styleId="PidipaginaCarattere">
    <w:name w:val="Piè di pagina Carattere"/>
    <w:basedOn w:val="Carpredefinitoparagrafo"/>
    <w:link w:val="Pidipagina"/>
    <w:uiPriority w:val="99"/>
    <w:rsid w:val="00F43C3E"/>
    <w:rPr>
      <w:rFonts w:ascii="Calibri" w:eastAsia="Calibri" w:hAnsi="Calibri" w:cs="Times New Roman"/>
      <w14:ligatures w14:val="none"/>
    </w:rPr>
  </w:style>
  <w:style w:type="character" w:styleId="Numeropagina">
    <w:name w:val="page number"/>
    <w:basedOn w:val="Carpredefinitoparagrafo"/>
    <w:uiPriority w:val="99"/>
    <w:semiHidden/>
    <w:unhideWhenUsed/>
    <w:rsid w:val="00715FD1"/>
  </w:style>
  <w:style w:type="table" w:styleId="Grigliatabella">
    <w:name w:val="Table Grid"/>
    <w:basedOn w:val="Tabellanormale"/>
    <w:uiPriority w:val="39"/>
    <w:rsid w:val="00327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746BFF"/>
    <w:pPr>
      <w:spacing w:before="100" w:beforeAutospacing="1" w:after="100" w:afterAutospacing="1"/>
    </w:pPr>
    <w:rPr>
      <w:rFonts w:ascii="Times New Roman" w:eastAsia="Times New Roman" w:hAnsi="Times New Roman"/>
      <w:kern w:val="0"/>
      <w:lang w:val="es-ES" w:eastAsia="es-ES"/>
    </w:rPr>
  </w:style>
  <w:style w:type="character" w:styleId="Collegamentoipertestuale">
    <w:name w:val="Hyperlink"/>
    <w:basedOn w:val="Carpredefinitoparagrafo"/>
    <w:uiPriority w:val="99"/>
    <w:semiHidden/>
    <w:unhideWhenUsed/>
    <w:rsid w:val="0042294B"/>
    <w:rPr>
      <w:color w:val="0000FF"/>
      <w:u w:val="single"/>
    </w:rPr>
  </w:style>
  <w:style w:type="character" w:customStyle="1" w:styleId="contenido">
    <w:name w:val="contenido"/>
    <w:basedOn w:val="Carpredefinitoparagrafo"/>
    <w:rsid w:val="0042294B"/>
  </w:style>
  <w:style w:type="character" w:customStyle="1" w:styleId="numvers">
    <w:name w:val="numvers"/>
    <w:basedOn w:val="Carpredefinitoparagrafo"/>
    <w:rsid w:val="00422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334621">
      <w:bodyDiv w:val="1"/>
      <w:marLeft w:val="0"/>
      <w:marRight w:val="0"/>
      <w:marTop w:val="0"/>
      <w:marBottom w:val="0"/>
      <w:divBdr>
        <w:top w:val="none" w:sz="0" w:space="0" w:color="auto"/>
        <w:left w:val="none" w:sz="0" w:space="0" w:color="auto"/>
        <w:bottom w:val="none" w:sz="0" w:space="0" w:color="auto"/>
        <w:right w:val="none" w:sz="0" w:space="0" w:color="auto"/>
      </w:divBdr>
    </w:div>
    <w:div w:id="125871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2E605-BF44-44CB-AF1E-4C328F9A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9883</Words>
  <Characters>54360</Characters>
  <Application>Microsoft Office Word</Application>
  <DocSecurity>0</DocSecurity>
  <Lines>453</Lines>
  <Paragraphs>128</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870</dc:creator>
  <cp:keywords/>
  <dc:description/>
  <cp:lastModifiedBy>Miguel Angel Garcia</cp:lastModifiedBy>
  <cp:revision>2</cp:revision>
  <dcterms:created xsi:type="dcterms:W3CDTF">2025-01-08T17:39:00Z</dcterms:created>
  <dcterms:modified xsi:type="dcterms:W3CDTF">2025-01-08T17:39:00Z</dcterms:modified>
</cp:coreProperties>
</file>